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0B" w:rsidRPr="00B65DA0" w:rsidRDefault="00D01F0B" w:rsidP="00D01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B65DA0">
        <w:rPr>
          <w:rFonts w:ascii="Times New Roman" w:hAnsi="Times New Roman" w:cs="Times New Roman"/>
          <w:b/>
          <w:sz w:val="32"/>
          <w:szCs w:val="32"/>
        </w:rPr>
        <w:t>Информация для граждан, выразивших желание быть помощником совершеннолетнего дееспособного гражданина</w:t>
      </w:r>
    </w:p>
    <w:p w:rsidR="00D01F0B" w:rsidRPr="00C90BEB" w:rsidRDefault="00D01F0B" w:rsidP="00D01F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0BEB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Федерацией </w:t>
      </w:r>
      <w:r>
        <w:rPr>
          <w:rFonts w:ascii="Times New Roman" w:hAnsi="Times New Roman" w:cs="Times New Roman"/>
          <w:sz w:val="28"/>
          <w:szCs w:val="28"/>
        </w:rPr>
        <w:t xml:space="preserve">(ст. 41) </w:t>
      </w:r>
      <w:r w:rsidRPr="00C90BEB">
        <w:rPr>
          <w:rFonts w:ascii="Times New Roman" w:hAnsi="Times New Roman" w:cs="Times New Roman"/>
          <w:sz w:val="28"/>
          <w:szCs w:val="28"/>
        </w:rPr>
        <w:t>над совершеннолетним дееспособным гражданином, который по состоянию здоровья не способен самостоятельно осуществлять и защищать свои права и исполнять свои обязанности, может быть установлен патронаж.</w:t>
      </w:r>
    </w:p>
    <w:p w:rsidR="00D01F0B" w:rsidRPr="00C90BEB" w:rsidRDefault="00D01F0B" w:rsidP="00D01F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0BEB">
        <w:rPr>
          <w:rFonts w:ascii="Times New Roman" w:hAnsi="Times New Roman" w:cs="Times New Roman"/>
          <w:sz w:val="28"/>
          <w:szCs w:val="28"/>
        </w:rPr>
        <w:t>В течение месяца со дня выявления совершеннолетнего дееспособного гражданина, который по состоянию здоровья не может самостоятельно осуществлять и защищать свои права и исполнять свои обязанности, ему назначается органом опеки и попечительства помощник. Помощник может быть назначен с его согласия в письменной форме, а также с согласия в письменной форме гражданина, над которым устанавливается патронаж. Работник организации, осуществляющей социальное обслуживание совершеннолетнего дееспособного гражданина, нуждающегося в установлении над ним патронажа, не может быть назначен помощником такого гражданина.</w:t>
      </w:r>
    </w:p>
    <w:p w:rsidR="00D01F0B" w:rsidRPr="00C90BEB" w:rsidRDefault="00D01F0B" w:rsidP="00D01F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0BEB">
        <w:rPr>
          <w:rFonts w:ascii="Times New Roman" w:hAnsi="Times New Roman" w:cs="Times New Roman"/>
          <w:sz w:val="28"/>
          <w:szCs w:val="28"/>
        </w:rPr>
        <w:t xml:space="preserve">Помощник совершеннолетнего дееспособного гражданина совершает действия в интересах гражданина, находящегося под патронажем, на основании заключаемых с этим лицом договора поручения, договора доверительного управления имуществом или иного договора. Орган опеки и попечительства обязан осуществлять </w:t>
      </w:r>
      <w:proofErr w:type="gramStart"/>
      <w:r w:rsidRPr="00C90B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90BEB">
        <w:rPr>
          <w:rFonts w:ascii="Times New Roman" w:hAnsi="Times New Roman" w:cs="Times New Roman"/>
          <w:sz w:val="28"/>
          <w:szCs w:val="28"/>
        </w:rPr>
        <w:t xml:space="preserve">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нарушениях, допущенных его помощником и являющихся основанием для расторжения заключенных между ними договора поручения, договора доверительного управления имуществом или иного договора.</w:t>
      </w:r>
    </w:p>
    <w:p w:rsidR="00D01F0B" w:rsidRPr="00C90BEB" w:rsidRDefault="00D01F0B" w:rsidP="00D01F0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0BEB">
        <w:rPr>
          <w:rFonts w:ascii="Times New Roman" w:hAnsi="Times New Roman" w:cs="Times New Roman"/>
          <w:sz w:val="28"/>
          <w:szCs w:val="28"/>
        </w:rPr>
        <w:t xml:space="preserve">Патронаж над совершеннолетним дееспособным гражданином, установленный в соответствии с пунктом 1 </w:t>
      </w:r>
      <w:r>
        <w:rPr>
          <w:rFonts w:ascii="Times New Roman" w:hAnsi="Times New Roman" w:cs="Times New Roman"/>
          <w:sz w:val="28"/>
          <w:szCs w:val="28"/>
        </w:rPr>
        <w:t xml:space="preserve">ст. 41 Гражданского кодекса Российской Федерации, </w:t>
      </w:r>
      <w:r w:rsidRPr="00C90BEB">
        <w:rPr>
          <w:rFonts w:ascii="Times New Roman" w:hAnsi="Times New Roman" w:cs="Times New Roman"/>
          <w:sz w:val="28"/>
          <w:szCs w:val="28"/>
        </w:rPr>
        <w:t>прекращается в связи с прекращением договора поручения, договора доверительного управления имуществом или иного договора по основаниям, предусмотренным законом или договором.</w:t>
      </w:r>
    </w:p>
    <w:p w:rsidR="00D01F0B" w:rsidRPr="00D43065" w:rsidRDefault="00D01F0B" w:rsidP="00D01F0B">
      <w:pPr>
        <w:pStyle w:val="a4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305E5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ля установления патронажа над совершеннолетним дееспособным гражданином необходимо представить в орган опеки и попечительства по месту жительства </w:t>
      </w:r>
      <w:r w:rsidRPr="00D43065">
        <w:rPr>
          <w:rFonts w:ascii="Times New Roman" w:hAnsi="Times New Roman" w:cs="Times New Roman"/>
          <w:b/>
          <w:sz w:val="28"/>
          <w:szCs w:val="28"/>
        </w:rPr>
        <w:t xml:space="preserve">совершеннолетнего дееспособного </w:t>
      </w:r>
      <w:proofErr w:type="gramStart"/>
      <w:r w:rsidRPr="00D43065">
        <w:rPr>
          <w:rFonts w:ascii="Times New Roman" w:hAnsi="Times New Roman" w:cs="Times New Roman"/>
          <w:b/>
          <w:sz w:val="28"/>
          <w:szCs w:val="28"/>
        </w:rPr>
        <w:t>гражданина</w:t>
      </w:r>
      <w:proofErr w:type="gramEnd"/>
      <w:r w:rsidRPr="00D43065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3065">
        <w:rPr>
          <w:rStyle w:val="a5"/>
          <w:rFonts w:ascii="Times New Roman" w:hAnsi="Times New Roman" w:cs="Times New Roman"/>
          <w:sz w:val="28"/>
          <w:szCs w:val="28"/>
        </w:rPr>
        <w:t>следующие документы:</w:t>
      </w:r>
    </w:p>
    <w:p w:rsidR="00D01F0B" w:rsidRPr="00305E59" w:rsidRDefault="00D01F0B" w:rsidP="00D01F0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E59">
        <w:rPr>
          <w:rFonts w:ascii="Times New Roman" w:hAnsi="Times New Roman" w:cs="Times New Roman"/>
          <w:sz w:val="28"/>
          <w:szCs w:val="28"/>
        </w:rPr>
        <w:t>1. Заявление совершеннолетнего дееспособного гражданина, который по состоянию здоровья не может самостоятельно осуществлять и защищать свои права и исполнять свои обязанности;</w:t>
      </w:r>
    </w:p>
    <w:p w:rsidR="00D01F0B" w:rsidRPr="00305E59" w:rsidRDefault="00D01F0B" w:rsidP="00D01F0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E59">
        <w:rPr>
          <w:rFonts w:ascii="Times New Roman" w:hAnsi="Times New Roman" w:cs="Times New Roman"/>
          <w:sz w:val="28"/>
          <w:szCs w:val="28"/>
        </w:rPr>
        <w:t xml:space="preserve">2. Заявление гражданина о согласии на назначение его помощником; </w:t>
      </w:r>
    </w:p>
    <w:p w:rsidR="00D01F0B" w:rsidRPr="00305E59" w:rsidRDefault="00D01F0B" w:rsidP="00D01F0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E59">
        <w:rPr>
          <w:rFonts w:ascii="Times New Roman" w:hAnsi="Times New Roman" w:cs="Times New Roman"/>
          <w:sz w:val="28"/>
          <w:szCs w:val="28"/>
        </w:rPr>
        <w:lastRenderedPageBreak/>
        <w:t>3. документ, подтверждающий, что совершеннолетний дееспособный гражданин нуждается в посторонней помощи (справка от терапевта о том, что гражданин нуждается в постоянной посторонней помощи);</w:t>
      </w:r>
    </w:p>
    <w:p w:rsidR="00D01F0B" w:rsidRPr="00305E59" w:rsidRDefault="00D01F0B" w:rsidP="00D01F0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E59">
        <w:rPr>
          <w:rFonts w:ascii="Times New Roman" w:hAnsi="Times New Roman" w:cs="Times New Roman"/>
          <w:sz w:val="28"/>
          <w:szCs w:val="28"/>
        </w:rPr>
        <w:t xml:space="preserve"> 4. Паспорт дееспособного гражданина, который по состоянию здоровья не может самостоятельно осуществлять и защищать свои права и исполнять свои обязанности;</w:t>
      </w:r>
    </w:p>
    <w:p w:rsidR="00D01F0B" w:rsidRPr="00305E59" w:rsidRDefault="00D01F0B" w:rsidP="00D01F0B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E59">
        <w:rPr>
          <w:rFonts w:ascii="Times New Roman" w:hAnsi="Times New Roman" w:cs="Times New Roman"/>
          <w:sz w:val="28"/>
          <w:szCs w:val="28"/>
        </w:rPr>
        <w:t xml:space="preserve">5. Паспорт гражданина выразившего желание быть помощником; </w:t>
      </w:r>
    </w:p>
    <w:p w:rsidR="00D01F0B" w:rsidRPr="00305E59" w:rsidRDefault="00D01F0B" w:rsidP="00D01F0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Х</w:t>
      </w:r>
      <w:r w:rsidRPr="00305E59">
        <w:rPr>
          <w:rFonts w:ascii="Times New Roman" w:hAnsi="Times New Roman" w:cs="Times New Roman"/>
          <w:sz w:val="28"/>
          <w:szCs w:val="28"/>
        </w:rPr>
        <w:t xml:space="preserve">арактеристика с места работы (учебы, места жительства) гражданина выразившего желание быть помощником (характеристика с места работы от руководителя, либо характеристика с места учебы от руководителя учебного заведения, либо характеристика с места жительства от председателя ТСЖ, начальника жилищно-эксплуатационной службы); </w:t>
      </w:r>
    </w:p>
    <w:p w:rsidR="00D01F0B" w:rsidRPr="00305E59" w:rsidRDefault="00D01F0B" w:rsidP="00D01F0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E59">
        <w:rPr>
          <w:rFonts w:ascii="Times New Roman" w:hAnsi="Times New Roman" w:cs="Times New Roman"/>
          <w:sz w:val="28"/>
          <w:szCs w:val="28"/>
        </w:rPr>
        <w:t xml:space="preserve">7. Медицинское заключение лечебно-профилактического учреждения о результатах освидетельствования гражданина выразившего желание быть помощником (заключение терапевта о состоянии здоровья гражданина выразившего желание быть помощником); </w:t>
      </w:r>
    </w:p>
    <w:p w:rsidR="00D01F0B" w:rsidRPr="00305E59" w:rsidRDefault="00D01F0B" w:rsidP="00D01F0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E59">
        <w:rPr>
          <w:rFonts w:ascii="Times New Roman" w:hAnsi="Times New Roman" w:cs="Times New Roman"/>
          <w:sz w:val="28"/>
          <w:szCs w:val="28"/>
        </w:rPr>
        <w:t xml:space="preserve">8. Справка о регистрации по месту пребывания гражданина, который по состоянию здоровья не может самостоятельно осуществлять и защищать свои права и исполнять свои обязанности; </w:t>
      </w:r>
    </w:p>
    <w:p w:rsidR="00D01F0B" w:rsidRPr="00305E59" w:rsidRDefault="00D01F0B" w:rsidP="00D01F0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E59">
        <w:rPr>
          <w:rFonts w:ascii="Times New Roman" w:hAnsi="Times New Roman" w:cs="Times New Roman"/>
          <w:sz w:val="28"/>
          <w:szCs w:val="28"/>
        </w:rPr>
        <w:t>9. Справка о регистрации по месту пребывания гражданина выразившего желание быть помощником.</w:t>
      </w:r>
    </w:p>
    <w:p w:rsidR="00D01F0B" w:rsidRDefault="00D01F0B" w:rsidP="00D01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0B" w:rsidRPr="00E15323" w:rsidRDefault="00D01F0B" w:rsidP="00D01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Нормативные правовые акты, регламентирующие вопросы </w:t>
      </w:r>
      <w:r>
        <w:rPr>
          <w:rFonts w:ascii="Times New Roman" w:hAnsi="Times New Roman" w:cs="Times New Roman"/>
          <w:b/>
          <w:sz w:val="28"/>
          <w:szCs w:val="28"/>
        </w:rPr>
        <w:t>установления патронажа над совершеннолетним дееспособным гражданином:</w:t>
      </w:r>
    </w:p>
    <w:p w:rsidR="00D01F0B" w:rsidRPr="00E15323" w:rsidRDefault="00D01F0B" w:rsidP="00D01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32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кодекс Российской Федерации.</w:t>
      </w:r>
    </w:p>
    <w:p w:rsidR="00D01F0B" w:rsidRPr="00E15323" w:rsidRDefault="00D01F0B" w:rsidP="00D01F0B">
      <w:pPr>
        <w:pStyle w:val="a4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2236A7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Граждане, </w:t>
      </w:r>
      <w:r w:rsidRPr="002236A7">
        <w:rPr>
          <w:rFonts w:ascii="Times New Roman" w:hAnsi="Times New Roman" w:cs="Times New Roman"/>
          <w:b/>
          <w:color w:val="auto"/>
          <w:sz w:val="28"/>
          <w:szCs w:val="28"/>
        </w:rPr>
        <w:t>выразившие желание быть помощником совершеннолетнего дееспособного гражданина,</w:t>
      </w:r>
      <w:r w:rsidRPr="002236A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236A7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зарегистрированного на территории муниципального образования Сенной округ, могут обращаться в орган опеки и попечительства Администрации МО 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Сенной округ.</w:t>
      </w:r>
    </w:p>
    <w:p w:rsidR="004E23E6" w:rsidRDefault="00D01F0B" w:rsidP="00D01F0B">
      <w:pPr>
        <w:rPr>
          <w:rStyle w:val="a5"/>
          <w:rFonts w:ascii="Times New Roman" w:hAnsi="Times New Roman" w:cs="Times New Roman"/>
          <w:sz w:val="28"/>
          <w:szCs w:val="28"/>
        </w:rPr>
      </w:pPr>
      <w:r w:rsidRPr="00E15323">
        <w:rPr>
          <w:rStyle w:val="a5"/>
          <w:rFonts w:ascii="Times New Roman" w:hAnsi="Times New Roman" w:cs="Times New Roman"/>
          <w:sz w:val="28"/>
          <w:szCs w:val="28"/>
        </w:rPr>
        <w:t>Прием граждан осуществляется: вторник с 15-00 до 18-00 часов; четверг с 10-00 до 13-00 часов. Телефон: 310-48-29.</w:t>
      </w:r>
    </w:p>
    <w:p w:rsidR="004E23E6" w:rsidRDefault="004E23E6">
      <w:pPr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br w:type="page"/>
      </w:r>
    </w:p>
    <w:p w:rsidR="004E23E6" w:rsidRDefault="004E23E6" w:rsidP="004E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</w:t>
      </w:r>
      <w:r w:rsidRPr="008B380F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ы заявлений</w:t>
      </w:r>
    </w:p>
    <w:tbl>
      <w:tblPr>
        <w:tblW w:w="6109" w:type="dxa"/>
        <w:tblInd w:w="3794" w:type="dxa"/>
        <w:tblLook w:val="04A0"/>
      </w:tblPr>
      <w:tblGrid>
        <w:gridCol w:w="6109"/>
      </w:tblGrid>
      <w:tr w:rsidR="004E23E6" w:rsidRPr="008B380F" w:rsidTr="00BD6F39">
        <w:trPr>
          <w:trHeight w:val="273"/>
        </w:trPr>
        <w:tc>
          <w:tcPr>
            <w:tcW w:w="6109" w:type="dxa"/>
          </w:tcPr>
          <w:p w:rsidR="004E23E6" w:rsidRPr="008B380F" w:rsidRDefault="004E23E6" w:rsidP="00BD6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23E6" w:rsidRPr="008B380F" w:rsidRDefault="004E23E6" w:rsidP="00BD6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0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Главе администрации внутригородского муниципального образования Санкт-Петербурга</w:t>
            </w:r>
            <w:r w:rsidRPr="008B380F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</w:rPr>
              <w:t xml:space="preserve"> </w:t>
            </w:r>
            <w:r w:rsidRPr="008B380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муниципальный округ Сенной округ</w:t>
            </w:r>
            <w:r w:rsidRPr="008B3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3E6" w:rsidRPr="008B380F" w:rsidTr="00BD6F39">
        <w:trPr>
          <w:trHeight w:val="273"/>
        </w:trPr>
        <w:tc>
          <w:tcPr>
            <w:tcW w:w="6109" w:type="dxa"/>
          </w:tcPr>
          <w:p w:rsidR="004E23E6" w:rsidRPr="008B380F" w:rsidRDefault="004E23E6" w:rsidP="00BD6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6.65pt;margin-top:7.35pt;width:165.6pt;height:172.8pt;z-index:251658240;mso-position-horizontal-relative:text;mso-position-vertical-relative:text" o:allowincell="f">
                  <v:textbox style="mso-next-textbox:#_x0000_s1026">
                    <w:txbxContent>
                      <w:p w:rsidR="004E23E6" w:rsidRPr="0042311B" w:rsidRDefault="004E23E6" w:rsidP="004E23E6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31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Заявление принято:</w:t>
                        </w:r>
                      </w:p>
                      <w:p w:rsidR="004E23E6" w:rsidRPr="0042311B" w:rsidRDefault="004E23E6" w:rsidP="004E23E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31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_________________________</w:t>
                        </w:r>
                      </w:p>
                      <w:p w:rsidR="004E23E6" w:rsidRPr="0042311B" w:rsidRDefault="004E23E6" w:rsidP="004E23E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31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(дата)</w:t>
                        </w:r>
                      </w:p>
                      <w:p w:rsidR="004E23E6" w:rsidRPr="0042311B" w:rsidRDefault="004E23E6" w:rsidP="004E23E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31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 зарегистрировано</w:t>
                        </w:r>
                      </w:p>
                      <w:p w:rsidR="004E23E6" w:rsidRPr="0042311B" w:rsidRDefault="004E23E6" w:rsidP="004E23E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E23E6" w:rsidRPr="0042311B" w:rsidRDefault="004E23E6" w:rsidP="004E23E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42311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 № _________________</w:t>
                        </w:r>
                      </w:p>
                      <w:p w:rsidR="004E23E6" w:rsidRPr="0042311B" w:rsidRDefault="004E23E6" w:rsidP="004E23E6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E23E6" w:rsidRDefault="004E23E6" w:rsidP="004E23E6">
                        <w:r>
                          <w:t xml:space="preserve">Специалист: _______________________ </w:t>
                        </w:r>
                      </w:p>
                      <w:p w:rsidR="004E23E6" w:rsidRDefault="004E23E6" w:rsidP="004E23E6"/>
                      <w:p w:rsidR="004E23E6" w:rsidRDefault="004E23E6" w:rsidP="004E23E6">
                        <w:r>
                          <w:t xml:space="preserve">Специалист: _______________________ </w:t>
                        </w:r>
                      </w:p>
                      <w:p w:rsidR="004E23E6" w:rsidRDefault="004E23E6" w:rsidP="004E23E6"/>
                      <w:p w:rsidR="004E23E6" w:rsidRDefault="004E23E6" w:rsidP="004E23E6"/>
                    </w:txbxContent>
                  </v:textbox>
                </v:shape>
              </w:pict>
            </w:r>
            <w:r w:rsidRPr="008B3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  <w:tr w:rsidR="004E23E6" w:rsidRPr="008B380F" w:rsidTr="00BD6F39">
        <w:trPr>
          <w:trHeight w:val="289"/>
        </w:trPr>
        <w:tc>
          <w:tcPr>
            <w:tcW w:w="6109" w:type="dxa"/>
          </w:tcPr>
          <w:p w:rsidR="004E23E6" w:rsidRPr="008B380F" w:rsidRDefault="004E23E6" w:rsidP="00BD6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0F">
              <w:rPr>
                <w:rFonts w:ascii="Times New Roman" w:hAnsi="Times New Roman" w:cs="Times New Roman"/>
                <w:sz w:val="24"/>
                <w:szCs w:val="24"/>
              </w:rPr>
              <w:t>от Ф. 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8B380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4E23E6" w:rsidRPr="008B380F" w:rsidTr="00BD6F39">
        <w:trPr>
          <w:trHeight w:val="273"/>
        </w:trPr>
        <w:tc>
          <w:tcPr>
            <w:tcW w:w="6109" w:type="dxa"/>
          </w:tcPr>
          <w:p w:rsidR="004E23E6" w:rsidRPr="008B380F" w:rsidRDefault="004E23E6" w:rsidP="00BD6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0F">
              <w:rPr>
                <w:rFonts w:ascii="Times New Roman" w:hAnsi="Times New Roman" w:cs="Times New Roman"/>
                <w:sz w:val="24"/>
                <w:szCs w:val="24"/>
              </w:rPr>
              <w:t xml:space="preserve"> И. ____________________________________________</w:t>
            </w:r>
          </w:p>
        </w:tc>
      </w:tr>
      <w:tr w:rsidR="004E23E6" w:rsidRPr="008B380F" w:rsidTr="00BD6F39">
        <w:trPr>
          <w:trHeight w:val="289"/>
        </w:trPr>
        <w:tc>
          <w:tcPr>
            <w:tcW w:w="6109" w:type="dxa"/>
          </w:tcPr>
          <w:p w:rsidR="004E23E6" w:rsidRPr="008B380F" w:rsidRDefault="004E23E6" w:rsidP="00BD6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0F">
              <w:rPr>
                <w:rFonts w:ascii="Times New Roman" w:hAnsi="Times New Roman" w:cs="Times New Roman"/>
                <w:sz w:val="24"/>
                <w:szCs w:val="24"/>
              </w:rPr>
              <w:t xml:space="preserve"> От. 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E23E6" w:rsidRPr="008B380F" w:rsidRDefault="004E23E6" w:rsidP="00BD6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0F">
              <w:rPr>
                <w:rFonts w:ascii="Times New Roman" w:hAnsi="Times New Roman" w:cs="Times New Roman"/>
                <w:sz w:val="24"/>
                <w:szCs w:val="24"/>
              </w:rPr>
              <w:t>Гражданство_______________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4E23E6" w:rsidRPr="008B380F" w:rsidRDefault="004E23E6" w:rsidP="00BD6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0F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4E23E6" w:rsidRPr="008B380F" w:rsidRDefault="004E23E6" w:rsidP="00BD6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380F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 w:rsidRPr="008B380F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удостоверяющий личность (серия, номер, кем и когда выдан) 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4E23E6" w:rsidRPr="008B380F" w:rsidRDefault="004E23E6" w:rsidP="00BD6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3E6" w:rsidRPr="008B380F" w:rsidTr="00BD6F39">
        <w:trPr>
          <w:trHeight w:val="289"/>
        </w:trPr>
        <w:tc>
          <w:tcPr>
            <w:tcW w:w="6109" w:type="dxa"/>
          </w:tcPr>
          <w:p w:rsidR="004E23E6" w:rsidRPr="008B380F" w:rsidRDefault="004E23E6" w:rsidP="00BD6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0F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(пребывания), индекс: _______</w:t>
            </w:r>
          </w:p>
        </w:tc>
      </w:tr>
      <w:tr w:rsidR="004E23E6" w:rsidRPr="008B380F" w:rsidTr="00BD6F39">
        <w:trPr>
          <w:trHeight w:val="273"/>
        </w:trPr>
        <w:tc>
          <w:tcPr>
            <w:tcW w:w="6109" w:type="dxa"/>
          </w:tcPr>
          <w:p w:rsidR="004E23E6" w:rsidRPr="008B380F" w:rsidRDefault="004E23E6" w:rsidP="00BD6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</w:tc>
      </w:tr>
      <w:tr w:rsidR="004E23E6" w:rsidRPr="008B380F" w:rsidTr="00BD6F39">
        <w:trPr>
          <w:trHeight w:val="273"/>
        </w:trPr>
        <w:tc>
          <w:tcPr>
            <w:tcW w:w="6109" w:type="dxa"/>
          </w:tcPr>
          <w:p w:rsidR="004E23E6" w:rsidRPr="008B380F" w:rsidRDefault="004E23E6" w:rsidP="00BD6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0F">
              <w:rPr>
                <w:rFonts w:ascii="Times New Roman" w:hAnsi="Times New Roman" w:cs="Times New Roman"/>
                <w:sz w:val="24"/>
                <w:szCs w:val="24"/>
              </w:rPr>
              <w:t>____________________ тел. ________________________</w:t>
            </w:r>
          </w:p>
          <w:p w:rsidR="004E23E6" w:rsidRPr="008B380F" w:rsidRDefault="004E23E6" w:rsidP="00BD6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80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почты__________________________</w:t>
            </w:r>
          </w:p>
        </w:tc>
      </w:tr>
    </w:tbl>
    <w:p w:rsidR="004E23E6" w:rsidRPr="008B380F" w:rsidRDefault="004E23E6" w:rsidP="004E23E6">
      <w:pPr>
        <w:pStyle w:val="1"/>
        <w:spacing w:before="0" w:beforeAutospacing="0" w:after="0"/>
        <w:jc w:val="center"/>
        <w:rPr>
          <w:color w:val="auto"/>
          <w:sz w:val="24"/>
          <w:szCs w:val="24"/>
        </w:rPr>
      </w:pPr>
    </w:p>
    <w:p w:rsidR="004E23E6" w:rsidRPr="008B380F" w:rsidRDefault="004E23E6" w:rsidP="004E23E6">
      <w:pPr>
        <w:pStyle w:val="1"/>
        <w:spacing w:before="0" w:beforeAutospacing="0" w:after="0"/>
        <w:jc w:val="center"/>
        <w:rPr>
          <w:color w:val="auto"/>
          <w:sz w:val="24"/>
          <w:szCs w:val="24"/>
        </w:rPr>
      </w:pPr>
      <w:r w:rsidRPr="008B380F">
        <w:rPr>
          <w:color w:val="auto"/>
          <w:sz w:val="24"/>
          <w:szCs w:val="24"/>
        </w:rPr>
        <w:t>ЗАЯВЛЕНИЕ</w:t>
      </w:r>
    </w:p>
    <w:p w:rsidR="004E23E6" w:rsidRPr="008B380F" w:rsidRDefault="004E23E6" w:rsidP="004E23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80F">
        <w:rPr>
          <w:rFonts w:ascii="Times New Roman" w:hAnsi="Times New Roman" w:cs="Times New Roman"/>
          <w:sz w:val="24"/>
          <w:szCs w:val="24"/>
        </w:rPr>
        <w:t xml:space="preserve">совершеннолетнего дееспособного гражданина, о согласии на назначение помощника </w:t>
      </w:r>
    </w:p>
    <w:p w:rsidR="004E23E6" w:rsidRPr="008B380F" w:rsidRDefault="004E23E6" w:rsidP="004E2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23E6" w:rsidRPr="008B380F" w:rsidRDefault="004E23E6" w:rsidP="004E2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80F">
        <w:rPr>
          <w:rFonts w:ascii="Times New Roman" w:hAnsi="Times New Roman" w:cs="Times New Roman"/>
          <w:sz w:val="24"/>
          <w:szCs w:val="24"/>
        </w:rPr>
        <w:t xml:space="preserve"> Я,______________________________________________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E23E6" w:rsidRPr="008B380F" w:rsidRDefault="004E23E6" w:rsidP="004E23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80F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4E23E6" w:rsidRPr="008B380F" w:rsidRDefault="004E23E6" w:rsidP="004E23E6">
      <w:pPr>
        <w:pStyle w:val="2"/>
        <w:spacing w:after="0" w:line="240" w:lineRule="auto"/>
      </w:pPr>
      <w:r w:rsidRPr="008B380F">
        <w:t>по состоянию здоровья не могу самостоятельно осуществлять и защищать свои права и исполнять свои обязанности. В соответствии со статьей 41 Гражданского Кодекса Российской Федерации прошу назначить мне помощника _____________________________________________________________________________</w:t>
      </w:r>
    </w:p>
    <w:p w:rsidR="004E23E6" w:rsidRPr="008B380F" w:rsidRDefault="004E23E6" w:rsidP="004E23E6">
      <w:pPr>
        <w:pStyle w:val="2"/>
        <w:spacing w:after="0" w:line="240" w:lineRule="auto"/>
        <w:jc w:val="center"/>
      </w:pPr>
      <w:r w:rsidRPr="008B380F">
        <w:t>(ФИО, дата рождения)</w:t>
      </w:r>
    </w:p>
    <w:p w:rsidR="004E23E6" w:rsidRPr="008B380F" w:rsidRDefault="004E23E6" w:rsidP="004E23E6">
      <w:pPr>
        <w:pStyle w:val="2"/>
        <w:spacing w:after="0" w:line="240" w:lineRule="auto"/>
        <w:jc w:val="both"/>
      </w:pPr>
      <w:r w:rsidRPr="008B380F">
        <w:t>Дополнительно могу сообщить о себе следующее: ______________________________</w:t>
      </w:r>
      <w:r>
        <w:t>___</w:t>
      </w:r>
    </w:p>
    <w:p w:rsidR="004E23E6" w:rsidRPr="008B380F" w:rsidRDefault="004E23E6" w:rsidP="004E23E6">
      <w:pPr>
        <w:pStyle w:val="2"/>
        <w:spacing w:after="0" w:line="240" w:lineRule="auto"/>
        <w:jc w:val="both"/>
      </w:pPr>
      <w:r w:rsidRPr="008B380F">
        <w:t xml:space="preserve"> </w:t>
      </w:r>
      <w:proofErr w:type="gramStart"/>
      <w:r w:rsidRPr="008B380F">
        <w:t xml:space="preserve">(указывается состояние здоровья, иные </w:t>
      </w:r>
      <w:proofErr w:type="gramEnd"/>
    </w:p>
    <w:p w:rsidR="004E23E6" w:rsidRPr="008B380F" w:rsidRDefault="004E23E6" w:rsidP="004E23E6">
      <w:pPr>
        <w:pStyle w:val="2"/>
        <w:spacing w:after="0" w:line="240" w:lineRule="auto"/>
        <w:jc w:val="both"/>
      </w:pPr>
      <w:r w:rsidRPr="008B380F">
        <w:t>______________________________________________________________________________________________________</w:t>
      </w:r>
      <w:r>
        <w:t>___________________________________________________</w:t>
      </w:r>
      <w:r w:rsidRPr="008B380F">
        <w:t>_</w:t>
      </w:r>
    </w:p>
    <w:p w:rsidR="004E23E6" w:rsidRPr="008B380F" w:rsidRDefault="004E23E6" w:rsidP="004E23E6">
      <w:pPr>
        <w:pStyle w:val="2"/>
        <w:spacing w:after="0" w:line="240" w:lineRule="auto"/>
        <w:jc w:val="both"/>
      </w:pPr>
      <w:r w:rsidRPr="008B380F">
        <w:t>дополнительные сведения, которые гражданин готов сообщить о себе)</w:t>
      </w:r>
    </w:p>
    <w:p w:rsidR="004E23E6" w:rsidRPr="008B380F" w:rsidRDefault="004E23E6" w:rsidP="004E23E6">
      <w:pPr>
        <w:pStyle w:val="2"/>
        <w:spacing w:after="0" w:line="240" w:lineRule="auto"/>
        <w:jc w:val="both"/>
      </w:pPr>
      <w:r w:rsidRPr="008B380F">
        <w:t>______________________________________________________________________________________________________</w:t>
      </w:r>
      <w:r>
        <w:t>___________________________________________________</w:t>
      </w:r>
      <w:r w:rsidRPr="008B380F">
        <w:t>_</w:t>
      </w:r>
    </w:p>
    <w:p w:rsidR="004E23E6" w:rsidRPr="008B380F" w:rsidRDefault="004E23E6" w:rsidP="004E23E6">
      <w:pPr>
        <w:pStyle w:val="2"/>
        <w:spacing w:after="0" w:line="240" w:lineRule="auto"/>
        <w:jc w:val="both"/>
      </w:pPr>
    </w:p>
    <w:p w:rsidR="004E23E6" w:rsidRPr="008B380F" w:rsidRDefault="004E23E6" w:rsidP="004E23E6">
      <w:pPr>
        <w:pStyle w:val="2"/>
        <w:spacing w:after="0" w:line="240" w:lineRule="auto"/>
        <w:jc w:val="both"/>
      </w:pPr>
      <w:r w:rsidRPr="008B380F">
        <w:t xml:space="preserve"> Статья 41 Гражданского Кодекса Российской Федерации мне разъяснена.</w:t>
      </w:r>
    </w:p>
    <w:p w:rsidR="004E23E6" w:rsidRPr="008B380F" w:rsidRDefault="004E23E6" w:rsidP="004E23E6">
      <w:pPr>
        <w:pStyle w:val="2"/>
        <w:spacing w:after="0" w:line="240" w:lineRule="auto"/>
        <w:jc w:val="both"/>
      </w:pPr>
      <w:r w:rsidRPr="008B380F">
        <w:t xml:space="preserve"> Я,______________________________________________________________________</w:t>
      </w:r>
      <w:r>
        <w:t>___</w:t>
      </w:r>
      <w:r w:rsidRPr="008B380F">
        <w:t>_</w:t>
      </w:r>
    </w:p>
    <w:p w:rsidR="004E23E6" w:rsidRPr="008B380F" w:rsidRDefault="004E23E6" w:rsidP="004E23E6">
      <w:pPr>
        <w:pStyle w:val="2"/>
        <w:spacing w:after="0" w:line="240" w:lineRule="auto"/>
      </w:pPr>
      <w:r w:rsidRPr="008B380F"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4E23E6" w:rsidRPr="008B380F" w:rsidRDefault="004E23E6" w:rsidP="004E23E6">
      <w:pPr>
        <w:pStyle w:val="2"/>
        <w:spacing w:after="0" w:line="240" w:lineRule="auto"/>
      </w:pPr>
    </w:p>
    <w:p w:rsidR="004E23E6" w:rsidRPr="008B380F" w:rsidRDefault="004E23E6" w:rsidP="004E23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80F">
        <w:rPr>
          <w:rFonts w:ascii="Times New Roman" w:hAnsi="Times New Roman" w:cs="Times New Roman"/>
          <w:sz w:val="24"/>
          <w:szCs w:val="24"/>
        </w:rPr>
        <w:t>Дата «______» ____________20</w:t>
      </w:r>
      <w:r w:rsidRPr="008B380F">
        <w:rPr>
          <w:rFonts w:ascii="Times New Roman" w:hAnsi="Times New Roman" w:cs="Times New Roman"/>
          <w:i/>
          <w:sz w:val="24"/>
          <w:szCs w:val="24"/>
        </w:rPr>
        <w:t>__</w:t>
      </w:r>
      <w:r w:rsidRPr="008B380F">
        <w:rPr>
          <w:rFonts w:ascii="Times New Roman" w:hAnsi="Times New Roman" w:cs="Times New Roman"/>
          <w:sz w:val="24"/>
          <w:szCs w:val="24"/>
        </w:rPr>
        <w:t xml:space="preserve"> г.</w:t>
      </w:r>
      <w:r w:rsidRPr="008B380F">
        <w:rPr>
          <w:rFonts w:ascii="Times New Roman" w:hAnsi="Times New Roman" w:cs="Times New Roman"/>
          <w:sz w:val="24"/>
          <w:szCs w:val="24"/>
        </w:rPr>
        <w:tab/>
        <w:t>Подпись заявителя _____________________</w:t>
      </w:r>
    </w:p>
    <w:p w:rsidR="004E23E6" w:rsidRPr="008B380F" w:rsidRDefault="004E23E6" w:rsidP="004E23E6">
      <w:pPr>
        <w:tabs>
          <w:tab w:val="lef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3E6" w:rsidRPr="008B380F" w:rsidRDefault="004E23E6" w:rsidP="004E23E6">
      <w:pPr>
        <w:tabs>
          <w:tab w:val="left" w:pos="93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380F">
        <w:rPr>
          <w:rFonts w:ascii="Times New Roman" w:hAnsi="Times New Roman" w:cs="Times New Roman"/>
          <w:sz w:val="24"/>
          <w:szCs w:val="24"/>
        </w:rPr>
        <w:t>О принятом решении прошу проинформировать письменно /устно/ (</w:t>
      </w:r>
      <w:proofErr w:type="gramStart"/>
      <w:r w:rsidRPr="008B380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B380F">
        <w:rPr>
          <w:rFonts w:ascii="Times New Roman" w:hAnsi="Times New Roman" w:cs="Times New Roman"/>
          <w:sz w:val="24"/>
          <w:szCs w:val="24"/>
        </w:rPr>
        <w:t xml:space="preserve"> подчеркнуть)</w:t>
      </w:r>
    </w:p>
    <w:p w:rsidR="004E23E6" w:rsidRPr="008B380F" w:rsidRDefault="004E23E6" w:rsidP="004E23E6">
      <w:pPr>
        <w:tabs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23E6" w:rsidRPr="008B380F" w:rsidRDefault="004E23E6" w:rsidP="004E23E6">
      <w:pPr>
        <w:tabs>
          <w:tab w:val="left" w:pos="93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380F">
        <w:rPr>
          <w:rFonts w:ascii="Times New Roman" w:hAnsi="Times New Roman" w:cs="Times New Roman"/>
          <w:sz w:val="24"/>
          <w:szCs w:val="24"/>
        </w:rPr>
        <w:t xml:space="preserve">В Многофункциональном центре </w:t>
      </w:r>
      <w:proofErr w:type="spellStart"/>
      <w:r w:rsidRPr="008B380F">
        <w:rPr>
          <w:rFonts w:ascii="Times New Roman" w:hAnsi="Times New Roman" w:cs="Times New Roman"/>
          <w:sz w:val="24"/>
          <w:szCs w:val="24"/>
        </w:rPr>
        <w:t>__________________района</w:t>
      </w:r>
      <w:proofErr w:type="spellEnd"/>
      <w:r w:rsidRPr="008B380F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</w:p>
    <w:p w:rsidR="00D01F0B" w:rsidRDefault="00D01F0B" w:rsidP="00D01F0B"/>
    <w:sectPr w:rsidR="00D01F0B" w:rsidSect="00C5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01F0B"/>
    <w:rsid w:val="00146564"/>
    <w:rsid w:val="002F51DA"/>
    <w:rsid w:val="004E23E6"/>
    <w:rsid w:val="0062517C"/>
    <w:rsid w:val="008C5861"/>
    <w:rsid w:val="00C56674"/>
    <w:rsid w:val="00D0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0B"/>
  </w:style>
  <w:style w:type="paragraph" w:styleId="1">
    <w:name w:val="heading 1"/>
    <w:basedOn w:val="a"/>
    <w:link w:val="10"/>
    <w:uiPriority w:val="9"/>
    <w:qFormat/>
    <w:rsid w:val="004E23E6"/>
    <w:pPr>
      <w:spacing w:before="100" w:beforeAutospacing="1" w:after="374" w:line="240" w:lineRule="auto"/>
      <w:outlineLvl w:val="0"/>
    </w:pPr>
    <w:rPr>
      <w:rFonts w:ascii="Times New Roman" w:eastAsia="Times New Roman" w:hAnsi="Times New Roman" w:cs="Times New Roman"/>
      <w:b/>
      <w:bCs/>
      <w:color w:val="0063A8"/>
      <w:kern w:val="36"/>
      <w:sz w:val="37"/>
      <w:szCs w:val="3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F0B"/>
    <w:rPr>
      <w:color w:val="0000CC"/>
      <w:u w:val="single"/>
    </w:rPr>
  </w:style>
  <w:style w:type="paragraph" w:styleId="a4">
    <w:name w:val="Normal (Web)"/>
    <w:basedOn w:val="a"/>
    <w:uiPriority w:val="99"/>
    <w:unhideWhenUsed/>
    <w:rsid w:val="00D01F0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01F0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E23E6"/>
    <w:rPr>
      <w:rFonts w:ascii="Times New Roman" w:eastAsia="Times New Roman" w:hAnsi="Times New Roman" w:cs="Times New Roman"/>
      <w:b/>
      <w:bCs/>
      <w:color w:val="0063A8"/>
      <w:kern w:val="36"/>
      <w:sz w:val="37"/>
      <w:szCs w:val="37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E23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E23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5475</Characters>
  <Application>Microsoft Office Word</Application>
  <DocSecurity>0</DocSecurity>
  <Lines>45</Lines>
  <Paragraphs>12</Paragraphs>
  <ScaleCrop>false</ScaleCrop>
  <Company>RePack by SPecialiST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Opeka1</dc:creator>
  <cp:keywords/>
  <dc:description/>
  <cp:lastModifiedBy>Opeka1</cp:lastModifiedBy>
  <cp:revision>3</cp:revision>
  <dcterms:created xsi:type="dcterms:W3CDTF">2018-02-22T11:28:00Z</dcterms:created>
  <dcterms:modified xsi:type="dcterms:W3CDTF">2018-02-22T12:01:00Z</dcterms:modified>
</cp:coreProperties>
</file>