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B80" w:rsidRPr="00A76B80" w:rsidRDefault="00A76B80" w:rsidP="00A76B8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76B80">
        <w:rPr>
          <w:rFonts w:ascii="Times New Roman" w:hAnsi="Times New Roman" w:cs="Times New Roman"/>
          <w:b/>
          <w:sz w:val="32"/>
          <w:szCs w:val="32"/>
        </w:rPr>
        <w:fldChar w:fldCharType="begin"/>
      </w:r>
      <w:r w:rsidRPr="00A76B80">
        <w:rPr>
          <w:rFonts w:ascii="Times New Roman" w:hAnsi="Times New Roman" w:cs="Times New Roman"/>
          <w:b/>
          <w:sz w:val="32"/>
          <w:szCs w:val="32"/>
        </w:rPr>
        <w:instrText>HYPERLINK "https://sennoy-okrug.ru/images/content/reqtmpl/reqtmpl__008_01.docx"</w:instrText>
      </w:r>
      <w:r w:rsidRPr="00A76B80">
        <w:rPr>
          <w:rFonts w:ascii="Times New Roman" w:hAnsi="Times New Roman" w:cs="Times New Roman"/>
          <w:b/>
          <w:sz w:val="32"/>
          <w:szCs w:val="32"/>
        </w:rPr>
        <w:fldChar w:fldCharType="separate"/>
      </w:r>
      <w:r w:rsidRPr="00A76B80">
        <w:rPr>
          <w:rStyle w:val="a5"/>
          <w:rFonts w:ascii="Times New Roman" w:hAnsi="Times New Roman" w:cs="Times New Roman"/>
          <w:b/>
          <w:color w:val="auto"/>
          <w:sz w:val="32"/>
          <w:szCs w:val="32"/>
          <w:u w:val="none"/>
        </w:rPr>
        <w:t>Оформление отказа от преимущественного права покупки долей в праве собственности на жилое помещение</w:t>
      </w:r>
      <w:r w:rsidRPr="00A76B80">
        <w:rPr>
          <w:rFonts w:ascii="Times New Roman" w:hAnsi="Times New Roman" w:cs="Times New Roman"/>
          <w:b/>
          <w:sz w:val="32"/>
          <w:szCs w:val="32"/>
        </w:rPr>
        <w:fldChar w:fldCharType="end"/>
      </w:r>
    </w:p>
    <w:p w:rsidR="00A76B80" w:rsidRPr="00A76B80" w:rsidRDefault="00A76B80" w:rsidP="00A76B8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76B80" w:rsidRPr="000A1286" w:rsidRDefault="00A76B80" w:rsidP="00A76B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6B80" w:rsidRPr="00A76B80" w:rsidRDefault="00A76B80" w:rsidP="00A76B80">
      <w:pPr>
        <w:pStyle w:val="a3"/>
        <w:widowControl w:val="0"/>
        <w:tabs>
          <w:tab w:val="left" w:pos="9639"/>
        </w:tabs>
        <w:jc w:val="center"/>
        <w:rPr>
          <w:rFonts w:ascii="Times New Roman" w:hAnsi="Times New Roman"/>
          <w:b/>
          <w:sz w:val="28"/>
          <w:szCs w:val="28"/>
        </w:rPr>
      </w:pPr>
      <w:r w:rsidRPr="00A76B80">
        <w:rPr>
          <w:rFonts w:ascii="Times New Roman" w:hAnsi="Times New Roman"/>
          <w:b/>
          <w:sz w:val="28"/>
          <w:szCs w:val="28"/>
        </w:rPr>
        <w:t>ПЕРЕЧЕНЬ ДОКУМЕНТОВ:</w:t>
      </w:r>
    </w:p>
    <w:p w:rsidR="00A76B80" w:rsidRPr="00A76B80" w:rsidRDefault="00A76B80" w:rsidP="00A76B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76B80" w:rsidRPr="00A76B80" w:rsidRDefault="00A76B80" w:rsidP="00A76B80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76B80">
        <w:rPr>
          <w:rFonts w:ascii="Times New Roman" w:hAnsi="Times New Roman" w:cs="Times New Roman"/>
          <w:sz w:val="28"/>
          <w:szCs w:val="28"/>
        </w:rPr>
        <w:t>1. Документ, удостоверяющий личность заявителей;</w:t>
      </w:r>
    </w:p>
    <w:p w:rsidR="00A76B80" w:rsidRPr="00A76B80" w:rsidRDefault="00A76B80" w:rsidP="00A76B8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76B80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A76B80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A76B80">
        <w:rPr>
          <w:rFonts w:ascii="Times New Roman" w:hAnsi="Times New Roman" w:cs="Times New Roman"/>
          <w:sz w:val="28"/>
          <w:szCs w:val="28"/>
        </w:rPr>
        <w:fldChar w:fldCharType="begin"/>
      </w:r>
      <w:r w:rsidRPr="00A76B80">
        <w:rPr>
          <w:rFonts w:ascii="Times New Roman" w:hAnsi="Times New Roman" w:cs="Times New Roman"/>
          <w:sz w:val="28"/>
          <w:szCs w:val="28"/>
        </w:rPr>
        <w:instrText>HYPERLINK "consultantplus://offline/ref=5B1465ADB2CEFD8A713FE2B0F3B8AF2BF6A48782DECB880B449A14D90B928F0A52C21F6CA7B9B892zEI7K"</w:instrText>
      </w:r>
      <w:r w:rsidRPr="00A76B80">
        <w:rPr>
          <w:rFonts w:ascii="Times New Roman" w:hAnsi="Times New Roman" w:cs="Times New Roman"/>
          <w:sz w:val="28"/>
          <w:szCs w:val="28"/>
        </w:rPr>
        <w:fldChar w:fldCharType="separate"/>
      </w:r>
      <w:r w:rsidRPr="00A76B80">
        <w:rPr>
          <w:rFonts w:ascii="Times New Roman" w:hAnsi="Times New Roman" w:cs="Times New Roman"/>
          <w:sz w:val="28"/>
          <w:szCs w:val="28"/>
        </w:rPr>
        <w:t>аявление</w:t>
      </w:r>
      <w:r w:rsidRPr="00A76B80">
        <w:rPr>
          <w:rFonts w:ascii="Times New Roman" w:hAnsi="Times New Roman" w:cs="Times New Roman"/>
          <w:sz w:val="28"/>
          <w:szCs w:val="28"/>
        </w:rPr>
        <w:fldChar w:fldCharType="end"/>
      </w:r>
      <w:r w:rsidRPr="00A76B80">
        <w:rPr>
          <w:rFonts w:ascii="Times New Roman" w:hAnsi="Times New Roman" w:cs="Times New Roman"/>
          <w:sz w:val="28"/>
          <w:szCs w:val="28"/>
        </w:rPr>
        <w:t xml:space="preserve"> родителей о выдаче предварительного разрешения органа опеки и попечительства на совершение сделки с имуществом несовершеннолетнего до 14 лет;</w:t>
      </w:r>
    </w:p>
    <w:p w:rsidR="00A76B80" w:rsidRPr="00A76B80" w:rsidRDefault="00A76B80" w:rsidP="00A76B80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76B80">
        <w:rPr>
          <w:rFonts w:ascii="Times New Roman" w:hAnsi="Times New Roman" w:cs="Times New Roman"/>
          <w:sz w:val="28"/>
          <w:szCs w:val="28"/>
        </w:rPr>
        <w:t>3. Запрос нотариуса, удостоверяющего сделку;</w:t>
      </w:r>
    </w:p>
    <w:p w:rsidR="00A76B80" w:rsidRPr="00A76B80" w:rsidRDefault="00A76B80" w:rsidP="00A76B80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76B80">
        <w:rPr>
          <w:rFonts w:ascii="Times New Roman" w:hAnsi="Times New Roman" w:cs="Times New Roman"/>
          <w:sz w:val="28"/>
          <w:szCs w:val="28"/>
        </w:rPr>
        <w:t>4. Заявление несовершеннолетнего от 14 лет;</w:t>
      </w:r>
    </w:p>
    <w:p w:rsidR="00A76B80" w:rsidRPr="00A76B80" w:rsidRDefault="00A76B80" w:rsidP="00A76B80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76B80">
        <w:rPr>
          <w:rFonts w:ascii="Times New Roman" w:hAnsi="Times New Roman" w:cs="Times New Roman"/>
          <w:sz w:val="28"/>
          <w:szCs w:val="28"/>
        </w:rPr>
        <w:t>5. Свидетельство о рождении несовершеннолетнего;</w:t>
      </w:r>
    </w:p>
    <w:p w:rsidR="00A76B80" w:rsidRPr="00A76B80" w:rsidRDefault="00A76B80" w:rsidP="00A76B80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76B80">
        <w:rPr>
          <w:rFonts w:ascii="Times New Roman" w:hAnsi="Times New Roman" w:cs="Times New Roman"/>
          <w:sz w:val="28"/>
          <w:szCs w:val="28"/>
        </w:rPr>
        <w:t>7. Свидетельство об установлении отцовства в отношении несовершеннолетнего;</w:t>
      </w:r>
    </w:p>
    <w:p w:rsidR="00A76B80" w:rsidRPr="00A76B80" w:rsidRDefault="00A76B80" w:rsidP="00A76B8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6B80">
        <w:rPr>
          <w:rFonts w:ascii="Times New Roman" w:hAnsi="Times New Roman" w:cs="Times New Roman"/>
          <w:sz w:val="28"/>
          <w:szCs w:val="28"/>
        </w:rPr>
        <w:t xml:space="preserve">8. Документ, подтверждающий отсутствие у несовершеннолетнего одного из родителей (свидетельство о смерти родителя, </w:t>
      </w:r>
      <w:r w:rsidRPr="00A76B80">
        <w:rPr>
          <w:rFonts w:ascii="Times New Roman" w:hAnsi="Times New Roman" w:cs="Times New Roman"/>
          <w:color w:val="000000"/>
          <w:sz w:val="28"/>
          <w:szCs w:val="28"/>
        </w:rPr>
        <w:t>справка о рождении формы № 25; копия решения суда о лишении или ограничении родительских прав);</w:t>
      </w:r>
    </w:p>
    <w:p w:rsidR="00A76B80" w:rsidRPr="00A76B80" w:rsidRDefault="00A76B80" w:rsidP="00A76B8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6B80">
        <w:rPr>
          <w:rFonts w:ascii="Times New Roman" w:hAnsi="Times New Roman" w:cs="Times New Roman"/>
          <w:color w:val="000000"/>
          <w:sz w:val="28"/>
          <w:szCs w:val="28"/>
        </w:rPr>
        <w:t>10. Свидетельство о заключении или расторжении брака родителей;</w:t>
      </w:r>
    </w:p>
    <w:p w:rsidR="00A76B80" w:rsidRPr="00A76B80" w:rsidRDefault="00A76B80" w:rsidP="00A76B8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6B80">
        <w:rPr>
          <w:rFonts w:ascii="Times New Roman" w:hAnsi="Times New Roman" w:cs="Times New Roman"/>
          <w:color w:val="000000"/>
          <w:sz w:val="28"/>
          <w:szCs w:val="28"/>
        </w:rPr>
        <w:t xml:space="preserve">11. Справка из образовательного учреждения </w:t>
      </w:r>
      <w:r w:rsidRPr="00A76B80">
        <w:rPr>
          <w:rFonts w:ascii="Times New Roman" w:hAnsi="Times New Roman" w:cs="Times New Roman"/>
          <w:sz w:val="28"/>
          <w:szCs w:val="28"/>
        </w:rPr>
        <w:t>(если ребенок не посещает образовательное</w:t>
      </w:r>
      <w:r w:rsidRPr="00A76B80">
        <w:rPr>
          <w:rFonts w:ascii="Times New Roman" w:hAnsi="Times New Roman" w:cs="Times New Roman"/>
          <w:sz w:val="28"/>
          <w:szCs w:val="28"/>
        </w:rPr>
        <w:br/>
        <w:t xml:space="preserve"> учреждение, представить копию </w:t>
      </w:r>
      <w:proofErr w:type="spellStart"/>
      <w:r w:rsidRPr="00A76B80">
        <w:rPr>
          <w:rFonts w:ascii="Times New Roman" w:hAnsi="Times New Roman" w:cs="Times New Roman"/>
          <w:sz w:val="28"/>
          <w:szCs w:val="28"/>
        </w:rPr>
        <w:t>мед</w:t>
      </w:r>
      <w:proofErr w:type="gramStart"/>
      <w:r w:rsidRPr="00A76B80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A76B80">
        <w:rPr>
          <w:rFonts w:ascii="Times New Roman" w:hAnsi="Times New Roman" w:cs="Times New Roman"/>
          <w:sz w:val="28"/>
          <w:szCs w:val="28"/>
        </w:rPr>
        <w:t>олиса</w:t>
      </w:r>
      <w:proofErr w:type="spellEnd"/>
      <w:r w:rsidRPr="00A76B80">
        <w:rPr>
          <w:rFonts w:ascii="Times New Roman" w:hAnsi="Times New Roman" w:cs="Times New Roman"/>
          <w:sz w:val="28"/>
          <w:szCs w:val="28"/>
        </w:rPr>
        <w:t xml:space="preserve"> ребенка).</w:t>
      </w:r>
    </w:p>
    <w:p w:rsidR="00A76B80" w:rsidRPr="00A76B80" w:rsidRDefault="00A76B80" w:rsidP="00A76B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B80">
        <w:rPr>
          <w:rFonts w:ascii="Times New Roman" w:hAnsi="Times New Roman" w:cs="Times New Roman"/>
          <w:sz w:val="28"/>
          <w:szCs w:val="28"/>
        </w:rPr>
        <w:t>12</w:t>
      </w:r>
      <w:r w:rsidRPr="00A76B8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A76B80">
        <w:rPr>
          <w:rFonts w:ascii="Times New Roman" w:hAnsi="Times New Roman" w:cs="Times New Roman"/>
          <w:sz w:val="28"/>
          <w:szCs w:val="28"/>
        </w:rPr>
        <w:t>Документы, подтверждающие право собственности несовершеннолетнего:</w:t>
      </w:r>
    </w:p>
    <w:p w:rsidR="00A76B80" w:rsidRPr="00A76B80" w:rsidRDefault="00A76B80" w:rsidP="00A76B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B80">
        <w:rPr>
          <w:rFonts w:ascii="Times New Roman" w:hAnsi="Times New Roman" w:cs="Times New Roman"/>
          <w:sz w:val="28"/>
          <w:szCs w:val="28"/>
        </w:rPr>
        <w:t xml:space="preserve">- договор о передаче жилого помещения в собственность граждан, договор купли-продажи, договор мены, договор дарения, свидетельство о праве на наследство по закону и др.; </w:t>
      </w:r>
    </w:p>
    <w:p w:rsidR="00A76B80" w:rsidRPr="00A76B80" w:rsidRDefault="00A76B80" w:rsidP="00A76B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B80">
        <w:rPr>
          <w:rFonts w:ascii="Times New Roman" w:hAnsi="Times New Roman" w:cs="Times New Roman"/>
          <w:sz w:val="28"/>
          <w:szCs w:val="28"/>
        </w:rPr>
        <w:t>- документы о государственной регистрации собственности;</w:t>
      </w:r>
    </w:p>
    <w:p w:rsidR="00A76B80" w:rsidRPr="00A76B80" w:rsidRDefault="00A76B80" w:rsidP="00A76B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B80">
        <w:rPr>
          <w:rFonts w:ascii="Times New Roman" w:hAnsi="Times New Roman" w:cs="Times New Roman"/>
          <w:sz w:val="28"/>
          <w:szCs w:val="28"/>
        </w:rPr>
        <w:t xml:space="preserve">13. Справка о регистрации (в Санкт-Петербурге формы № 9); </w:t>
      </w:r>
    </w:p>
    <w:p w:rsidR="00A76B80" w:rsidRPr="00A76B80" w:rsidRDefault="00A76B80" w:rsidP="00A76B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B80">
        <w:rPr>
          <w:rFonts w:ascii="Times New Roman" w:hAnsi="Times New Roman" w:cs="Times New Roman"/>
          <w:sz w:val="28"/>
          <w:szCs w:val="28"/>
        </w:rPr>
        <w:t>14. Характеристика жилой площади (в Санкт-Петербурге формы №7).</w:t>
      </w:r>
    </w:p>
    <w:p w:rsidR="00A76B80" w:rsidRPr="00A76B80" w:rsidRDefault="00A76B80" w:rsidP="00A76B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6B80" w:rsidRPr="00A76B80" w:rsidRDefault="00A76B80" w:rsidP="00A76B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6B80" w:rsidRPr="00A76B80" w:rsidRDefault="00A76B80" w:rsidP="00A76B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B80">
        <w:rPr>
          <w:rFonts w:ascii="Times New Roman" w:hAnsi="Times New Roman" w:cs="Times New Roman"/>
          <w:b/>
          <w:sz w:val="28"/>
          <w:szCs w:val="28"/>
        </w:rPr>
        <w:t xml:space="preserve">ДОКУМЕНТЫ О СОБСТВЕННОСТИ НА ДОЛИ ЖИЛОГО ПОМЕЩЕНИЯ, В ОТНОШЕНИИ КОТОРЫХ ОФОРМЛЯЕТСЯ ОТКАЗ ОТ ПРЕИМУЩЕСТВЕННОГО ПРАВА ПОКУПКИ: </w:t>
      </w:r>
    </w:p>
    <w:p w:rsidR="00A76B80" w:rsidRPr="00A76B80" w:rsidRDefault="00A76B80" w:rsidP="00A76B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6B80" w:rsidRPr="00A76B80" w:rsidRDefault="00A76B80" w:rsidP="00A76B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6B80" w:rsidRPr="00A76B80" w:rsidRDefault="00A76B80" w:rsidP="00A76B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B80">
        <w:rPr>
          <w:rFonts w:ascii="Times New Roman" w:hAnsi="Times New Roman" w:cs="Times New Roman"/>
          <w:sz w:val="28"/>
          <w:szCs w:val="28"/>
        </w:rPr>
        <w:t xml:space="preserve">1. Договор о передаче жилого помещения в собственность граждан, договор купли-продажи, договор мены, договор дарения, свидетельство о праве на наследство по закону и др.; </w:t>
      </w:r>
    </w:p>
    <w:p w:rsidR="00A76B80" w:rsidRPr="00A76B80" w:rsidRDefault="00A76B80" w:rsidP="00A76B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B80">
        <w:rPr>
          <w:rFonts w:ascii="Times New Roman" w:hAnsi="Times New Roman" w:cs="Times New Roman"/>
          <w:sz w:val="28"/>
          <w:szCs w:val="28"/>
        </w:rPr>
        <w:t>2. Документы о государственной регистрации собственности.</w:t>
      </w:r>
    </w:p>
    <w:p w:rsidR="00D5677E" w:rsidRDefault="00A76B80"/>
    <w:sectPr w:rsidR="00D5677E" w:rsidSect="00C566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76B80"/>
    <w:rsid w:val="00146564"/>
    <w:rsid w:val="0062517C"/>
    <w:rsid w:val="00A76B80"/>
    <w:rsid w:val="00C566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B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76B80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A76B80"/>
    <w:rPr>
      <w:rFonts w:ascii="Arial" w:eastAsia="Times New Roman" w:hAnsi="Arial" w:cs="Times New Roman"/>
      <w:sz w:val="24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A76B80"/>
    <w:rPr>
      <w:color w:val="0000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290</Words>
  <Characters>1659</Characters>
  <Application>Microsoft Office Word</Application>
  <DocSecurity>0</DocSecurity>
  <Lines>13</Lines>
  <Paragraphs>3</Paragraphs>
  <ScaleCrop>false</ScaleCrop>
  <Company>RePack by SPecialiST</Company>
  <LinksUpToDate>false</LinksUpToDate>
  <CharactersWithSpaces>1946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Opeka1</dc:creator>
  <cp:keywords/>
  <dc:description/>
  <cp:lastModifiedBy>Opeka1</cp:lastModifiedBy>
  <cp:revision>2</cp:revision>
  <dcterms:created xsi:type="dcterms:W3CDTF">2018-02-22T11:47:00Z</dcterms:created>
  <dcterms:modified xsi:type="dcterms:W3CDTF">2018-02-22T11:50:00Z</dcterms:modified>
</cp:coreProperties>
</file>