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D6" w:rsidRPr="00A128F2" w:rsidRDefault="00937718" w:rsidP="007312D6">
      <w:pPr>
        <w:widowControl w:val="0"/>
        <w:tabs>
          <w:tab w:val="left" w:pos="9639"/>
        </w:tabs>
        <w:ind w:firstLine="567"/>
        <w:jc w:val="right"/>
      </w:pPr>
      <w:r>
        <w:t>Приложение № 3</w:t>
      </w:r>
      <w:bookmarkStart w:id="0" w:name="_GoBack"/>
      <w:bookmarkEnd w:id="0"/>
      <w:r w:rsidR="007312D6" w:rsidRPr="00A128F2">
        <w:t xml:space="preserve"> к Постановлению </w:t>
      </w:r>
    </w:p>
    <w:p w:rsidR="007312D6" w:rsidRPr="00A128F2" w:rsidRDefault="007312D6" w:rsidP="007312D6">
      <w:pPr>
        <w:widowControl w:val="0"/>
        <w:tabs>
          <w:tab w:val="left" w:pos="9639"/>
        </w:tabs>
        <w:ind w:firstLine="567"/>
        <w:jc w:val="right"/>
      </w:pPr>
      <w:r w:rsidRPr="00A128F2">
        <w:t xml:space="preserve">Администрации МО Сенной округ </w:t>
      </w:r>
    </w:p>
    <w:p w:rsidR="007312D6" w:rsidRPr="00A128F2" w:rsidRDefault="007312D6" w:rsidP="007312D6">
      <w:pPr>
        <w:widowControl w:val="0"/>
        <w:tabs>
          <w:tab w:val="left" w:pos="9639"/>
        </w:tabs>
        <w:ind w:firstLine="567"/>
        <w:jc w:val="right"/>
      </w:pPr>
      <w:r w:rsidRPr="00A128F2">
        <w:t xml:space="preserve">№ </w:t>
      </w:r>
      <w:r w:rsidR="00723310">
        <w:t>55</w:t>
      </w:r>
      <w:r w:rsidRPr="00A128F2">
        <w:t xml:space="preserve"> от </w:t>
      </w:r>
      <w:r w:rsidR="00723310">
        <w:t xml:space="preserve">29 </w:t>
      </w:r>
      <w:r w:rsidRPr="00A128F2">
        <w:t>марта 2013 года</w:t>
      </w:r>
    </w:p>
    <w:p w:rsidR="007312D6" w:rsidRDefault="007312D6" w:rsidP="007312D6">
      <w:pPr>
        <w:widowControl w:val="0"/>
        <w:tabs>
          <w:tab w:val="left" w:pos="9639"/>
        </w:tabs>
        <w:ind w:firstLine="567"/>
        <w:jc w:val="center"/>
        <w:rPr>
          <w:b/>
        </w:rPr>
      </w:pPr>
    </w:p>
    <w:p w:rsidR="006379CF" w:rsidRPr="009B2231" w:rsidRDefault="00937718" w:rsidP="00135B0E">
      <w:pPr>
        <w:tabs>
          <w:tab w:val="left" w:pos="9354"/>
        </w:tabs>
        <w:ind w:right="-6" w:firstLine="567"/>
        <w:jc w:val="center"/>
        <w:rPr>
          <w:b/>
        </w:rPr>
      </w:pPr>
      <w:r>
        <w:rPr>
          <w:b/>
        </w:rPr>
        <w:t>Р</w:t>
      </w:r>
      <w:r w:rsidR="00085A36">
        <w:rPr>
          <w:b/>
        </w:rPr>
        <w:t>егламент</w:t>
      </w:r>
      <w:r w:rsidR="005F60E3">
        <w:rPr>
          <w:b/>
        </w:rPr>
        <w:t xml:space="preserve"> </w:t>
      </w:r>
    </w:p>
    <w:p w:rsidR="00EB27B0" w:rsidRPr="002B7B72" w:rsidRDefault="005200EB" w:rsidP="00135B0E">
      <w:pPr>
        <w:ind w:right="-6" w:firstLine="567"/>
        <w:jc w:val="center"/>
        <w:rPr>
          <w:b/>
        </w:rPr>
      </w:pPr>
      <w:r w:rsidRPr="009B2231">
        <w:rPr>
          <w:b/>
        </w:rPr>
        <w:t>предоставлени</w:t>
      </w:r>
      <w:r w:rsidR="007312D6">
        <w:rPr>
          <w:b/>
        </w:rPr>
        <w:t>я</w:t>
      </w:r>
      <w:r w:rsidR="005F60E3">
        <w:rPr>
          <w:b/>
        </w:rPr>
        <w:t xml:space="preserve"> </w:t>
      </w:r>
      <w:r w:rsidR="00AE378D">
        <w:rPr>
          <w:b/>
        </w:rPr>
        <w:t>органами</w:t>
      </w:r>
      <w:r w:rsidR="005F60E3">
        <w:rPr>
          <w:b/>
        </w:rPr>
        <w:t xml:space="preserve"> </w:t>
      </w:r>
      <w:r w:rsidR="00AE378D">
        <w:rPr>
          <w:b/>
        </w:rPr>
        <w:t>местного</w:t>
      </w:r>
      <w:r w:rsidR="005F60E3">
        <w:rPr>
          <w:b/>
        </w:rPr>
        <w:t xml:space="preserve"> </w:t>
      </w:r>
      <w:r w:rsidR="00AE378D">
        <w:rPr>
          <w:b/>
        </w:rPr>
        <w:t>самоуправления</w:t>
      </w:r>
      <w:r w:rsidR="005F60E3">
        <w:rPr>
          <w:b/>
        </w:rPr>
        <w:t xml:space="preserve"> </w:t>
      </w:r>
      <w:r w:rsidR="00EC526A">
        <w:rPr>
          <w:b/>
        </w:rPr>
        <w:t>внутригородск</w:t>
      </w:r>
      <w:r w:rsidR="00085A36">
        <w:rPr>
          <w:b/>
        </w:rPr>
        <w:t>ого</w:t>
      </w:r>
      <w:r w:rsidR="005F60E3">
        <w:rPr>
          <w:b/>
        </w:rPr>
        <w:t xml:space="preserve"> </w:t>
      </w:r>
      <w:r w:rsidR="00EC526A">
        <w:rPr>
          <w:b/>
        </w:rPr>
        <w:t>муниципальн</w:t>
      </w:r>
      <w:r w:rsidR="00085A36">
        <w:rPr>
          <w:b/>
        </w:rPr>
        <w:t>ого</w:t>
      </w:r>
      <w:r w:rsidR="005F60E3">
        <w:rPr>
          <w:b/>
        </w:rPr>
        <w:t xml:space="preserve"> </w:t>
      </w:r>
      <w:r w:rsidR="00EC526A">
        <w:rPr>
          <w:b/>
        </w:rPr>
        <w:t>образовани</w:t>
      </w:r>
      <w:r w:rsidR="00085A36">
        <w:rPr>
          <w:b/>
        </w:rPr>
        <w:t>я</w:t>
      </w:r>
      <w:r w:rsidR="005F60E3">
        <w:rPr>
          <w:b/>
        </w:rPr>
        <w:t xml:space="preserve"> </w:t>
      </w:r>
      <w:r w:rsidR="00085A36">
        <w:rPr>
          <w:b/>
        </w:rPr>
        <w:t>Санкт-Петербурга</w:t>
      </w:r>
      <w:r w:rsidR="005F60E3">
        <w:rPr>
          <w:b/>
        </w:rPr>
        <w:t xml:space="preserve"> </w:t>
      </w:r>
      <w:r w:rsidR="00085A36">
        <w:rPr>
          <w:b/>
        </w:rPr>
        <w:t>муниципальный</w:t>
      </w:r>
      <w:r w:rsidR="005F60E3">
        <w:rPr>
          <w:b/>
        </w:rPr>
        <w:t xml:space="preserve"> </w:t>
      </w:r>
      <w:r w:rsidR="00085A36">
        <w:rPr>
          <w:b/>
        </w:rPr>
        <w:t>округ</w:t>
      </w:r>
      <w:r w:rsidR="005F60E3">
        <w:rPr>
          <w:b/>
        </w:rPr>
        <w:t xml:space="preserve"> </w:t>
      </w:r>
      <w:r w:rsidR="00085A36">
        <w:rPr>
          <w:b/>
        </w:rPr>
        <w:t>Сенной</w:t>
      </w:r>
      <w:r w:rsidR="005F60E3">
        <w:rPr>
          <w:b/>
        </w:rPr>
        <w:t xml:space="preserve"> </w:t>
      </w:r>
      <w:r w:rsidR="00085A36">
        <w:rPr>
          <w:b/>
        </w:rPr>
        <w:t>округ</w:t>
      </w:r>
      <w:r w:rsidR="00EC526A">
        <w:rPr>
          <w:b/>
        </w:rPr>
        <w:t>,</w:t>
      </w:r>
      <w:r w:rsidR="005F60E3">
        <w:rPr>
          <w:b/>
        </w:rPr>
        <w:t xml:space="preserve"> </w:t>
      </w:r>
      <w:r w:rsidR="00EC526A">
        <w:rPr>
          <w:b/>
        </w:rPr>
        <w:t>осуществляющими</w:t>
      </w:r>
      <w:r w:rsidR="005F60E3">
        <w:rPr>
          <w:b/>
        </w:rPr>
        <w:t xml:space="preserve"> </w:t>
      </w:r>
      <w:r w:rsidR="00EC526A">
        <w:rPr>
          <w:b/>
        </w:rPr>
        <w:t>отдельные</w:t>
      </w:r>
      <w:r w:rsidR="005F60E3">
        <w:rPr>
          <w:b/>
        </w:rPr>
        <w:t xml:space="preserve"> </w:t>
      </w:r>
      <w:r w:rsidR="00EC526A">
        <w:rPr>
          <w:b/>
        </w:rPr>
        <w:t>государственные</w:t>
      </w:r>
      <w:r w:rsidR="005F60E3">
        <w:rPr>
          <w:b/>
        </w:rPr>
        <w:t xml:space="preserve"> </w:t>
      </w:r>
      <w:r w:rsidR="00EC526A">
        <w:rPr>
          <w:b/>
        </w:rPr>
        <w:t>полномочия</w:t>
      </w:r>
      <w:r w:rsidR="005F60E3">
        <w:rPr>
          <w:b/>
        </w:rPr>
        <w:t xml:space="preserve"> </w:t>
      </w:r>
      <w:r w:rsidR="00EC526A">
        <w:rPr>
          <w:b/>
        </w:rPr>
        <w:t>Санкт-Петербурга</w:t>
      </w:r>
      <w:r w:rsidR="005F60E3">
        <w:rPr>
          <w:b/>
        </w:rPr>
        <w:t xml:space="preserve"> </w:t>
      </w:r>
      <w:r w:rsidR="00EC526A">
        <w:rPr>
          <w:b/>
        </w:rPr>
        <w:t>по</w:t>
      </w:r>
      <w:r w:rsidR="005F60E3">
        <w:rPr>
          <w:b/>
        </w:rPr>
        <w:t xml:space="preserve"> </w:t>
      </w:r>
      <w:r w:rsidR="00EC526A">
        <w:rPr>
          <w:b/>
        </w:rPr>
        <w:t>организации</w:t>
      </w:r>
      <w:r w:rsidR="005F60E3">
        <w:rPr>
          <w:b/>
        </w:rPr>
        <w:t xml:space="preserve"> </w:t>
      </w:r>
      <w:r w:rsidR="00EC526A">
        <w:rPr>
          <w:b/>
        </w:rPr>
        <w:t>и</w:t>
      </w:r>
      <w:r w:rsidR="005F60E3">
        <w:rPr>
          <w:b/>
        </w:rPr>
        <w:t xml:space="preserve"> </w:t>
      </w:r>
      <w:r w:rsidR="00EC526A">
        <w:rPr>
          <w:b/>
        </w:rPr>
        <w:t>осуществлению</w:t>
      </w:r>
      <w:r w:rsidR="005F60E3">
        <w:rPr>
          <w:b/>
        </w:rPr>
        <w:t xml:space="preserve"> </w:t>
      </w:r>
      <w:r w:rsidR="00EC526A">
        <w:rPr>
          <w:b/>
        </w:rPr>
        <w:t>деятельности</w:t>
      </w:r>
      <w:r w:rsidR="005F60E3">
        <w:rPr>
          <w:b/>
        </w:rPr>
        <w:t xml:space="preserve"> </w:t>
      </w:r>
      <w:r w:rsidR="00EC526A">
        <w:rPr>
          <w:b/>
        </w:rPr>
        <w:t>по</w:t>
      </w:r>
      <w:r w:rsidR="005F60E3">
        <w:rPr>
          <w:b/>
        </w:rPr>
        <w:t xml:space="preserve"> </w:t>
      </w:r>
      <w:r w:rsidR="00EC526A">
        <w:rPr>
          <w:b/>
        </w:rPr>
        <w:t>опеке</w:t>
      </w:r>
      <w:r w:rsidR="005F60E3">
        <w:rPr>
          <w:b/>
        </w:rPr>
        <w:t xml:space="preserve"> </w:t>
      </w:r>
      <w:r w:rsidR="00EC526A">
        <w:rPr>
          <w:b/>
        </w:rPr>
        <w:t>и</w:t>
      </w:r>
      <w:r w:rsidR="005F60E3">
        <w:rPr>
          <w:b/>
        </w:rPr>
        <w:t xml:space="preserve"> </w:t>
      </w:r>
      <w:r w:rsidR="00EC526A">
        <w:rPr>
          <w:b/>
        </w:rPr>
        <w:t>попечительству,</w:t>
      </w:r>
      <w:r w:rsidR="005F60E3">
        <w:rPr>
          <w:b/>
        </w:rPr>
        <w:t xml:space="preserve"> </w:t>
      </w:r>
      <w:r w:rsidR="00EC526A">
        <w:rPr>
          <w:b/>
        </w:rPr>
        <w:t>назначению</w:t>
      </w:r>
      <w:r w:rsidR="005F60E3">
        <w:rPr>
          <w:b/>
        </w:rPr>
        <w:t xml:space="preserve"> </w:t>
      </w:r>
      <w:r w:rsidR="00EC526A">
        <w:rPr>
          <w:b/>
        </w:rPr>
        <w:t>и</w:t>
      </w:r>
      <w:r w:rsidR="005F60E3">
        <w:rPr>
          <w:b/>
        </w:rPr>
        <w:t xml:space="preserve"> </w:t>
      </w:r>
      <w:r w:rsidR="00EC526A">
        <w:rPr>
          <w:b/>
        </w:rPr>
        <w:t>выплате</w:t>
      </w:r>
      <w:r w:rsidR="005F60E3">
        <w:rPr>
          <w:b/>
        </w:rPr>
        <w:t xml:space="preserve"> </w:t>
      </w:r>
      <w:r w:rsidR="00EC526A">
        <w:rPr>
          <w:b/>
        </w:rPr>
        <w:t>денежных</w:t>
      </w:r>
      <w:r w:rsidR="005F60E3">
        <w:rPr>
          <w:b/>
        </w:rPr>
        <w:t xml:space="preserve"> </w:t>
      </w:r>
      <w:r w:rsidR="00EC526A">
        <w:rPr>
          <w:b/>
        </w:rPr>
        <w:t>средств</w:t>
      </w:r>
      <w:r w:rsidR="005F60E3">
        <w:rPr>
          <w:b/>
        </w:rPr>
        <w:t xml:space="preserve"> </w:t>
      </w:r>
      <w:r w:rsidR="00EC526A">
        <w:rPr>
          <w:b/>
        </w:rPr>
        <w:t>на</w:t>
      </w:r>
      <w:r w:rsidR="005F60E3">
        <w:rPr>
          <w:b/>
        </w:rPr>
        <w:t xml:space="preserve"> </w:t>
      </w:r>
      <w:r w:rsidR="00EC526A">
        <w:rPr>
          <w:b/>
        </w:rPr>
        <w:t>содержание</w:t>
      </w:r>
      <w:r w:rsidR="005F60E3">
        <w:rPr>
          <w:b/>
        </w:rPr>
        <w:t xml:space="preserve"> </w:t>
      </w:r>
      <w:r w:rsidR="00EC526A">
        <w:rPr>
          <w:b/>
        </w:rPr>
        <w:t>детей,</w:t>
      </w:r>
      <w:r w:rsidR="005F60E3">
        <w:rPr>
          <w:b/>
        </w:rPr>
        <w:t xml:space="preserve"> </w:t>
      </w:r>
      <w:r w:rsidR="00EC526A">
        <w:rPr>
          <w:b/>
        </w:rPr>
        <w:t>находящихся</w:t>
      </w:r>
      <w:r w:rsidR="005F60E3">
        <w:rPr>
          <w:b/>
        </w:rPr>
        <w:t xml:space="preserve"> </w:t>
      </w:r>
      <w:r w:rsidR="00EC526A">
        <w:rPr>
          <w:b/>
        </w:rPr>
        <w:t>под</w:t>
      </w:r>
      <w:r w:rsidR="005F60E3">
        <w:rPr>
          <w:b/>
        </w:rPr>
        <w:t xml:space="preserve"> </w:t>
      </w:r>
      <w:r w:rsidR="00EC526A">
        <w:rPr>
          <w:b/>
        </w:rPr>
        <w:t>опекой</w:t>
      </w:r>
      <w:r w:rsidR="005F60E3">
        <w:rPr>
          <w:b/>
        </w:rPr>
        <w:t xml:space="preserve"> </w:t>
      </w:r>
      <w:r w:rsidR="00EC526A">
        <w:rPr>
          <w:b/>
        </w:rPr>
        <w:t>или</w:t>
      </w:r>
      <w:r w:rsidR="005F60E3">
        <w:rPr>
          <w:b/>
        </w:rPr>
        <w:t xml:space="preserve"> </w:t>
      </w:r>
      <w:r w:rsidR="00EC526A">
        <w:rPr>
          <w:b/>
        </w:rPr>
        <w:t>попечительством</w:t>
      </w:r>
      <w:r w:rsidR="00E8408C">
        <w:rPr>
          <w:b/>
        </w:rPr>
        <w:t>,</w:t>
      </w:r>
      <w:r w:rsidR="005F60E3">
        <w:rPr>
          <w:b/>
        </w:rPr>
        <w:t xml:space="preserve"> </w:t>
      </w:r>
      <w:r w:rsidR="00E8408C">
        <w:rPr>
          <w:b/>
        </w:rPr>
        <w:t>и</w:t>
      </w:r>
      <w:r w:rsidR="005F60E3">
        <w:rPr>
          <w:b/>
        </w:rPr>
        <w:t xml:space="preserve"> </w:t>
      </w:r>
      <w:r w:rsidR="00E8408C">
        <w:rPr>
          <w:b/>
        </w:rPr>
        <w:t>денежных</w:t>
      </w:r>
      <w:r w:rsidR="005F60E3">
        <w:rPr>
          <w:b/>
        </w:rPr>
        <w:t xml:space="preserve"> </w:t>
      </w:r>
      <w:r w:rsidR="00E8408C">
        <w:rPr>
          <w:b/>
        </w:rPr>
        <w:t>средств</w:t>
      </w:r>
      <w:r w:rsidR="005F60E3">
        <w:rPr>
          <w:b/>
        </w:rPr>
        <w:t xml:space="preserve"> </w:t>
      </w:r>
      <w:r w:rsidR="00E8408C">
        <w:rPr>
          <w:b/>
        </w:rPr>
        <w:t>на</w:t>
      </w:r>
      <w:r w:rsidR="005F60E3">
        <w:rPr>
          <w:b/>
        </w:rPr>
        <w:t xml:space="preserve"> </w:t>
      </w:r>
      <w:r w:rsidR="00E8408C">
        <w:rPr>
          <w:b/>
        </w:rPr>
        <w:t>содержание</w:t>
      </w:r>
      <w:r w:rsidR="005F60E3">
        <w:rPr>
          <w:b/>
        </w:rPr>
        <w:t xml:space="preserve"> </w:t>
      </w:r>
      <w:r w:rsidR="00E8408C">
        <w:rPr>
          <w:b/>
        </w:rPr>
        <w:t>детей,</w:t>
      </w:r>
      <w:r w:rsidR="005F60E3">
        <w:rPr>
          <w:b/>
        </w:rPr>
        <w:t xml:space="preserve"> </w:t>
      </w:r>
      <w:r w:rsidR="00E8408C">
        <w:rPr>
          <w:b/>
        </w:rPr>
        <w:t>переданных</w:t>
      </w:r>
      <w:r w:rsidR="005F60E3">
        <w:rPr>
          <w:b/>
        </w:rPr>
        <w:t xml:space="preserve"> </w:t>
      </w:r>
      <w:r w:rsidR="00E8408C">
        <w:rPr>
          <w:b/>
        </w:rPr>
        <w:t>на</w:t>
      </w:r>
      <w:r w:rsidR="005F60E3">
        <w:rPr>
          <w:b/>
        </w:rPr>
        <w:t xml:space="preserve"> </w:t>
      </w:r>
      <w:r w:rsidR="00E8408C">
        <w:rPr>
          <w:b/>
        </w:rPr>
        <w:t>воспитание</w:t>
      </w:r>
      <w:r w:rsidR="005F60E3">
        <w:rPr>
          <w:b/>
        </w:rPr>
        <w:t xml:space="preserve"> </w:t>
      </w:r>
      <w:r w:rsidR="00E8408C">
        <w:rPr>
          <w:b/>
        </w:rPr>
        <w:t>в</w:t>
      </w:r>
      <w:r w:rsidR="005F60E3">
        <w:rPr>
          <w:b/>
        </w:rPr>
        <w:t xml:space="preserve"> </w:t>
      </w:r>
      <w:r w:rsidR="00E8408C">
        <w:rPr>
          <w:b/>
        </w:rPr>
        <w:t>приемные</w:t>
      </w:r>
      <w:r w:rsidR="005F60E3">
        <w:rPr>
          <w:b/>
        </w:rPr>
        <w:t xml:space="preserve"> </w:t>
      </w:r>
      <w:r w:rsidR="00E8408C">
        <w:rPr>
          <w:b/>
        </w:rPr>
        <w:t>семьи,</w:t>
      </w:r>
      <w:r w:rsidR="005F60E3">
        <w:rPr>
          <w:b/>
        </w:rPr>
        <w:t xml:space="preserve"> </w:t>
      </w:r>
      <w:r w:rsidR="00E8408C">
        <w:rPr>
          <w:b/>
        </w:rPr>
        <w:t>в</w:t>
      </w:r>
      <w:r w:rsidR="005F60E3">
        <w:rPr>
          <w:b/>
        </w:rPr>
        <w:t xml:space="preserve"> </w:t>
      </w:r>
      <w:r w:rsidR="00E8408C">
        <w:rPr>
          <w:b/>
        </w:rPr>
        <w:t>Санкт-Петербурге,</w:t>
      </w:r>
      <w:r w:rsidR="005F60E3">
        <w:rPr>
          <w:b/>
        </w:rPr>
        <w:t xml:space="preserve"> </w:t>
      </w:r>
      <w:r w:rsidRPr="009B2231">
        <w:rPr>
          <w:b/>
        </w:rPr>
        <w:t>государственной</w:t>
      </w:r>
      <w:r w:rsidR="005F60E3">
        <w:rPr>
          <w:b/>
        </w:rPr>
        <w:t xml:space="preserve"> </w:t>
      </w:r>
      <w:r w:rsidRPr="009B2231">
        <w:rPr>
          <w:b/>
        </w:rPr>
        <w:t>услуги</w:t>
      </w:r>
      <w:r w:rsidR="005F60E3">
        <w:rPr>
          <w:b/>
        </w:rPr>
        <w:t xml:space="preserve"> </w:t>
      </w:r>
      <w:r w:rsidR="00C14644">
        <w:rPr>
          <w:b/>
        </w:rPr>
        <w:t>по</w:t>
      </w:r>
      <w:r w:rsidR="005F60E3">
        <w:rPr>
          <w:b/>
        </w:rPr>
        <w:t xml:space="preserve"> </w:t>
      </w:r>
      <w:r w:rsidR="00886A61">
        <w:rPr>
          <w:b/>
        </w:rPr>
        <w:t>выдач</w:t>
      </w:r>
      <w:r w:rsidR="00C14644">
        <w:rPr>
          <w:b/>
        </w:rPr>
        <w:t>е</w:t>
      </w:r>
      <w:r w:rsidR="005F60E3">
        <w:rPr>
          <w:b/>
        </w:rPr>
        <w:t xml:space="preserve"> </w:t>
      </w:r>
      <w:r w:rsidR="006A002E">
        <w:rPr>
          <w:b/>
        </w:rPr>
        <w:t>предварительного</w:t>
      </w:r>
      <w:r w:rsidR="005F60E3">
        <w:rPr>
          <w:b/>
        </w:rPr>
        <w:t xml:space="preserve"> </w:t>
      </w:r>
      <w:r w:rsidR="00886A61">
        <w:rPr>
          <w:b/>
        </w:rPr>
        <w:t>разрешения</w:t>
      </w:r>
      <w:r w:rsidR="005F60E3">
        <w:rPr>
          <w:b/>
        </w:rPr>
        <w:t xml:space="preserve"> </w:t>
      </w:r>
      <w:r w:rsidR="00886A61">
        <w:rPr>
          <w:b/>
        </w:rPr>
        <w:t>органа</w:t>
      </w:r>
      <w:r w:rsidR="005F60E3">
        <w:rPr>
          <w:b/>
        </w:rPr>
        <w:t xml:space="preserve"> </w:t>
      </w:r>
      <w:r w:rsidR="00886A61">
        <w:rPr>
          <w:b/>
        </w:rPr>
        <w:t>опеки</w:t>
      </w:r>
      <w:r w:rsidR="005F60E3">
        <w:rPr>
          <w:b/>
        </w:rPr>
        <w:t xml:space="preserve"> </w:t>
      </w:r>
      <w:r w:rsidR="00886A61">
        <w:rPr>
          <w:b/>
        </w:rPr>
        <w:t>и</w:t>
      </w:r>
      <w:r w:rsidR="005F60E3">
        <w:rPr>
          <w:b/>
        </w:rPr>
        <w:t xml:space="preserve"> </w:t>
      </w:r>
      <w:r w:rsidR="00886A61">
        <w:rPr>
          <w:b/>
        </w:rPr>
        <w:t>попечительства</w:t>
      </w:r>
      <w:r w:rsidR="005F60E3">
        <w:rPr>
          <w:b/>
        </w:rPr>
        <w:t xml:space="preserve"> </w:t>
      </w:r>
      <w:r w:rsidR="00886A61">
        <w:rPr>
          <w:b/>
        </w:rPr>
        <w:t>на</w:t>
      </w:r>
      <w:r w:rsidR="005F60E3">
        <w:rPr>
          <w:b/>
        </w:rPr>
        <w:t xml:space="preserve"> </w:t>
      </w:r>
      <w:r w:rsidR="00886A61">
        <w:rPr>
          <w:b/>
        </w:rPr>
        <w:t>совершение</w:t>
      </w:r>
      <w:r w:rsidR="005F60E3">
        <w:rPr>
          <w:b/>
        </w:rPr>
        <w:t xml:space="preserve"> </w:t>
      </w:r>
      <w:r w:rsidR="00886A61">
        <w:rPr>
          <w:b/>
        </w:rPr>
        <w:t>сдел</w:t>
      </w:r>
      <w:r w:rsidR="00C4636C">
        <w:rPr>
          <w:b/>
        </w:rPr>
        <w:t>ок</w:t>
      </w:r>
      <w:r w:rsidR="005F60E3">
        <w:rPr>
          <w:b/>
        </w:rPr>
        <w:t xml:space="preserve"> </w:t>
      </w:r>
      <w:r w:rsidR="00E95353">
        <w:rPr>
          <w:b/>
        </w:rPr>
        <w:t>с</w:t>
      </w:r>
      <w:r w:rsidR="005F60E3">
        <w:rPr>
          <w:b/>
        </w:rPr>
        <w:t xml:space="preserve"> </w:t>
      </w:r>
      <w:r w:rsidR="004D01AB">
        <w:rPr>
          <w:b/>
        </w:rPr>
        <w:t>имуществом</w:t>
      </w:r>
      <w:r w:rsidR="005F60E3">
        <w:rPr>
          <w:b/>
        </w:rPr>
        <w:t xml:space="preserve"> </w:t>
      </w:r>
      <w:r w:rsidR="00C14644">
        <w:rPr>
          <w:b/>
        </w:rPr>
        <w:t>подопечных</w:t>
      </w:r>
    </w:p>
    <w:p w:rsidR="005E25C0" w:rsidRPr="002B7B72" w:rsidRDefault="005E25C0" w:rsidP="00135B0E">
      <w:pPr>
        <w:ind w:right="-6" w:firstLine="567"/>
        <w:jc w:val="center"/>
        <w:rPr>
          <w:b/>
          <w:highlight w:val="lightGray"/>
        </w:rPr>
      </w:pPr>
    </w:p>
    <w:p w:rsidR="00A50B6B" w:rsidRPr="002B7B72" w:rsidRDefault="008B04B4" w:rsidP="00135B0E">
      <w:pPr>
        <w:ind w:right="-6" w:firstLine="567"/>
        <w:jc w:val="center"/>
        <w:rPr>
          <w:b/>
        </w:rPr>
      </w:pPr>
      <w:r>
        <w:rPr>
          <w:b/>
          <w:lang w:val="en-US"/>
        </w:rPr>
        <w:t>I</w:t>
      </w:r>
      <w:r w:rsidR="00A50B6B" w:rsidRPr="002B7B72">
        <w:rPr>
          <w:b/>
        </w:rPr>
        <w:t>.</w:t>
      </w:r>
      <w:r w:rsidR="005F60E3">
        <w:rPr>
          <w:b/>
        </w:rPr>
        <w:t xml:space="preserve"> </w:t>
      </w:r>
      <w:r w:rsidR="00A50B6B" w:rsidRPr="002B7B72">
        <w:rPr>
          <w:b/>
        </w:rPr>
        <w:t>Общие</w:t>
      </w:r>
      <w:r w:rsidR="005F60E3">
        <w:rPr>
          <w:b/>
        </w:rPr>
        <w:t xml:space="preserve"> </w:t>
      </w:r>
      <w:r w:rsidR="00A50B6B" w:rsidRPr="002B7B72">
        <w:rPr>
          <w:b/>
        </w:rPr>
        <w:t>положения</w:t>
      </w:r>
    </w:p>
    <w:p w:rsidR="00431159" w:rsidRDefault="00431159" w:rsidP="00135B0E">
      <w:pPr>
        <w:ind w:right="-6" w:firstLine="567"/>
        <w:jc w:val="both"/>
      </w:pPr>
    </w:p>
    <w:p w:rsidR="005E3406" w:rsidRPr="00BB1E66" w:rsidRDefault="00431159" w:rsidP="00135B0E">
      <w:pPr>
        <w:ind w:right="-6" w:firstLine="567"/>
        <w:jc w:val="both"/>
        <w:rPr>
          <w:sz w:val="12"/>
          <w:szCs w:val="12"/>
        </w:rPr>
      </w:pPr>
      <w:r>
        <w:t>1.1.</w:t>
      </w:r>
      <w:r w:rsidR="005F60E3">
        <w:t xml:space="preserve"> </w:t>
      </w:r>
      <w:r>
        <w:t>Предметом</w:t>
      </w:r>
      <w:r w:rsidR="005F60E3">
        <w:t xml:space="preserve"> </w:t>
      </w:r>
      <w:r>
        <w:t>регулирования</w:t>
      </w:r>
      <w:r w:rsidR="005F60E3">
        <w:t xml:space="preserve"> </w:t>
      </w:r>
      <w:r w:rsidR="00085A36">
        <w:t>настоящего</w:t>
      </w:r>
      <w:r w:rsidR="005F60E3">
        <w:t xml:space="preserve"> </w:t>
      </w:r>
      <w:r w:rsidR="00085A36">
        <w:t>Регламента</w:t>
      </w:r>
      <w:r w:rsidR="005F60E3">
        <w:t xml:space="preserve"> </w:t>
      </w:r>
      <w:r w:rsidRPr="001F5914">
        <w:t>являются</w:t>
      </w:r>
      <w:r w:rsidR="005F60E3">
        <w:t xml:space="preserve"> </w:t>
      </w:r>
      <w:r w:rsidRPr="001F5914">
        <w:t>отношения,</w:t>
      </w:r>
      <w:r w:rsidR="005F60E3">
        <w:t xml:space="preserve"> </w:t>
      </w:r>
      <w:r w:rsidRPr="001F5914">
        <w:t>возникающие</w:t>
      </w:r>
      <w:r w:rsidR="005F60E3">
        <w:t xml:space="preserve"> </w:t>
      </w:r>
      <w:r w:rsidRPr="001F5914">
        <w:t>между</w:t>
      </w:r>
      <w:r w:rsidR="005F60E3">
        <w:t xml:space="preserve"> </w:t>
      </w:r>
      <w:r w:rsidR="00C14644">
        <w:t>заявителями</w:t>
      </w:r>
      <w:r w:rsidR="005F60E3">
        <w:t xml:space="preserve"> </w:t>
      </w:r>
      <w:r w:rsidR="00C14644">
        <w:t>и</w:t>
      </w:r>
      <w:r w:rsidR="005F60E3">
        <w:t xml:space="preserve"> </w:t>
      </w:r>
      <w:r w:rsidR="00085A36">
        <w:t>органами</w:t>
      </w:r>
      <w:r w:rsidR="005F60E3">
        <w:t xml:space="preserve"> </w:t>
      </w:r>
      <w:r w:rsidR="00085A36">
        <w:t>местного</w:t>
      </w:r>
      <w:r w:rsidR="005F60E3">
        <w:t xml:space="preserve"> </w:t>
      </w:r>
      <w:r w:rsidR="00085A36">
        <w:t>самоуправления</w:t>
      </w:r>
      <w:r w:rsidR="005F60E3">
        <w:t xml:space="preserve"> </w:t>
      </w:r>
      <w:r w:rsidR="00085A36">
        <w:t>МО</w:t>
      </w:r>
      <w:r w:rsidR="005F60E3">
        <w:t xml:space="preserve"> </w:t>
      </w:r>
      <w:r w:rsidR="00085A36">
        <w:t>Сенной</w:t>
      </w:r>
      <w:r w:rsidR="005F60E3">
        <w:t xml:space="preserve"> </w:t>
      </w:r>
      <w:r w:rsidR="00085A36">
        <w:t>округ</w:t>
      </w:r>
      <w:r w:rsidR="005F60E3">
        <w:t xml:space="preserve"> </w:t>
      </w:r>
      <w:r w:rsidR="00C14644">
        <w:t>при</w:t>
      </w:r>
      <w:r w:rsidR="005F60E3">
        <w:t xml:space="preserve"> </w:t>
      </w:r>
      <w:r w:rsidR="00C14644">
        <w:t>предоставлении</w:t>
      </w:r>
      <w:r w:rsidR="005F60E3">
        <w:t xml:space="preserve"> </w:t>
      </w:r>
      <w:r w:rsidR="00C14644">
        <w:t>государственной</w:t>
      </w:r>
      <w:r w:rsidR="005F60E3">
        <w:t xml:space="preserve"> </w:t>
      </w:r>
      <w:r w:rsidR="00C14644">
        <w:t>услуги</w:t>
      </w:r>
      <w:r w:rsidR="005F60E3">
        <w:t xml:space="preserve"> </w:t>
      </w:r>
      <w:r w:rsidR="00C14644">
        <w:t>по</w:t>
      </w:r>
      <w:r w:rsidR="005F60E3">
        <w:t xml:space="preserve"> </w:t>
      </w:r>
      <w:r w:rsidR="00C14644">
        <w:t>выдаче</w:t>
      </w:r>
      <w:r w:rsidR="005F60E3">
        <w:t xml:space="preserve"> </w:t>
      </w:r>
      <w:r w:rsidR="006A002E">
        <w:t>предварительного</w:t>
      </w:r>
      <w:r w:rsidR="005F60E3">
        <w:t xml:space="preserve"> </w:t>
      </w:r>
      <w:r w:rsidR="00C14644">
        <w:t>разрешения</w:t>
      </w:r>
      <w:r w:rsidR="005F60E3">
        <w:t xml:space="preserve"> </w:t>
      </w:r>
      <w:r w:rsidR="00C14644">
        <w:t>органа</w:t>
      </w:r>
      <w:r w:rsidR="005F60E3">
        <w:t xml:space="preserve"> </w:t>
      </w:r>
      <w:r w:rsidR="00C14644">
        <w:t>опеки</w:t>
      </w:r>
      <w:r w:rsidR="005F60E3">
        <w:t xml:space="preserve"> </w:t>
      </w:r>
      <w:r w:rsidR="00C14644">
        <w:t>и</w:t>
      </w:r>
      <w:r w:rsidR="005F60E3">
        <w:t xml:space="preserve"> </w:t>
      </w:r>
      <w:r w:rsidR="00C14644">
        <w:t>попе</w:t>
      </w:r>
      <w:r w:rsidR="001431BF">
        <w:t>чительства</w:t>
      </w:r>
      <w:r w:rsidR="005F60E3">
        <w:t xml:space="preserve"> </w:t>
      </w:r>
      <w:r w:rsidR="001431BF">
        <w:t>на</w:t>
      </w:r>
      <w:r w:rsidR="005F60E3">
        <w:t xml:space="preserve"> </w:t>
      </w:r>
      <w:r w:rsidR="001431BF">
        <w:t>совершение</w:t>
      </w:r>
      <w:r w:rsidR="005F60E3">
        <w:t xml:space="preserve"> </w:t>
      </w:r>
      <w:r w:rsidR="001431BF">
        <w:t>сделок</w:t>
      </w:r>
      <w:r w:rsidR="005F60E3">
        <w:t xml:space="preserve"> </w:t>
      </w:r>
      <w:r w:rsidR="00C14644">
        <w:t>с</w:t>
      </w:r>
      <w:r w:rsidR="005F60E3">
        <w:t xml:space="preserve"> </w:t>
      </w:r>
      <w:r w:rsidR="00C14644">
        <w:t>имуществом</w:t>
      </w:r>
      <w:r w:rsidR="005F60E3">
        <w:t xml:space="preserve"> </w:t>
      </w:r>
      <w:r w:rsidR="00C14644">
        <w:t>подопечных</w:t>
      </w:r>
      <w:r w:rsidR="005F60E3">
        <w:t xml:space="preserve"> </w:t>
      </w:r>
      <w:r w:rsidR="00C14644">
        <w:t>(далее</w:t>
      </w:r>
      <w:r w:rsidR="005F60E3">
        <w:t xml:space="preserve"> </w:t>
      </w:r>
      <w:r w:rsidR="00C14644">
        <w:t>-</w:t>
      </w:r>
      <w:r w:rsidR="005F60E3">
        <w:t xml:space="preserve"> </w:t>
      </w:r>
      <w:r w:rsidR="00C14644">
        <w:t>государственная</w:t>
      </w:r>
      <w:r w:rsidR="005F60E3">
        <w:t xml:space="preserve"> </w:t>
      </w:r>
      <w:r w:rsidR="00C14644">
        <w:t>услуга).</w:t>
      </w:r>
    </w:p>
    <w:p w:rsidR="00A50B6B" w:rsidRPr="0099659C" w:rsidRDefault="005F60E3" w:rsidP="00135B0E">
      <w:pPr>
        <w:ind w:right="-6" w:firstLine="567"/>
        <w:jc w:val="both"/>
      </w:pPr>
      <w:r>
        <w:t xml:space="preserve"> </w:t>
      </w:r>
      <w:r w:rsidR="00A50B6B" w:rsidRPr="0099659C">
        <w:t>Блок-схема</w:t>
      </w:r>
      <w:r>
        <w:t xml:space="preserve"> </w:t>
      </w:r>
      <w:r w:rsidR="00A50B6B" w:rsidRPr="0099659C">
        <w:t>предоставления</w:t>
      </w:r>
      <w:r>
        <w:t xml:space="preserve"> </w:t>
      </w:r>
      <w:r w:rsidR="00A50B6B" w:rsidRPr="0099659C">
        <w:t>государственной</w:t>
      </w:r>
      <w:r>
        <w:t xml:space="preserve"> </w:t>
      </w:r>
      <w:r w:rsidR="00A50B6B" w:rsidRPr="0099659C">
        <w:t>услуги</w:t>
      </w:r>
      <w:r>
        <w:t xml:space="preserve"> </w:t>
      </w:r>
      <w:r w:rsidR="00A50B6B" w:rsidRPr="0099659C">
        <w:t>приведена</w:t>
      </w:r>
      <w:r>
        <w:t xml:space="preserve"> </w:t>
      </w:r>
      <w:r w:rsidR="00A50B6B" w:rsidRPr="0099659C">
        <w:t>в</w:t>
      </w:r>
      <w:r>
        <w:t xml:space="preserve"> </w:t>
      </w:r>
      <w:r w:rsidR="00A50B6B" w:rsidRPr="0099659C">
        <w:t>приложении</w:t>
      </w:r>
      <w:r>
        <w:t xml:space="preserve"> </w:t>
      </w:r>
      <w:r w:rsidR="00A50B6B" w:rsidRPr="0099659C">
        <w:t>№</w:t>
      </w:r>
      <w:r>
        <w:t xml:space="preserve"> </w:t>
      </w:r>
      <w:r w:rsidR="00A50B6B" w:rsidRPr="0099659C">
        <w:t>1</w:t>
      </w:r>
      <w:r>
        <w:t xml:space="preserve"> </w:t>
      </w:r>
      <w:r w:rsidR="00A50B6B" w:rsidRPr="0099659C">
        <w:t>к</w:t>
      </w:r>
      <w:r>
        <w:t xml:space="preserve"> </w:t>
      </w:r>
      <w:r w:rsidR="00085A36">
        <w:t>настоящему</w:t>
      </w:r>
      <w:r>
        <w:t xml:space="preserve"> </w:t>
      </w:r>
      <w:r w:rsidR="00085A36">
        <w:t>Регламенту</w:t>
      </w:r>
      <w:r w:rsidR="00A50B6B" w:rsidRPr="0099659C">
        <w:t>.</w:t>
      </w:r>
    </w:p>
    <w:p w:rsidR="00712DB2" w:rsidRPr="00DD512D" w:rsidRDefault="00BB1E66" w:rsidP="00135B0E">
      <w:pPr>
        <w:autoSpaceDE w:val="0"/>
        <w:autoSpaceDN w:val="0"/>
        <w:adjustRightInd w:val="0"/>
        <w:ind w:right="-6" w:firstLine="567"/>
        <w:jc w:val="both"/>
      </w:pPr>
      <w:r w:rsidRPr="00DD512D">
        <w:t>1.</w:t>
      </w:r>
      <w:r w:rsidR="00562F09">
        <w:t>2</w:t>
      </w:r>
      <w:r w:rsidRPr="00DD512D">
        <w:t>.</w:t>
      </w:r>
      <w:r w:rsidR="005F60E3">
        <w:t xml:space="preserve"> </w:t>
      </w:r>
      <w:r w:rsidR="00746085">
        <w:t>Л</w:t>
      </w:r>
      <w:r w:rsidRPr="00DD512D">
        <w:t>ица,</w:t>
      </w:r>
      <w:r w:rsidR="005F60E3">
        <w:t xml:space="preserve"> </w:t>
      </w:r>
      <w:r w:rsidRPr="00DD512D">
        <w:t>имеющи</w:t>
      </w:r>
      <w:r w:rsidR="00712DB2" w:rsidRPr="00DD512D">
        <w:t>е</w:t>
      </w:r>
      <w:r w:rsidR="005F60E3">
        <w:t xml:space="preserve"> </w:t>
      </w:r>
      <w:r w:rsidRPr="00DD512D">
        <w:t>пр</w:t>
      </w:r>
      <w:r w:rsidR="00712DB2" w:rsidRPr="00DD512D">
        <w:t>а</w:t>
      </w:r>
      <w:r w:rsidRPr="00DD512D">
        <w:t>во</w:t>
      </w:r>
      <w:r w:rsidR="005F60E3">
        <w:t xml:space="preserve"> </w:t>
      </w:r>
      <w:r w:rsidRPr="00DD512D">
        <w:t>выступать</w:t>
      </w:r>
      <w:r w:rsidR="005F60E3">
        <w:t xml:space="preserve"> </w:t>
      </w:r>
      <w:r w:rsidR="00746085">
        <w:t>от</w:t>
      </w:r>
      <w:r w:rsidR="005F60E3">
        <w:t xml:space="preserve"> </w:t>
      </w:r>
      <w:r w:rsidRPr="00DD512D">
        <w:t>имени</w:t>
      </w:r>
      <w:r w:rsidR="005F60E3">
        <w:t xml:space="preserve"> </w:t>
      </w:r>
      <w:r w:rsidR="00746085">
        <w:t>заявителей</w:t>
      </w:r>
      <w:r w:rsidR="00712DB2" w:rsidRPr="00DD512D">
        <w:t>.</w:t>
      </w:r>
    </w:p>
    <w:p w:rsidR="00BB1E66" w:rsidRPr="00814EF6" w:rsidRDefault="00712DB2" w:rsidP="00135B0E">
      <w:pPr>
        <w:autoSpaceDE w:val="0"/>
        <w:autoSpaceDN w:val="0"/>
        <w:adjustRightInd w:val="0"/>
        <w:ind w:right="-6" w:firstLine="567"/>
        <w:jc w:val="both"/>
        <w:rPr>
          <w:color w:val="0000FF"/>
          <w:sz w:val="12"/>
          <w:szCs w:val="12"/>
          <w:highlight w:val="lightGray"/>
        </w:rPr>
      </w:pPr>
      <w:r w:rsidRPr="00605CDE">
        <w:t>1.</w:t>
      </w:r>
      <w:r w:rsidR="00FF02EA">
        <w:t>2</w:t>
      </w:r>
      <w:r w:rsidRPr="00605CDE">
        <w:t>.1.</w:t>
      </w:r>
      <w:r w:rsidR="005F60E3">
        <w:t xml:space="preserve"> </w:t>
      </w:r>
      <w:r w:rsidRPr="00605CDE">
        <w:t>Заявителями</w:t>
      </w:r>
      <w:r w:rsidR="005F60E3">
        <w:t xml:space="preserve"> </w:t>
      </w:r>
      <w:r w:rsidR="00BB1E66" w:rsidRPr="00605CDE">
        <w:t>являются</w:t>
      </w:r>
      <w:r w:rsidR="005F60E3">
        <w:t xml:space="preserve"> </w:t>
      </w:r>
      <w:r w:rsidR="00037592">
        <w:t>родители</w:t>
      </w:r>
      <w:r w:rsidR="005F60E3">
        <w:t xml:space="preserve"> </w:t>
      </w:r>
      <w:r w:rsidR="00862E4F">
        <w:t>(законные</w:t>
      </w:r>
      <w:r w:rsidR="005F60E3">
        <w:t xml:space="preserve"> </w:t>
      </w:r>
      <w:r w:rsidR="00862E4F">
        <w:t>представители)</w:t>
      </w:r>
      <w:r w:rsidR="005F60E3">
        <w:t xml:space="preserve"> </w:t>
      </w:r>
      <w:r w:rsidR="00FF02EA">
        <w:t>подопечн</w:t>
      </w:r>
      <w:r w:rsidR="000B72CC">
        <w:t>ых</w:t>
      </w:r>
      <w:r w:rsidR="004B5862">
        <w:t>,</w:t>
      </w:r>
      <w:r w:rsidR="005F60E3">
        <w:t xml:space="preserve"> </w:t>
      </w:r>
      <w:r w:rsidR="000B72CC">
        <w:t>подопечные</w:t>
      </w:r>
      <w:r w:rsidR="005F60E3">
        <w:t xml:space="preserve"> </w:t>
      </w:r>
      <w:r w:rsidR="004B5862">
        <w:t>от</w:t>
      </w:r>
      <w:r w:rsidR="005F60E3">
        <w:t xml:space="preserve"> </w:t>
      </w:r>
      <w:r w:rsidR="00037592">
        <w:t>14</w:t>
      </w:r>
      <w:r w:rsidR="005F60E3">
        <w:t xml:space="preserve"> </w:t>
      </w:r>
      <w:r w:rsidR="00037592">
        <w:t>лет</w:t>
      </w:r>
      <w:r w:rsidR="0010344B">
        <w:t>,</w:t>
      </w:r>
      <w:r w:rsidR="005F60E3">
        <w:t xml:space="preserve"> </w:t>
      </w:r>
      <w:r w:rsidR="00862E4F">
        <w:t>не</w:t>
      </w:r>
      <w:r w:rsidR="005F60E3">
        <w:t xml:space="preserve"> </w:t>
      </w:r>
      <w:r w:rsidR="00862E4F">
        <w:t>ограниченные</w:t>
      </w:r>
      <w:r w:rsidR="005F60E3">
        <w:t xml:space="preserve"> </w:t>
      </w:r>
      <w:r w:rsidR="00862E4F">
        <w:t>судом</w:t>
      </w:r>
      <w:r w:rsidR="005F60E3">
        <w:t xml:space="preserve"> </w:t>
      </w:r>
      <w:r w:rsidR="00862E4F">
        <w:t>в</w:t>
      </w:r>
      <w:r w:rsidR="005F60E3">
        <w:t xml:space="preserve"> </w:t>
      </w:r>
      <w:r w:rsidR="00862E4F">
        <w:t>недееспособности,</w:t>
      </w:r>
      <w:r w:rsidR="005F60E3">
        <w:t xml:space="preserve"> </w:t>
      </w:r>
      <w:r w:rsidR="0010344B">
        <w:t>которые</w:t>
      </w:r>
      <w:r w:rsidR="005F60E3">
        <w:t xml:space="preserve"> </w:t>
      </w:r>
      <w:r w:rsidR="0010344B">
        <w:t>обращаются</w:t>
      </w:r>
      <w:r w:rsidR="005F60E3">
        <w:t xml:space="preserve"> </w:t>
      </w:r>
      <w:r w:rsidR="0010344B">
        <w:t>в</w:t>
      </w:r>
      <w:r w:rsidR="005F60E3">
        <w:t xml:space="preserve"> </w:t>
      </w:r>
      <w:r w:rsidR="0010344B">
        <w:t>органы</w:t>
      </w:r>
      <w:r w:rsidR="005F60E3">
        <w:t xml:space="preserve"> </w:t>
      </w:r>
      <w:r w:rsidR="000B72CC">
        <w:t>местного</w:t>
      </w:r>
      <w:r w:rsidR="005F60E3">
        <w:t xml:space="preserve"> </w:t>
      </w:r>
      <w:r w:rsidR="000B72CC">
        <w:t>самоуправления</w:t>
      </w:r>
      <w:r w:rsidR="005F60E3">
        <w:t xml:space="preserve"> </w:t>
      </w:r>
      <w:r w:rsidR="00561C43">
        <w:t>за</w:t>
      </w:r>
      <w:r w:rsidR="005F60E3">
        <w:t xml:space="preserve"> </w:t>
      </w:r>
      <w:r w:rsidR="00561C43">
        <w:t>предоставлением</w:t>
      </w:r>
      <w:r w:rsidR="005F60E3">
        <w:t xml:space="preserve"> </w:t>
      </w:r>
      <w:r w:rsidR="00561C43">
        <w:t>государственной</w:t>
      </w:r>
      <w:r w:rsidR="005F60E3">
        <w:t xml:space="preserve"> </w:t>
      </w:r>
      <w:r w:rsidR="00561C43">
        <w:t>услуги</w:t>
      </w:r>
      <w:r w:rsidR="005F60E3">
        <w:t xml:space="preserve"> </w:t>
      </w:r>
      <w:r w:rsidR="0010344B">
        <w:t>по</w:t>
      </w:r>
      <w:r w:rsidR="005F60E3">
        <w:t xml:space="preserve"> </w:t>
      </w:r>
      <w:r w:rsidR="0010344B">
        <w:t>месту</w:t>
      </w:r>
      <w:r w:rsidR="005F60E3">
        <w:t xml:space="preserve"> </w:t>
      </w:r>
      <w:r w:rsidR="0010344B">
        <w:t>жительства</w:t>
      </w:r>
      <w:r w:rsidR="005F60E3">
        <w:t xml:space="preserve"> </w:t>
      </w:r>
      <w:r w:rsidR="000B72CC">
        <w:t>подопечных</w:t>
      </w:r>
      <w:r w:rsidR="00037592">
        <w:t>.</w:t>
      </w:r>
      <w:r w:rsidR="005F60E3">
        <w:t xml:space="preserve"> </w:t>
      </w:r>
    </w:p>
    <w:p w:rsidR="00712DB2" w:rsidRPr="00DD512D" w:rsidRDefault="00712DB2" w:rsidP="00135B0E">
      <w:pPr>
        <w:autoSpaceDE w:val="0"/>
        <w:autoSpaceDN w:val="0"/>
        <w:adjustRightInd w:val="0"/>
        <w:ind w:right="-6" w:firstLine="567"/>
        <w:jc w:val="both"/>
        <w:outlineLvl w:val="1"/>
      </w:pPr>
      <w:r w:rsidRPr="00DD512D">
        <w:t>1.</w:t>
      </w:r>
      <w:r w:rsidR="000B72CC">
        <w:t>2</w:t>
      </w:r>
      <w:r w:rsidR="001431BF">
        <w:t>.2.</w:t>
      </w:r>
      <w:r w:rsidR="005F60E3">
        <w:t xml:space="preserve"> </w:t>
      </w:r>
      <w:r w:rsidR="001431BF">
        <w:t>Заявители,</w:t>
      </w:r>
      <w:r w:rsidR="005F60E3">
        <w:t xml:space="preserve"> </w:t>
      </w:r>
      <w:r w:rsidR="001431BF">
        <w:t>а</w:t>
      </w:r>
      <w:r w:rsidR="005F60E3">
        <w:t xml:space="preserve"> </w:t>
      </w:r>
      <w:r w:rsidR="001431BF">
        <w:t>также</w:t>
      </w:r>
      <w:r w:rsidR="005F60E3">
        <w:t xml:space="preserve"> </w:t>
      </w:r>
      <w:r w:rsidR="001431BF">
        <w:t>лица,</w:t>
      </w:r>
      <w:r w:rsidR="005F60E3">
        <w:t xml:space="preserve"> </w:t>
      </w:r>
      <w:r w:rsidR="001431BF">
        <w:t>имеющие</w:t>
      </w:r>
      <w:r w:rsidR="005F60E3">
        <w:t xml:space="preserve"> </w:t>
      </w:r>
      <w:r w:rsidR="001431BF">
        <w:t>право</w:t>
      </w:r>
      <w:r w:rsidR="005F60E3">
        <w:t xml:space="preserve"> </w:t>
      </w:r>
      <w:r w:rsidR="001431BF">
        <w:t>выступать</w:t>
      </w:r>
      <w:r w:rsidR="005F60E3">
        <w:t xml:space="preserve"> </w:t>
      </w:r>
      <w:r w:rsidR="001431BF">
        <w:t>от</w:t>
      </w:r>
      <w:r w:rsidR="005F60E3">
        <w:t xml:space="preserve"> </w:t>
      </w:r>
      <w:r w:rsidR="001431BF">
        <w:t>их</w:t>
      </w:r>
      <w:r w:rsidR="005F60E3">
        <w:t xml:space="preserve"> </w:t>
      </w:r>
      <w:r w:rsidR="001431BF">
        <w:t>имени</w:t>
      </w:r>
      <w:r w:rsidRPr="00DD512D">
        <w:t>:</w:t>
      </w:r>
    </w:p>
    <w:p w:rsidR="00712DB2" w:rsidRPr="00DD512D" w:rsidRDefault="00E67D6B" w:rsidP="00135B0E">
      <w:pPr>
        <w:autoSpaceDE w:val="0"/>
        <w:autoSpaceDN w:val="0"/>
        <w:adjustRightInd w:val="0"/>
        <w:ind w:right="-6" w:firstLine="567"/>
        <w:jc w:val="both"/>
        <w:outlineLvl w:val="1"/>
      </w:pPr>
      <w:r>
        <w:t>1.2.2.1.</w:t>
      </w:r>
      <w:r w:rsidR="005F60E3">
        <w:t xml:space="preserve"> </w:t>
      </w:r>
      <w:r>
        <w:t>Д</w:t>
      </w:r>
      <w:r w:rsidR="00712DB2" w:rsidRPr="00DD512D">
        <w:t>оверенное</w:t>
      </w:r>
      <w:r w:rsidR="005F60E3">
        <w:t xml:space="preserve"> </w:t>
      </w:r>
      <w:r w:rsidR="00712DB2" w:rsidRPr="00DD512D">
        <w:t>лицо,</w:t>
      </w:r>
      <w:r w:rsidR="005F60E3">
        <w:t xml:space="preserve"> </w:t>
      </w:r>
      <w:r w:rsidR="00712DB2" w:rsidRPr="00DD512D">
        <w:t>имеющее</w:t>
      </w:r>
      <w:r w:rsidR="005F60E3">
        <w:t xml:space="preserve"> </w:t>
      </w:r>
      <w:r w:rsidR="00712DB2" w:rsidRPr="00DD512D">
        <w:t>следующие</w:t>
      </w:r>
      <w:r w:rsidR="005F60E3">
        <w:t xml:space="preserve"> </w:t>
      </w:r>
      <w:r w:rsidR="00712DB2" w:rsidRPr="00DD512D">
        <w:t>документы:</w:t>
      </w:r>
    </w:p>
    <w:p w:rsidR="00712DB2" w:rsidRPr="00DD512D" w:rsidRDefault="00712DB2" w:rsidP="00135B0E">
      <w:pPr>
        <w:autoSpaceDE w:val="0"/>
        <w:autoSpaceDN w:val="0"/>
        <w:adjustRightInd w:val="0"/>
        <w:ind w:right="-6" w:firstLine="567"/>
        <w:jc w:val="both"/>
        <w:outlineLvl w:val="1"/>
      </w:pPr>
      <w:r w:rsidRPr="00DD512D">
        <w:t>документ,</w:t>
      </w:r>
      <w:r w:rsidR="005F60E3">
        <w:t xml:space="preserve"> </w:t>
      </w:r>
      <w:r w:rsidRPr="00DD512D">
        <w:t>удостоверяющий</w:t>
      </w:r>
      <w:r w:rsidR="005F60E3">
        <w:t xml:space="preserve"> </w:t>
      </w:r>
      <w:r w:rsidRPr="00DD512D">
        <w:t>личность</w:t>
      </w:r>
      <w:r w:rsidR="00F33E0A">
        <w:rPr>
          <w:rStyle w:val="af8"/>
        </w:rPr>
        <w:footnoteReference w:id="1"/>
      </w:r>
      <w:r w:rsidRPr="00DD512D">
        <w:t>;</w:t>
      </w:r>
    </w:p>
    <w:p w:rsidR="009F2546" w:rsidRDefault="000B72CC" w:rsidP="00135B0E">
      <w:pPr>
        <w:autoSpaceDE w:val="0"/>
        <w:autoSpaceDN w:val="0"/>
        <w:adjustRightInd w:val="0"/>
        <w:ind w:right="-6" w:firstLine="567"/>
        <w:jc w:val="both"/>
        <w:outlineLvl w:val="1"/>
      </w:pPr>
      <w:r>
        <w:t>нотариально</w:t>
      </w:r>
      <w:r w:rsidR="005F60E3">
        <w:t xml:space="preserve"> </w:t>
      </w:r>
      <w:r>
        <w:t>удостоверенную,</w:t>
      </w:r>
      <w:r w:rsidR="005F60E3">
        <w:t xml:space="preserve"> </w:t>
      </w:r>
      <w:r>
        <w:t>либо</w:t>
      </w:r>
      <w:r w:rsidR="005F60E3">
        <w:t xml:space="preserve"> </w:t>
      </w:r>
      <w:r>
        <w:t>приравненную</w:t>
      </w:r>
      <w:r w:rsidR="005F60E3">
        <w:t xml:space="preserve"> </w:t>
      </w:r>
      <w:r>
        <w:t>к</w:t>
      </w:r>
      <w:r w:rsidR="005F60E3">
        <w:t xml:space="preserve"> </w:t>
      </w:r>
      <w:r>
        <w:t>нотариально</w:t>
      </w:r>
      <w:r w:rsidR="005F60E3">
        <w:t xml:space="preserve"> </w:t>
      </w:r>
      <w:r>
        <w:t>удостоверенной</w:t>
      </w:r>
      <w:r w:rsidR="009429A6">
        <w:t>,</w:t>
      </w:r>
      <w:r w:rsidR="005F60E3">
        <w:t xml:space="preserve"> </w:t>
      </w:r>
      <w:r w:rsidR="00712DB2" w:rsidRPr="00DD512D">
        <w:t>доверенность,</w:t>
      </w:r>
      <w:r w:rsidR="005F60E3">
        <w:t xml:space="preserve"> </w:t>
      </w:r>
      <w:r w:rsidR="009429A6">
        <w:t>подтверждающую</w:t>
      </w:r>
      <w:r w:rsidR="005F60E3">
        <w:t xml:space="preserve"> </w:t>
      </w:r>
      <w:r w:rsidR="009429A6">
        <w:t>наличие</w:t>
      </w:r>
      <w:r w:rsidR="005F60E3">
        <w:t xml:space="preserve"> </w:t>
      </w:r>
      <w:r w:rsidR="009F2546">
        <w:t>у</w:t>
      </w:r>
      <w:r w:rsidR="005F60E3">
        <w:t xml:space="preserve"> </w:t>
      </w:r>
      <w:r w:rsidR="009F2546">
        <w:t>представителя</w:t>
      </w:r>
      <w:r w:rsidR="005F60E3">
        <w:t xml:space="preserve"> </w:t>
      </w:r>
      <w:r w:rsidR="009F2546">
        <w:t>прав</w:t>
      </w:r>
      <w:r w:rsidR="005F60E3">
        <w:t xml:space="preserve"> </w:t>
      </w:r>
      <w:r w:rsidR="009F2546">
        <w:t>действовать</w:t>
      </w:r>
      <w:r w:rsidR="005F60E3">
        <w:t xml:space="preserve"> </w:t>
      </w:r>
      <w:r w:rsidR="009F2546">
        <w:t>от</w:t>
      </w:r>
      <w:r w:rsidR="005F60E3">
        <w:t xml:space="preserve"> </w:t>
      </w:r>
      <w:r w:rsidR="009F2546">
        <w:t>лица</w:t>
      </w:r>
      <w:r w:rsidR="005F60E3">
        <w:t xml:space="preserve"> </w:t>
      </w:r>
      <w:r w:rsidR="009F2546">
        <w:t>заявителя</w:t>
      </w:r>
      <w:r w:rsidR="005F60E3">
        <w:t xml:space="preserve"> </w:t>
      </w:r>
      <w:r w:rsidR="009F2546">
        <w:t>и</w:t>
      </w:r>
      <w:r w:rsidR="005F60E3">
        <w:t xml:space="preserve"> </w:t>
      </w:r>
      <w:r w:rsidR="009F2546">
        <w:t>определяющую</w:t>
      </w:r>
      <w:r w:rsidR="005F60E3">
        <w:t xml:space="preserve"> </w:t>
      </w:r>
      <w:r w:rsidR="009F2546">
        <w:t>условия</w:t>
      </w:r>
      <w:r w:rsidR="005F60E3">
        <w:t xml:space="preserve"> </w:t>
      </w:r>
      <w:r w:rsidR="009F2546">
        <w:t>и</w:t>
      </w:r>
      <w:r w:rsidR="005F60E3">
        <w:t xml:space="preserve"> </w:t>
      </w:r>
      <w:r w:rsidR="009F2546">
        <w:t>границы</w:t>
      </w:r>
      <w:r w:rsidR="005F60E3">
        <w:t xml:space="preserve"> </w:t>
      </w:r>
      <w:r w:rsidR="009F2546">
        <w:t>реализации</w:t>
      </w:r>
      <w:r w:rsidR="005F60E3">
        <w:t xml:space="preserve"> </w:t>
      </w:r>
      <w:r w:rsidR="009F2546">
        <w:t>права</w:t>
      </w:r>
      <w:r w:rsidR="005F60E3">
        <w:t xml:space="preserve"> </w:t>
      </w:r>
      <w:r w:rsidR="009F2546">
        <w:t>на</w:t>
      </w:r>
      <w:r w:rsidR="005F60E3">
        <w:t xml:space="preserve"> </w:t>
      </w:r>
      <w:r w:rsidR="009F2546">
        <w:t>получение</w:t>
      </w:r>
      <w:r w:rsidR="005F60E3">
        <w:t xml:space="preserve"> </w:t>
      </w:r>
      <w:r w:rsidR="009F2546">
        <w:t>государственной</w:t>
      </w:r>
      <w:r w:rsidR="005F60E3">
        <w:t xml:space="preserve"> </w:t>
      </w:r>
      <w:r w:rsidR="009F2546">
        <w:t>услуги;</w:t>
      </w:r>
    </w:p>
    <w:p w:rsidR="00712DB2" w:rsidRDefault="00E67D6B" w:rsidP="00135B0E">
      <w:pPr>
        <w:autoSpaceDE w:val="0"/>
        <w:autoSpaceDN w:val="0"/>
        <w:adjustRightInd w:val="0"/>
        <w:ind w:right="-6" w:firstLine="567"/>
        <w:jc w:val="both"/>
        <w:outlineLvl w:val="1"/>
      </w:pPr>
      <w:r>
        <w:t>1.2.2.2.</w:t>
      </w:r>
      <w:r w:rsidR="005F60E3">
        <w:t xml:space="preserve"> </w:t>
      </w:r>
      <w:r>
        <w:t>З</w:t>
      </w:r>
      <w:r w:rsidR="009F2546">
        <w:t>аконный</w:t>
      </w:r>
      <w:r w:rsidR="005F60E3">
        <w:t xml:space="preserve"> </w:t>
      </w:r>
      <w:r w:rsidR="009F2546">
        <w:t>представитель</w:t>
      </w:r>
      <w:r w:rsidR="005F60E3">
        <w:t xml:space="preserve"> </w:t>
      </w:r>
      <w:r w:rsidR="009F2546">
        <w:t>(опекун</w:t>
      </w:r>
      <w:r w:rsidR="005F60E3">
        <w:t xml:space="preserve"> </w:t>
      </w:r>
      <w:r w:rsidR="009F2546">
        <w:t>или</w:t>
      </w:r>
      <w:r w:rsidR="005F60E3">
        <w:t xml:space="preserve"> </w:t>
      </w:r>
      <w:r w:rsidR="009F2546">
        <w:t>попечитель)</w:t>
      </w:r>
      <w:r w:rsidR="00534D4F">
        <w:t>,</w:t>
      </w:r>
      <w:r w:rsidR="005F60E3">
        <w:t xml:space="preserve"> </w:t>
      </w:r>
      <w:r w:rsidR="00534D4F">
        <w:t>имеющий</w:t>
      </w:r>
      <w:r w:rsidR="005F60E3">
        <w:t xml:space="preserve"> </w:t>
      </w:r>
      <w:r w:rsidR="00534D4F">
        <w:t>следующие</w:t>
      </w:r>
      <w:r w:rsidR="005F60E3">
        <w:t xml:space="preserve"> </w:t>
      </w:r>
      <w:r w:rsidR="00534D4F">
        <w:t>документы:</w:t>
      </w:r>
    </w:p>
    <w:p w:rsidR="00534D4F" w:rsidRDefault="00A00ED5" w:rsidP="00135B0E">
      <w:pPr>
        <w:autoSpaceDE w:val="0"/>
        <w:autoSpaceDN w:val="0"/>
        <w:adjustRightInd w:val="0"/>
        <w:ind w:right="-6" w:firstLine="567"/>
        <w:jc w:val="both"/>
        <w:outlineLvl w:val="1"/>
      </w:pPr>
      <w:r>
        <w:t>документ,</w:t>
      </w:r>
      <w:r w:rsidR="005F60E3">
        <w:t xml:space="preserve"> </w:t>
      </w:r>
      <w:r>
        <w:t>удостоверяющий</w:t>
      </w:r>
      <w:r w:rsidR="005F60E3">
        <w:t xml:space="preserve"> </w:t>
      </w:r>
      <w:r>
        <w:t>личность</w:t>
      </w:r>
      <w:r w:rsidR="003F67AD" w:rsidRPr="003F67AD">
        <w:rPr>
          <w:vertAlign w:val="superscript"/>
        </w:rPr>
        <w:t>1</w:t>
      </w:r>
      <w:r>
        <w:t>;</w:t>
      </w:r>
    </w:p>
    <w:p w:rsidR="00A00ED5" w:rsidRPr="00DD512D" w:rsidRDefault="00A00ED5" w:rsidP="00135B0E">
      <w:pPr>
        <w:autoSpaceDE w:val="0"/>
        <w:autoSpaceDN w:val="0"/>
        <w:adjustRightInd w:val="0"/>
        <w:ind w:right="-6" w:firstLine="567"/>
        <w:jc w:val="both"/>
        <w:outlineLvl w:val="1"/>
      </w:pPr>
      <w:r>
        <w:t>документ,</w:t>
      </w:r>
      <w:r w:rsidR="005F60E3">
        <w:t xml:space="preserve"> </w:t>
      </w:r>
      <w:r>
        <w:t>подтверждающий</w:t>
      </w:r>
      <w:r w:rsidR="005F60E3">
        <w:t xml:space="preserve"> </w:t>
      </w:r>
      <w:r>
        <w:t>право</w:t>
      </w:r>
      <w:r w:rsidR="005F60E3">
        <w:t xml:space="preserve"> </w:t>
      </w:r>
      <w:r>
        <w:t>законного</w:t>
      </w:r>
      <w:r w:rsidR="005F60E3">
        <w:t xml:space="preserve"> </w:t>
      </w:r>
      <w:r>
        <w:t>представителя</w:t>
      </w:r>
      <w:r w:rsidR="005F60E3">
        <w:t xml:space="preserve"> </w:t>
      </w:r>
      <w:r>
        <w:t>выступать</w:t>
      </w:r>
      <w:r w:rsidR="005F60E3">
        <w:t xml:space="preserve"> </w:t>
      </w:r>
      <w:r>
        <w:t>от</w:t>
      </w:r>
      <w:r w:rsidR="005F60E3">
        <w:t xml:space="preserve"> </w:t>
      </w:r>
      <w:r>
        <w:t>имени</w:t>
      </w:r>
      <w:r w:rsidR="005F60E3">
        <w:t xml:space="preserve"> </w:t>
      </w:r>
      <w:r w:rsidR="009005A9">
        <w:t>подопечного</w:t>
      </w:r>
      <w:r w:rsidR="005F60E3">
        <w:t xml:space="preserve"> </w:t>
      </w:r>
      <w:r w:rsidR="0008052A">
        <w:t>(акт</w:t>
      </w:r>
      <w:r w:rsidR="005F60E3">
        <w:t xml:space="preserve"> </w:t>
      </w:r>
      <w:r w:rsidR="0008052A">
        <w:t>органа</w:t>
      </w:r>
      <w:r w:rsidR="005F60E3">
        <w:t xml:space="preserve"> </w:t>
      </w:r>
      <w:r w:rsidR="0008052A">
        <w:t>опеки</w:t>
      </w:r>
      <w:r w:rsidR="005F60E3">
        <w:t xml:space="preserve"> </w:t>
      </w:r>
      <w:r w:rsidR="0008052A">
        <w:t>и</w:t>
      </w:r>
      <w:r w:rsidR="005F60E3">
        <w:t xml:space="preserve"> </w:t>
      </w:r>
      <w:r w:rsidR="0008052A">
        <w:t>попечительства</w:t>
      </w:r>
      <w:r w:rsidR="005F60E3">
        <w:t xml:space="preserve"> </w:t>
      </w:r>
      <w:r w:rsidR="0008052A">
        <w:t>об</w:t>
      </w:r>
      <w:r w:rsidR="005F60E3">
        <w:t xml:space="preserve"> </w:t>
      </w:r>
      <w:r w:rsidR="0008052A">
        <w:t>установлении</w:t>
      </w:r>
      <w:r w:rsidR="005F60E3">
        <w:t xml:space="preserve"> </w:t>
      </w:r>
      <w:r w:rsidR="0008052A">
        <w:t>опеки</w:t>
      </w:r>
      <w:r w:rsidR="005F60E3">
        <w:t xml:space="preserve"> </w:t>
      </w:r>
      <w:r w:rsidR="0008052A">
        <w:t>или</w:t>
      </w:r>
      <w:r w:rsidR="005F60E3">
        <w:t xml:space="preserve"> </w:t>
      </w:r>
      <w:r w:rsidR="0008052A">
        <w:t>попечительства)</w:t>
      </w:r>
      <w:r>
        <w:t>.</w:t>
      </w:r>
    </w:p>
    <w:p w:rsidR="00712DB2" w:rsidRDefault="00A50B6B" w:rsidP="00135B0E">
      <w:pPr>
        <w:ind w:right="-6" w:firstLine="567"/>
        <w:jc w:val="both"/>
      </w:pPr>
      <w:r w:rsidRPr="00172940">
        <w:t>1.</w:t>
      </w:r>
      <w:r w:rsidR="001F325C">
        <w:t>3</w:t>
      </w:r>
      <w:r w:rsidRPr="00172940">
        <w:t>.</w:t>
      </w:r>
      <w:r w:rsidR="005F60E3">
        <w:t xml:space="preserve"> </w:t>
      </w:r>
      <w:r w:rsidR="00712DB2" w:rsidRPr="00172940">
        <w:t>Требования</w:t>
      </w:r>
      <w:r w:rsidR="005F60E3">
        <w:t xml:space="preserve"> </w:t>
      </w:r>
      <w:r w:rsidR="00712DB2" w:rsidRPr="00172940">
        <w:t>к</w:t>
      </w:r>
      <w:r w:rsidR="005F60E3">
        <w:t xml:space="preserve"> </w:t>
      </w:r>
      <w:r w:rsidR="00712DB2" w:rsidRPr="00172940">
        <w:t>порядку</w:t>
      </w:r>
      <w:r w:rsidR="005F60E3">
        <w:t xml:space="preserve"> </w:t>
      </w:r>
      <w:r w:rsidR="00712DB2" w:rsidRPr="00172940">
        <w:t>информирования</w:t>
      </w:r>
      <w:r w:rsidR="005F60E3">
        <w:t xml:space="preserve"> </w:t>
      </w:r>
      <w:r w:rsidR="00712DB2" w:rsidRPr="00172940">
        <w:t>и</w:t>
      </w:r>
      <w:r w:rsidR="005F60E3">
        <w:t xml:space="preserve"> </w:t>
      </w:r>
      <w:r w:rsidR="00712DB2" w:rsidRPr="00172940">
        <w:t>предоставления</w:t>
      </w:r>
      <w:r w:rsidR="005F60E3">
        <w:t xml:space="preserve"> </w:t>
      </w:r>
      <w:r w:rsidR="00712DB2" w:rsidRPr="00172940">
        <w:t>государственной</w:t>
      </w:r>
      <w:r w:rsidR="005F60E3">
        <w:t xml:space="preserve"> </w:t>
      </w:r>
      <w:r w:rsidR="00712DB2" w:rsidRPr="00172940">
        <w:t>услуги.</w:t>
      </w:r>
    </w:p>
    <w:p w:rsidR="001F325C" w:rsidRDefault="005E3406" w:rsidP="00135B0E">
      <w:pPr>
        <w:ind w:right="-6" w:firstLine="567"/>
        <w:jc w:val="both"/>
      </w:pPr>
      <w:r>
        <w:t>1.</w:t>
      </w:r>
      <w:r w:rsidR="001F325C">
        <w:t>3</w:t>
      </w:r>
      <w:r>
        <w:t>.1.</w:t>
      </w:r>
      <w:r w:rsidR="005F60E3">
        <w:t xml:space="preserve"> </w:t>
      </w:r>
      <w:r w:rsidR="001F325C">
        <w:t>В</w:t>
      </w:r>
      <w:r w:rsidR="005F60E3">
        <w:t xml:space="preserve"> </w:t>
      </w:r>
      <w:r w:rsidR="001F325C">
        <w:t>предоставлении</w:t>
      </w:r>
      <w:r w:rsidR="005F60E3">
        <w:t xml:space="preserve"> </w:t>
      </w:r>
      <w:r w:rsidR="001F325C">
        <w:t>государственной</w:t>
      </w:r>
      <w:r w:rsidR="005F60E3">
        <w:t xml:space="preserve"> </w:t>
      </w:r>
      <w:r w:rsidR="001F325C">
        <w:t>услуги</w:t>
      </w:r>
      <w:r w:rsidR="005F60E3">
        <w:t xml:space="preserve"> </w:t>
      </w:r>
      <w:r w:rsidR="001F325C">
        <w:t>участвуют:</w:t>
      </w:r>
    </w:p>
    <w:p w:rsidR="00857CD8" w:rsidRPr="0012500D" w:rsidRDefault="001F325C" w:rsidP="00135B0E">
      <w:pPr>
        <w:ind w:right="-6" w:firstLine="567"/>
        <w:jc w:val="both"/>
      </w:pPr>
      <w:r>
        <w:t>1.3.1.1.</w:t>
      </w:r>
      <w:r w:rsidR="005F60E3">
        <w:t xml:space="preserve"> </w:t>
      </w:r>
      <w:r w:rsidR="00857CD8">
        <w:t>Комитет</w:t>
      </w:r>
      <w:r w:rsidR="005F60E3">
        <w:t xml:space="preserve"> </w:t>
      </w:r>
      <w:r w:rsidR="00857CD8">
        <w:t>по</w:t>
      </w:r>
      <w:r w:rsidR="005F60E3">
        <w:t xml:space="preserve"> </w:t>
      </w:r>
      <w:r w:rsidR="00857CD8">
        <w:t>социальной</w:t>
      </w:r>
      <w:r w:rsidR="005F60E3">
        <w:t xml:space="preserve"> </w:t>
      </w:r>
      <w:r w:rsidR="00857CD8">
        <w:t>политике</w:t>
      </w:r>
      <w:r w:rsidR="005F60E3">
        <w:t xml:space="preserve"> </w:t>
      </w:r>
      <w:r w:rsidR="00857CD8">
        <w:t>Санкт-Петербурга</w:t>
      </w:r>
      <w:r w:rsidR="005F60E3">
        <w:t xml:space="preserve"> </w:t>
      </w:r>
      <w:r w:rsidR="00857CD8">
        <w:t>(далее</w:t>
      </w:r>
      <w:r w:rsidR="005F60E3">
        <w:t xml:space="preserve"> </w:t>
      </w:r>
      <w:r w:rsidR="00857CD8">
        <w:t>–</w:t>
      </w:r>
      <w:r w:rsidR="005F60E3">
        <w:t xml:space="preserve"> </w:t>
      </w:r>
      <w:r w:rsidR="00857CD8">
        <w:t>Комитет):</w:t>
      </w:r>
      <w:r w:rsidR="005F60E3">
        <w:t xml:space="preserve"> </w:t>
      </w:r>
      <w:r w:rsidR="00857CD8">
        <w:t>190000,</w:t>
      </w:r>
      <w:r w:rsidR="005F60E3">
        <w:t xml:space="preserve"> </w:t>
      </w:r>
      <w:r w:rsidR="00857CD8">
        <w:t>Санкт-Петербург,</w:t>
      </w:r>
      <w:r w:rsidR="005F60E3">
        <w:t xml:space="preserve"> </w:t>
      </w:r>
      <w:proofErr w:type="spellStart"/>
      <w:r w:rsidR="00857CD8">
        <w:t>пер.Антоненко</w:t>
      </w:r>
      <w:proofErr w:type="spellEnd"/>
      <w:r w:rsidR="00857CD8">
        <w:t>,</w:t>
      </w:r>
      <w:r w:rsidR="005F60E3">
        <w:t xml:space="preserve"> </w:t>
      </w:r>
      <w:r w:rsidR="00857CD8">
        <w:t>д.</w:t>
      </w:r>
      <w:r w:rsidR="005F60E3">
        <w:t xml:space="preserve"> </w:t>
      </w:r>
      <w:r w:rsidR="00857CD8">
        <w:t>6,</w:t>
      </w:r>
      <w:r w:rsidR="005F60E3">
        <w:t xml:space="preserve"> </w:t>
      </w:r>
      <w:r w:rsidR="00857CD8">
        <w:t>тел.</w:t>
      </w:r>
      <w:r w:rsidR="005F60E3">
        <w:t xml:space="preserve"> </w:t>
      </w:r>
      <w:r w:rsidR="00857CD8">
        <w:t>(812)</w:t>
      </w:r>
      <w:r w:rsidR="005F60E3">
        <w:t xml:space="preserve"> </w:t>
      </w:r>
      <w:r w:rsidR="00857CD8">
        <w:t>576-24-61,</w:t>
      </w:r>
      <w:r w:rsidR="005F60E3">
        <w:t xml:space="preserve"> </w:t>
      </w:r>
      <w:r w:rsidR="00857CD8">
        <w:t>адрес</w:t>
      </w:r>
      <w:r w:rsidR="005F60E3">
        <w:t xml:space="preserve"> </w:t>
      </w:r>
      <w:r w:rsidR="00857CD8">
        <w:t>электронной</w:t>
      </w:r>
      <w:r w:rsidR="005F60E3">
        <w:t xml:space="preserve"> </w:t>
      </w:r>
      <w:r w:rsidR="00857CD8">
        <w:t>почты:</w:t>
      </w:r>
      <w:r w:rsidR="005F60E3">
        <w:t xml:space="preserve"> </w:t>
      </w:r>
      <w:hyperlink r:id="rId8" w:history="1">
        <w:r w:rsidR="00857CD8" w:rsidRPr="001A2593">
          <w:rPr>
            <w:rStyle w:val="a3"/>
            <w:u w:val="none"/>
            <w:lang w:val="en-US"/>
          </w:rPr>
          <w:t>ksp</w:t>
        </w:r>
        <w:r w:rsidR="00857CD8" w:rsidRPr="001A2593">
          <w:rPr>
            <w:rStyle w:val="a3"/>
            <w:u w:val="none"/>
          </w:rPr>
          <w:t>@</w:t>
        </w:r>
        <w:r w:rsidR="00857CD8" w:rsidRPr="001A2593">
          <w:rPr>
            <w:rStyle w:val="a3"/>
            <w:u w:val="none"/>
            <w:lang w:val="en-US"/>
          </w:rPr>
          <w:t>gov</w:t>
        </w:r>
        <w:r w:rsidR="00857CD8" w:rsidRPr="001A2593">
          <w:rPr>
            <w:rStyle w:val="a3"/>
            <w:u w:val="none"/>
          </w:rPr>
          <w:t>.</w:t>
        </w:r>
        <w:r w:rsidR="00857CD8" w:rsidRPr="001A2593">
          <w:rPr>
            <w:rStyle w:val="a3"/>
            <w:u w:val="none"/>
            <w:lang w:val="en-US"/>
          </w:rPr>
          <w:t>spb</w:t>
        </w:r>
        <w:r w:rsidR="00857CD8" w:rsidRPr="001A2593">
          <w:rPr>
            <w:rStyle w:val="a3"/>
            <w:u w:val="none"/>
          </w:rPr>
          <w:t>.</w:t>
        </w:r>
        <w:r w:rsidR="00857CD8" w:rsidRPr="001A2593">
          <w:rPr>
            <w:rStyle w:val="a3"/>
            <w:u w:val="none"/>
            <w:lang w:val="en-US"/>
          </w:rPr>
          <w:t>ru</w:t>
        </w:r>
      </w:hyperlink>
      <w:r w:rsidR="00857CD8">
        <w:t>,</w:t>
      </w:r>
      <w:r w:rsidR="005F60E3">
        <w:t xml:space="preserve"> </w:t>
      </w:r>
      <w:r w:rsidR="00857CD8">
        <w:t>адрес</w:t>
      </w:r>
      <w:r w:rsidR="005F60E3">
        <w:t xml:space="preserve"> </w:t>
      </w:r>
      <w:r w:rsidR="00857CD8">
        <w:t>сайта</w:t>
      </w:r>
      <w:r w:rsidR="00857CD8" w:rsidRPr="00857CD8">
        <w:t>:</w:t>
      </w:r>
      <w:r w:rsidR="005F60E3">
        <w:t xml:space="preserve"> </w:t>
      </w:r>
      <w:hyperlink r:id="rId9" w:history="1">
        <w:r w:rsidR="00857CD8" w:rsidRPr="001A2593">
          <w:rPr>
            <w:rStyle w:val="a3"/>
            <w:u w:val="none"/>
            <w:lang w:val="en-US"/>
          </w:rPr>
          <w:t>www</w:t>
        </w:r>
        <w:r w:rsidR="00857CD8" w:rsidRPr="001A2593">
          <w:rPr>
            <w:rStyle w:val="a3"/>
            <w:u w:val="none"/>
          </w:rPr>
          <w:t>.</w:t>
        </w:r>
        <w:proofErr w:type="spellStart"/>
        <w:r w:rsidR="00857CD8" w:rsidRPr="001A2593">
          <w:rPr>
            <w:rStyle w:val="a3"/>
            <w:u w:val="none"/>
            <w:lang w:val="en-US"/>
          </w:rPr>
          <w:t>gov</w:t>
        </w:r>
        <w:proofErr w:type="spellEnd"/>
        <w:r w:rsidR="00857CD8" w:rsidRPr="001A2593">
          <w:rPr>
            <w:rStyle w:val="a3"/>
            <w:u w:val="none"/>
          </w:rPr>
          <w:t>.</w:t>
        </w:r>
        <w:proofErr w:type="spellStart"/>
        <w:r w:rsidR="00857CD8" w:rsidRPr="001A2593">
          <w:rPr>
            <w:rStyle w:val="a3"/>
            <w:u w:val="none"/>
            <w:lang w:val="en-US"/>
          </w:rPr>
          <w:t>spb</w:t>
        </w:r>
        <w:proofErr w:type="spellEnd"/>
        <w:r w:rsidR="00857CD8" w:rsidRPr="001A2593">
          <w:rPr>
            <w:rStyle w:val="a3"/>
            <w:u w:val="none"/>
          </w:rPr>
          <w:t>.</w:t>
        </w:r>
        <w:proofErr w:type="spellStart"/>
        <w:r w:rsidR="00857CD8" w:rsidRPr="001A2593">
          <w:rPr>
            <w:rStyle w:val="a3"/>
            <w:u w:val="none"/>
            <w:lang w:val="en-US"/>
          </w:rPr>
          <w:t>ru</w:t>
        </w:r>
        <w:proofErr w:type="spellEnd"/>
      </w:hyperlink>
      <w:r w:rsidR="005F60E3">
        <w:t xml:space="preserve"> </w:t>
      </w:r>
    </w:p>
    <w:p w:rsidR="005E1432" w:rsidRDefault="005E1432" w:rsidP="00135B0E">
      <w:pPr>
        <w:ind w:right="-6" w:firstLine="567"/>
        <w:jc w:val="both"/>
      </w:pPr>
      <w:r>
        <w:t>График</w:t>
      </w:r>
      <w:r w:rsidR="005F60E3">
        <w:t xml:space="preserve"> </w:t>
      </w:r>
      <w:r>
        <w:t>работы:</w:t>
      </w:r>
      <w:r w:rsidR="005F60E3">
        <w:t xml:space="preserve"> </w:t>
      </w:r>
      <w:r>
        <w:t>понедельник</w:t>
      </w:r>
      <w:r w:rsidR="005F60E3">
        <w:t xml:space="preserve"> </w:t>
      </w:r>
      <w:r>
        <w:t>–</w:t>
      </w:r>
      <w:r w:rsidR="005F60E3">
        <w:t xml:space="preserve"> </w:t>
      </w:r>
      <w:r>
        <w:t>четверг</w:t>
      </w:r>
      <w:r w:rsidR="005F60E3">
        <w:t xml:space="preserve"> </w:t>
      </w:r>
      <w:r>
        <w:t>с</w:t>
      </w:r>
      <w:r w:rsidR="005F60E3">
        <w:t xml:space="preserve"> </w:t>
      </w:r>
      <w:r>
        <w:t>9.00</w:t>
      </w:r>
      <w:r w:rsidR="005F60E3">
        <w:t xml:space="preserve"> </w:t>
      </w:r>
      <w:r>
        <w:t>до</w:t>
      </w:r>
      <w:r w:rsidR="005F60E3">
        <w:t xml:space="preserve"> </w:t>
      </w:r>
      <w:r>
        <w:t>18.00,</w:t>
      </w:r>
      <w:r w:rsidR="005F60E3">
        <w:t xml:space="preserve"> </w:t>
      </w:r>
      <w:r>
        <w:t>пятница</w:t>
      </w:r>
      <w:r w:rsidR="005F60E3">
        <w:t xml:space="preserve"> </w:t>
      </w:r>
      <w:r>
        <w:t>с</w:t>
      </w:r>
      <w:r w:rsidR="005F60E3">
        <w:t xml:space="preserve"> </w:t>
      </w:r>
      <w:r>
        <w:t>9.00</w:t>
      </w:r>
      <w:r w:rsidR="005F60E3">
        <w:t xml:space="preserve"> </w:t>
      </w:r>
      <w:r>
        <w:t>до</w:t>
      </w:r>
      <w:r w:rsidR="005F60E3">
        <w:t xml:space="preserve"> </w:t>
      </w:r>
      <w:r>
        <w:t>17.00,</w:t>
      </w:r>
      <w:r w:rsidR="005F60E3">
        <w:t xml:space="preserve"> </w:t>
      </w:r>
      <w:r>
        <w:t>перерыв</w:t>
      </w:r>
      <w:r w:rsidR="005F60E3">
        <w:t xml:space="preserve"> </w:t>
      </w:r>
      <w:r>
        <w:t>с</w:t>
      </w:r>
      <w:r w:rsidR="005F60E3">
        <w:t xml:space="preserve"> </w:t>
      </w:r>
      <w:r>
        <w:t>13.00</w:t>
      </w:r>
      <w:r w:rsidR="005F60E3">
        <w:t xml:space="preserve"> </w:t>
      </w:r>
      <w:r>
        <w:t>до</w:t>
      </w:r>
      <w:r w:rsidR="005F60E3">
        <w:t xml:space="preserve"> </w:t>
      </w:r>
      <w:r>
        <w:t>13.48,</w:t>
      </w:r>
      <w:r w:rsidR="005F60E3">
        <w:t xml:space="preserve"> </w:t>
      </w:r>
      <w:r>
        <w:t>выходные</w:t>
      </w:r>
      <w:r w:rsidR="005F60E3">
        <w:t xml:space="preserve"> </w:t>
      </w:r>
      <w:r>
        <w:t>дни</w:t>
      </w:r>
      <w:r w:rsidR="005F60E3">
        <w:t xml:space="preserve"> </w:t>
      </w:r>
      <w:r>
        <w:t>–</w:t>
      </w:r>
      <w:r w:rsidR="005F60E3">
        <w:t xml:space="preserve"> </w:t>
      </w:r>
      <w:r>
        <w:t>суббота,</w:t>
      </w:r>
      <w:r w:rsidR="005F60E3">
        <w:t xml:space="preserve"> </w:t>
      </w:r>
      <w:r>
        <w:t>воскресенье.</w:t>
      </w:r>
    </w:p>
    <w:p w:rsidR="001F325C" w:rsidRDefault="005E1432" w:rsidP="00135B0E">
      <w:pPr>
        <w:ind w:right="-6" w:firstLine="567"/>
        <w:jc w:val="both"/>
      </w:pPr>
      <w:r>
        <w:lastRenderedPageBreak/>
        <w:t>1.3.1.2.</w:t>
      </w:r>
      <w:r w:rsidR="005F60E3">
        <w:t xml:space="preserve"> </w:t>
      </w:r>
      <w:r w:rsidR="00085A36">
        <w:t>Органы</w:t>
      </w:r>
      <w:r w:rsidR="005F60E3">
        <w:t xml:space="preserve"> </w:t>
      </w:r>
      <w:r w:rsidR="00085A36">
        <w:t>местного</w:t>
      </w:r>
      <w:r w:rsidR="005F60E3">
        <w:t xml:space="preserve"> </w:t>
      </w:r>
      <w:r w:rsidR="00085A36">
        <w:t>самоуправления</w:t>
      </w:r>
      <w:r w:rsidR="005F60E3">
        <w:t xml:space="preserve"> </w:t>
      </w:r>
      <w:r w:rsidR="00085A36">
        <w:t>МО</w:t>
      </w:r>
      <w:r w:rsidR="005F60E3">
        <w:t xml:space="preserve"> </w:t>
      </w:r>
      <w:r w:rsidR="00085A36">
        <w:t>Сенной</w:t>
      </w:r>
      <w:r w:rsidR="005F60E3">
        <w:t xml:space="preserve"> </w:t>
      </w:r>
      <w:r w:rsidR="00085A36">
        <w:t>округ</w:t>
      </w:r>
      <w:r w:rsidR="005F60E3">
        <w:t xml:space="preserve"> </w:t>
      </w:r>
      <w:r w:rsidR="00C535B1">
        <w:t>(далее</w:t>
      </w:r>
      <w:r w:rsidR="005F60E3">
        <w:t xml:space="preserve"> </w:t>
      </w:r>
      <w:r w:rsidR="00C535B1">
        <w:t>–</w:t>
      </w:r>
      <w:r w:rsidR="005F60E3">
        <w:t xml:space="preserve"> </w:t>
      </w:r>
      <w:r w:rsidR="00C535B1">
        <w:t>органы</w:t>
      </w:r>
      <w:r w:rsidR="005F60E3">
        <w:t xml:space="preserve"> </w:t>
      </w:r>
      <w:r w:rsidR="00C535B1">
        <w:t>местного</w:t>
      </w:r>
      <w:r w:rsidR="005F60E3">
        <w:t xml:space="preserve"> </w:t>
      </w:r>
      <w:r w:rsidR="00C535B1">
        <w:t>самоуправления)</w:t>
      </w:r>
      <w:r w:rsidR="001F325C">
        <w:t>.</w:t>
      </w:r>
    </w:p>
    <w:p w:rsidR="004E0470" w:rsidRDefault="004E0470" w:rsidP="00135B0E">
      <w:pPr>
        <w:ind w:right="-6" w:firstLine="567"/>
        <w:jc w:val="both"/>
      </w:pPr>
      <w:r>
        <w:t>Информация</w:t>
      </w:r>
      <w:r w:rsidR="005F60E3">
        <w:t xml:space="preserve"> </w:t>
      </w:r>
      <w:r>
        <w:t>о</w:t>
      </w:r>
      <w:r w:rsidR="005F60E3">
        <w:t xml:space="preserve"> </w:t>
      </w:r>
      <w:r>
        <w:t>месте</w:t>
      </w:r>
      <w:r w:rsidR="005F60E3">
        <w:t xml:space="preserve"> </w:t>
      </w:r>
      <w:r>
        <w:t>нахождения</w:t>
      </w:r>
      <w:r w:rsidR="005F60E3">
        <w:t xml:space="preserve"> </w:t>
      </w:r>
      <w:r>
        <w:t>и</w:t>
      </w:r>
      <w:r w:rsidR="005F60E3">
        <w:t xml:space="preserve"> </w:t>
      </w:r>
      <w:r>
        <w:t>графике</w:t>
      </w:r>
      <w:r w:rsidR="005F60E3">
        <w:t xml:space="preserve"> </w:t>
      </w:r>
      <w:r>
        <w:t>работы</w:t>
      </w:r>
      <w:r w:rsidR="005F60E3">
        <w:t xml:space="preserve"> </w:t>
      </w:r>
      <w:r>
        <w:t>орган</w:t>
      </w:r>
      <w:r w:rsidR="00E16893">
        <w:t>ов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самоуправления,</w:t>
      </w:r>
      <w:r w:rsidR="005F60E3">
        <w:t xml:space="preserve"> </w:t>
      </w:r>
      <w:r>
        <w:t>предоставляющ</w:t>
      </w:r>
      <w:r w:rsidR="00E16893">
        <w:t>их</w:t>
      </w:r>
      <w:r w:rsidR="005F60E3">
        <w:t xml:space="preserve"> </w:t>
      </w:r>
      <w:r>
        <w:t>государственную</w:t>
      </w:r>
      <w:r w:rsidR="005F60E3">
        <w:t xml:space="preserve"> </w:t>
      </w:r>
      <w:r>
        <w:t>услугу,</w:t>
      </w:r>
      <w:r w:rsidR="005F60E3">
        <w:t xml:space="preserve"> </w:t>
      </w:r>
      <w:r>
        <w:t>иных</w:t>
      </w:r>
      <w:r w:rsidR="005F60E3">
        <w:t xml:space="preserve"> </w:t>
      </w:r>
      <w:r>
        <w:t>органов</w:t>
      </w:r>
      <w:r w:rsidR="005F60E3">
        <w:t xml:space="preserve"> </w:t>
      </w:r>
      <w:r>
        <w:t>и</w:t>
      </w:r>
      <w:r w:rsidR="005F60E3">
        <w:t xml:space="preserve"> </w:t>
      </w:r>
      <w:r>
        <w:t>организаций,</w:t>
      </w:r>
      <w:r w:rsidR="005F60E3">
        <w:t xml:space="preserve"> </w:t>
      </w:r>
      <w:r>
        <w:t>участвующих</w:t>
      </w:r>
      <w:r w:rsidR="005F60E3">
        <w:t xml:space="preserve"> </w:t>
      </w:r>
      <w:r>
        <w:t>в</w:t>
      </w:r>
      <w:r w:rsidR="005F60E3">
        <w:t xml:space="preserve"> </w:t>
      </w:r>
      <w:r>
        <w:t>предоставлении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услуги:</w:t>
      </w:r>
    </w:p>
    <w:p w:rsidR="001F325C" w:rsidRDefault="004E0470" w:rsidP="00135B0E">
      <w:pPr>
        <w:autoSpaceDE w:val="0"/>
        <w:autoSpaceDN w:val="0"/>
        <w:adjustRightInd w:val="0"/>
        <w:ind w:right="-6" w:firstLine="567"/>
        <w:jc w:val="both"/>
        <w:outlineLvl w:val="1"/>
      </w:pPr>
      <w:r>
        <w:t>м</w:t>
      </w:r>
      <w:r w:rsidR="001F325C" w:rsidRPr="005B2A39">
        <w:t>еста</w:t>
      </w:r>
      <w:r w:rsidR="005F60E3">
        <w:t xml:space="preserve"> </w:t>
      </w:r>
      <w:r w:rsidR="001F325C" w:rsidRPr="005B2A39">
        <w:t>нахождения</w:t>
      </w:r>
      <w:r w:rsidR="005F60E3">
        <w:t xml:space="preserve"> </w:t>
      </w:r>
      <w:r w:rsidR="001F325C" w:rsidRPr="005B2A39">
        <w:t>и</w:t>
      </w:r>
      <w:r w:rsidR="005F60E3">
        <w:t xml:space="preserve"> </w:t>
      </w:r>
      <w:r w:rsidR="001F325C" w:rsidRPr="005B2A39">
        <w:t>графики</w:t>
      </w:r>
      <w:r w:rsidR="005F60E3">
        <w:t xml:space="preserve"> </w:t>
      </w:r>
      <w:r w:rsidR="001F325C" w:rsidRPr="005B2A39">
        <w:t>работы</w:t>
      </w:r>
      <w:r w:rsidR="005F60E3">
        <w:t xml:space="preserve"> </w:t>
      </w:r>
      <w:r w:rsidR="001F325C">
        <w:t>органов</w:t>
      </w:r>
      <w:r w:rsidR="005F60E3">
        <w:t xml:space="preserve"> </w:t>
      </w:r>
      <w:r w:rsidR="001F325C">
        <w:t>местного</w:t>
      </w:r>
      <w:r w:rsidR="005F60E3">
        <w:t xml:space="preserve"> </w:t>
      </w:r>
      <w:r w:rsidR="001F325C">
        <w:t>самоуправления</w:t>
      </w:r>
      <w:r w:rsidR="005F60E3">
        <w:t xml:space="preserve"> </w:t>
      </w:r>
      <w:r w:rsidR="001F325C" w:rsidRPr="005B2A39">
        <w:t>приведены</w:t>
      </w:r>
      <w:r w:rsidR="005F60E3">
        <w:t xml:space="preserve"> </w:t>
      </w:r>
      <w:r w:rsidR="001F325C" w:rsidRPr="005B2A39">
        <w:t>в</w:t>
      </w:r>
      <w:r w:rsidR="005F60E3">
        <w:t xml:space="preserve"> </w:t>
      </w:r>
      <w:r w:rsidR="001F325C" w:rsidRPr="005B2A39">
        <w:t>приложении</w:t>
      </w:r>
      <w:r w:rsidR="005F60E3">
        <w:t xml:space="preserve"> </w:t>
      </w:r>
      <w:r w:rsidR="001F325C" w:rsidRPr="005B2A39">
        <w:t>№</w:t>
      </w:r>
      <w:r w:rsidR="005F60E3">
        <w:t xml:space="preserve"> </w:t>
      </w:r>
      <w:r w:rsidR="001F325C">
        <w:t>2</w:t>
      </w:r>
      <w:r w:rsidR="005F60E3">
        <w:t xml:space="preserve"> </w:t>
      </w:r>
      <w:r w:rsidR="001F325C" w:rsidRPr="005B2A39">
        <w:t>к</w:t>
      </w:r>
      <w:r w:rsidR="005F60E3">
        <w:t xml:space="preserve"> </w:t>
      </w:r>
      <w:r w:rsidR="00085A36">
        <w:t>настоящему</w:t>
      </w:r>
      <w:r w:rsidR="005F60E3">
        <w:t xml:space="preserve"> </w:t>
      </w:r>
      <w:r w:rsidR="00085A36">
        <w:t>Регламенту</w:t>
      </w:r>
      <w:r w:rsidR="00E16893">
        <w:t>;</w:t>
      </w:r>
      <w:r w:rsidR="005F60E3">
        <w:t xml:space="preserve"> </w:t>
      </w:r>
      <w:r w:rsidR="00E16893">
        <w:t>с</w:t>
      </w:r>
      <w:r w:rsidR="001F325C" w:rsidRPr="005B2A39">
        <w:t>правочные</w:t>
      </w:r>
      <w:r w:rsidR="005F60E3">
        <w:t xml:space="preserve"> </w:t>
      </w:r>
      <w:r w:rsidR="001F325C" w:rsidRPr="005B2A39">
        <w:t>телефоны</w:t>
      </w:r>
      <w:r w:rsidR="005F60E3">
        <w:t xml:space="preserve"> </w:t>
      </w:r>
      <w:r w:rsidR="001F325C">
        <w:t>органов</w:t>
      </w:r>
      <w:r w:rsidR="005F60E3">
        <w:t xml:space="preserve"> </w:t>
      </w:r>
      <w:r w:rsidR="001F325C">
        <w:t>местного</w:t>
      </w:r>
      <w:r w:rsidR="005F60E3">
        <w:t xml:space="preserve"> </w:t>
      </w:r>
      <w:r w:rsidR="001F325C">
        <w:t>самоуправления</w:t>
      </w:r>
      <w:r w:rsidR="005F60E3">
        <w:t xml:space="preserve"> </w:t>
      </w:r>
      <w:r w:rsidR="001F325C" w:rsidRPr="005B2A39">
        <w:t>приведены</w:t>
      </w:r>
      <w:r w:rsidR="005F60E3">
        <w:t xml:space="preserve"> </w:t>
      </w:r>
      <w:r w:rsidR="001F325C" w:rsidRPr="005B2A39">
        <w:t>в</w:t>
      </w:r>
      <w:r w:rsidR="005F60E3">
        <w:t xml:space="preserve"> </w:t>
      </w:r>
      <w:r w:rsidR="001F325C" w:rsidRPr="005B2A39">
        <w:t>приложении</w:t>
      </w:r>
      <w:r w:rsidR="005F60E3">
        <w:t xml:space="preserve"> </w:t>
      </w:r>
      <w:r w:rsidR="001F325C" w:rsidRPr="005B2A39">
        <w:t>№</w:t>
      </w:r>
      <w:r w:rsidR="005F60E3">
        <w:t xml:space="preserve"> </w:t>
      </w:r>
      <w:r w:rsidR="001F325C">
        <w:t>2</w:t>
      </w:r>
      <w:r w:rsidR="005F60E3">
        <w:t xml:space="preserve"> </w:t>
      </w:r>
      <w:r w:rsidR="001F325C" w:rsidRPr="005B2A39">
        <w:t>к</w:t>
      </w:r>
      <w:r w:rsidR="005F60E3">
        <w:t xml:space="preserve"> </w:t>
      </w:r>
      <w:r w:rsidR="00085A36">
        <w:t>настоящему</w:t>
      </w:r>
      <w:r w:rsidR="005F60E3">
        <w:t xml:space="preserve"> </w:t>
      </w:r>
      <w:r w:rsidR="00085A36">
        <w:t>Регламенту</w:t>
      </w:r>
      <w:r w:rsidR="001F325C">
        <w:t>.</w:t>
      </w:r>
    </w:p>
    <w:p w:rsidR="005F4518" w:rsidRDefault="005F4518" w:rsidP="00135B0E">
      <w:pPr>
        <w:ind w:right="-6" w:firstLine="567"/>
        <w:jc w:val="both"/>
      </w:pPr>
      <w:r w:rsidRPr="00674402">
        <w:t>1.</w:t>
      </w:r>
      <w:r>
        <w:t>3</w:t>
      </w:r>
      <w:r w:rsidRPr="00674402">
        <w:t>.</w:t>
      </w:r>
      <w:r>
        <w:t>1.3</w:t>
      </w:r>
      <w:r w:rsidRPr="00674402">
        <w:t>.</w:t>
      </w:r>
      <w:r w:rsidR="005F60E3">
        <w:t xml:space="preserve"> </w:t>
      </w:r>
      <w:r>
        <w:t>Санкт-Петербургское</w:t>
      </w:r>
      <w:r w:rsidR="005F60E3">
        <w:t xml:space="preserve"> </w:t>
      </w:r>
      <w:r>
        <w:t>государственное</w:t>
      </w:r>
      <w:r w:rsidR="005F60E3">
        <w:t xml:space="preserve"> </w:t>
      </w:r>
      <w:r>
        <w:t>казенное</w:t>
      </w:r>
      <w:r w:rsidR="005F60E3">
        <w:t xml:space="preserve"> </w:t>
      </w:r>
      <w:r>
        <w:t>учреждение</w:t>
      </w:r>
      <w:r w:rsidR="005F60E3">
        <w:t xml:space="preserve"> </w:t>
      </w:r>
      <w:r>
        <w:t>«Многофункциональный</w:t>
      </w:r>
      <w:r w:rsidR="005F60E3">
        <w:t xml:space="preserve"> </w:t>
      </w:r>
      <w:r>
        <w:t>центр</w:t>
      </w:r>
      <w:r w:rsidR="005F60E3">
        <w:t xml:space="preserve"> </w:t>
      </w:r>
      <w:r>
        <w:t>предоставления</w:t>
      </w:r>
      <w:r w:rsidR="005F60E3">
        <w:t xml:space="preserve"> </w:t>
      </w:r>
      <w:r>
        <w:t>государственных</w:t>
      </w:r>
      <w:r w:rsidR="005F60E3">
        <w:t xml:space="preserve"> </w:t>
      </w:r>
      <w:r>
        <w:t>услуг»</w:t>
      </w:r>
      <w:r w:rsidR="005F60E3">
        <w:t xml:space="preserve"> </w:t>
      </w:r>
      <w:r>
        <w:t>(далее</w:t>
      </w:r>
      <w:r w:rsidR="005F60E3">
        <w:t xml:space="preserve"> </w:t>
      </w:r>
      <w:r>
        <w:t>–</w:t>
      </w:r>
      <w:r w:rsidR="005F60E3">
        <w:t xml:space="preserve"> </w:t>
      </w:r>
      <w:r>
        <w:t>Многофункциональный</w:t>
      </w:r>
      <w:r w:rsidR="005F60E3">
        <w:t xml:space="preserve"> </w:t>
      </w:r>
      <w:r>
        <w:t>центр).</w:t>
      </w:r>
    </w:p>
    <w:p w:rsidR="005F4518" w:rsidRDefault="005F4518" w:rsidP="00135B0E">
      <w:pPr>
        <w:ind w:right="-6" w:firstLine="567"/>
        <w:jc w:val="both"/>
      </w:pPr>
      <w:r>
        <w:t>Адрес:</w:t>
      </w:r>
      <w:r w:rsidR="005F60E3">
        <w:t xml:space="preserve"> </w:t>
      </w:r>
      <w:r>
        <w:t>Санкт-Петербург,</w:t>
      </w:r>
      <w:r w:rsidR="005F60E3">
        <w:t xml:space="preserve"> </w:t>
      </w:r>
      <w:r>
        <w:t>ул.Красного</w:t>
      </w:r>
      <w:r w:rsidR="005F60E3">
        <w:t xml:space="preserve"> </w:t>
      </w:r>
      <w:r>
        <w:t>Текстильщика,</w:t>
      </w:r>
      <w:r w:rsidR="005F60E3">
        <w:t xml:space="preserve"> </w:t>
      </w:r>
      <w:r>
        <w:t>д.10-12,</w:t>
      </w:r>
      <w:r w:rsidR="005F60E3">
        <w:t xml:space="preserve"> </w:t>
      </w:r>
      <w:r>
        <w:t>литера</w:t>
      </w:r>
      <w:r w:rsidR="005F60E3">
        <w:t xml:space="preserve"> </w:t>
      </w:r>
      <w:r>
        <w:t>0.</w:t>
      </w:r>
    </w:p>
    <w:p w:rsidR="005F4518" w:rsidRDefault="005F4518" w:rsidP="00135B0E">
      <w:pPr>
        <w:ind w:right="-6" w:firstLine="567"/>
        <w:jc w:val="both"/>
      </w:pPr>
      <w:r>
        <w:t>График</w:t>
      </w:r>
      <w:r w:rsidR="005F60E3">
        <w:t xml:space="preserve"> </w:t>
      </w:r>
      <w:r>
        <w:t>работы:</w:t>
      </w:r>
      <w:r w:rsidR="005F60E3">
        <w:t xml:space="preserve"> </w:t>
      </w:r>
      <w:r>
        <w:t>понедельник</w:t>
      </w:r>
      <w:r w:rsidR="005F60E3">
        <w:t xml:space="preserve"> </w:t>
      </w:r>
      <w:r>
        <w:t>–</w:t>
      </w:r>
      <w:r w:rsidR="005F60E3">
        <w:t xml:space="preserve"> </w:t>
      </w:r>
      <w:r>
        <w:t>четверг</w:t>
      </w:r>
      <w:r w:rsidR="005F60E3">
        <w:t xml:space="preserve"> </w:t>
      </w:r>
      <w:r>
        <w:t>с</w:t>
      </w:r>
      <w:r w:rsidR="005F60E3">
        <w:t xml:space="preserve"> </w:t>
      </w:r>
      <w:r>
        <w:t>9.00</w:t>
      </w:r>
      <w:r w:rsidR="005F60E3">
        <w:t xml:space="preserve"> </w:t>
      </w:r>
      <w:r>
        <w:t>до</w:t>
      </w:r>
      <w:r w:rsidR="005F60E3">
        <w:t xml:space="preserve"> </w:t>
      </w:r>
      <w:r>
        <w:t>18.00,</w:t>
      </w:r>
      <w:r w:rsidR="005F60E3">
        <w:t xml:space="preserve"> </w:t>
      </w:r>
      <w:r>
        <w:t>пятница</w:t>
      </w:r>
      <w:r w:rsidR="005F60E3">
        <w:t xml:space="preserve"> </w:t>
      </w:r>
      <w:r>
        <w:t>с</w:t>
      </w:r>
      <w:r w:rsidR="005F60E3">
        <w:t xml:space="preserve"> </w:t>
      </w:r>
      <w:r>
        <w:t>9.00</w:t>
      </w:r>
      <w:r w:rsidR="005F60E3">
        <w:t xml:space="preserve"> </w:t>
      </w:r>
      <w:r>
        <w:t>до</w:t>
      </w:r>
      <w:r w:rsidR="005F60E3">
        <w:t xml:space="preserve"> </w:t>
      </w:r>
      <w:r>
        <w:t>17.00;</w:t>
      </w:r>
      <w:r w:rsidR="005F60E3">
        <w:t xml:space="preserve"> </w:t>
      </w:r>
      <w:r>
        <w:t>перерыв</w:t>
      </w:r>
      <w:r w:rsidR="005F60E3">
        <w:t xml:space="preserve"> </w:t>
      </w:r>
      <w:r>
        <w:t>с</w:t>
      </w:r>
      <w:r w:rsidR="005F60E3">
        <w:t xml:space="preserve"> </w:t>
      </w:r>
      <w:r>
        <w:t>13.00</w:t>
      </w:r>
      <w:r w:rsidR="005F60E3">
        <w:t xml:space="preserve"> </w:t>
      </w:r>
      <w:r>
        <w:t>до</w:t>
      </w:r>
      <w:r w:rsidR="005F60E3">
        <w:t xml:space="preserve"> </w:t>
      </w:r>
      <w:r>
        <w:t>13.48,</w:t>
      </w:r>
      <w:r w:rsidR="005F60E3">
        <w:t xml:space="preserve"> </w:t>
      </w:r>
      <w:r>
        <w:t>выходные</w:t>
      </w:r>
      <w:r w:rsidR="005F60E3">
        <w:t xml:space="preserve"> </w:t>
      </w:r>
      <w:r>
        <w:t>дни</w:t>
      </w:r>
      <w:r w:rsidR="005F60E3">
        <w:t xml:space="preserve"> </w:t>
      </w:r>
      <w:r>
        <w:t>–</w:t>
      </w:r>
      <w:r w:rsidR="005F60E3">
        <w:t xml:space="preserve"> </w:t>
      </w:r>
      <w:r>
        <w:t>суббота,</w:t>
      </w:r>
      <w:r w:rsidR="005F60E3">
        <w:t xml:space="preserve"> </w:t>
      </w:r>
      <w:r>
        <w:t>воскресенье.</w:t>
      </w:r>
    </w:p>
    <w:p w:rsidR="005F4518" w:rsidRDefault="005F4518" w:rsidP="00135B0E">
      <w:pPr>
        <w:ind w:right="-6" w:firstLine="567"/>
        <w:jc w:val="both"/>
      </w:pPr>
      <w:r>
        <w:t>График</w:t>
      </w:r>
      <w:r w:rsidR="005F60E3">
        <w:t xml:space="preserve"> </w:t>
      </w:r>
      <w:r>
        <w:t>работы</w:t>
      </w:r>
      <w:r w:rsidR="005F60E3">
        <w:t xml:space="preserve"> </w:t>
      </w:r>
      <w:r>
        <w:t>структурных</w:t>
      </w:r>
      <w:r w:rsidR="005F60E3">
        <w:t xml:space="preserve"> </w:t>
      </w:r>
      <w:r>
        <w:t>подразделений</w:t>
      </w:r>
      <w:r w:rsidR="005F60E3">
        <w:t xml:space="preserve"> </w:t>
      </w:r>
      <w:r>
        <w:t>Многофункционального</w:t>
      </w:r>
      <w:r w:rsidR="005F60E3">
        <w:t xml:space="preserve"> </w:t>
      </w:r>
      <w:r>
        <w:t>центра</w:t>
      </w:r>
      <w:r w:rsidR="005F60E3">
        <w:t xml:space="preserve"> </w:t>
      </w:r>
      <w:r>
        <w:t>ежедневно</w:t>
      </w:r>
      <w:r w:rsidR="005F60E3">
        <w:t xml:space="preserve"> </w:t>
      </w:r>
      <w:r>
        <w:t>с</w:t>
      </w:r>
      <w:r w:rsidR="005F60E3">
        <w:t xml:space="preserve"> </w:t>
      </w:r>
      <w:r>
        <w:t>9.00</w:t>
      </w:r>
      <w:r w:rsidR="005F60E3">
        <w:t xml:space="preserve"> </w:t>
      </w:r>
      <w:r>
        <w:t>до</w:t>
      </w:r>
      <w:r w:rsidR="005F60E3">
        <w:t xml:space="preserve"> </w:t>
      </w:r>
      <w:r>
        <w:t>21.00.</w:t>
      </w:r>
    </w:p>
    <w:p w:rsidR="005F4518" w:rsidRDefault="005F4518" w:rsidP="00135B0E">
      <w:pPr>
        <w:ind w:right="-6" w:firstLine="567"/>
        <w:jc w:val="both"/>
      </w:pPr>
      <w:r>
        <w:t>Места</w:t>
      </w:r>
      <w:r w:rsidR="005F60E3">
        <w:t xml:space="preserve"> </w:t>
      </w:r>
      <w:r>
        <w:t>нахождения,</w:t>
      </w:r>
      <w:r w:rsidR="005F60E3">
        <w:t xml:space="preserve"> </w:t>
      </w:r>
      <w:r>
        <w:t>график</w:t>
      </w:r>
      <w:r w:rsidR="005F60E3">
        <w:t xml:space="preserve"> </w:t>
      </w:r>
      <w:r>
        <w:t>работы</w:t>
      </w:r>
      <w:r w:rsidR="005F60E3">
        <w:t xml:space="preserve"> </w:t>
      </w:r>
      <w:r>
        <w:t>и</w:t>
      </w:r>
      <w:r w:rsidR="005F60E3">
        <w:t xml:space="preserve"> </w:t>
      </w:r>
      <w:r>
        <w:t>справочные</w:t>
      </w:r>
      <w:r w:rsidR="005F60E3">
        <w:t xml:space="preserve"> </w:t>
      </w:r>
      <w:r>
        <w:t>телефоны</w:t>
      </w:r>
      <w:r w:rsidR="005F60E3">
        <w:t xml:space="preserve"> </w:t>
      </w:r>
      <w:r>
        <w:t>подразделений</w:t>
      </w:r>
      <w:r w:rsidR="005F60E3">
        <w:t xml:space="preserve"> </w:t>
      </w:r>
      <w:r>
        <w:t>Многофункционального</w:t>
      </w:r>
      <w:r w:rsidR="005F60E3">
        <w:t xml:space="preserve"> </w:t>
      </w:r>
      <w:r>
        <w:t>центр</w:t>
      </w:r>
      <w:r w:rsidR="00796E58">
        <w:t>а</w:t>
      </w:r>
      <w:r w:rsidR="005F60E3">
        <w:t xml:space="preserve"> </w:t>
      </w:r>
      <w:r w:rsidR="00796E58">
        <w:t>в</w:t>
      </w:r>
      <w:r w:rsidR="005F60E3">
        <w:t xml:space="preserve"> </w:t>
      </w:r>
      <w:r w:rsidR="00796E58">
        <w:t>приложении</w:t>
      </w:r>
      <w:r w:rsidR="005F60E3">
        <w:t xml:space="preserve"> </w:t>
      </w:r>
      <w:r w:rsidR="00796E58">
        <w:t>№</w:t>
      </w:r>
      <w:r w:rsidR="005F60E3">
        <w:t xml:space="preserve"> </w:t>
      </w:r>
      <w:r w:rsidR="00796E58">
        <w:t>3</w:t>
      </w:r>
      <w:r w:rsidR="005F60E3">
        <w:t xml:space="preserve"> </w:t>
      </w:r>
      <w:r w:rsidR="00796E58">
        <w:t>к</w:t>
      </w:r>
      <w:r w:rsidR="005F60E3">
        <w:t xml:space="preserve"> </w:t>
      </w:r>
      <w:r w:rsidR="00085A36">
        <w:t>настоящему</w:t>
      </w:r>
      <w:r w:rsidR="005F60E3">
        <w:t xml:space="preserve"> </w:t>
      </w:r>
      <w:r w:rsidR="00085A36">
        <w:t>Регламенту</w:t>
      </w:r>
      <w:r>
        <w:t>.</w:t>
      </w:r>
    </w:p>
    <w:p w:rsidR="005F4518" w:rsidRDefault="005F4518" w:rsidP="00135B0E">
      <w:pPr>
        <w:ind w:right="-6" w:firstLine="567"/>
        <w:jc w:val="both"/>
      </w:pPr>
      <w:r>
        <w:t>Центр</w:t>
      </w:r>
      <w:r w:rsidR="005F60E3">
        <w:t xml:space="preserve"> </w:t>
      </w:r>
      <w:r>
        <w:t>телефонного</w:t>
      </w:r>
      <w:r w:rsidR="005F60E3">
        <w:t xml:space="preserve"> </w:t>
      </w:r>
      <w:r>
        <w:t>обслуживания</w:t>
      </w:r>
      <w:r w:rsidR="005F60E3">
        <w:t xml:space="preserve"> </w:t>
      </w:r>
      <w:r>
        <w:t>–</w:t>
      </w:r>
      <w:r w:rsidR="005F60E3">
        <w:t xml:space="preserve"> </w:t>
      </w:r>
      <w:r>
        <w:t>573-90-00.</w:t>
      </w:r>
    </w:p>
    <w:p w:rsidR="005F4518" w:rsidRPr="00234C32" w:rsidRDefault="005F4518" w:rsidP="00135B0E">
      <w:pPr>
        <w:ind w:right="-6" w:firstLine="567"/>
        <w:jc w:val="both"/>
      </w:pPr>
      <w:r>
        <w:t>Адрес</w:t>
      </w:r>
      <w:r w:rsidR="005F60E3">
        <w:t xml:space="preserve"> </w:t>
      </w:r>
      <w:r>
        <w:t>сайта</w:t>
      </w:r>
      <w:r w:rsidR="005F60E3">
        <w:t xml:space="preserve"> </w:t>
      </w:r>
      <w:r>
        <w:t>и</w:t>
      </w:r>
      <w:r w:rsidR="005F60E3">
        <w:t xml:space="preserve"> </w:t>
      </w:r>
      <w:r>
        <w:t>электронной</w:t>
      </w:r>
      <w:r w:rsidR="005F60E3">
        <w:t xml:space="preserve"> </w:t>
      </w:r>
      <w:r>
        <w:t>почты:</w:t>
      </w:r>
      <w:r w:rsidR="005F60E3">
        <w:t xml:space="preserve"> </w:t>
      </w:r>
      <w:hyperlink r:id="rId10" w:history="1">
        <w:r w:rsidRPr="00EC7085">
          <w:rPr>
            <w:rStyle w:val="a3"/>
            <w:u w:val="none"/>
            <w:lang w:val="en-US"/>
          </w:rPr>
          <w:t>www</w:t>
        </w:r>
        <w:r w:rsidRPr="00EC7085">
          <w:rPr>
            <w:rStyle w:val="a3"/>
            <w:u w:val="none"/>
          </w:rPr>
          <w:t>.</w:t>
        </w:r>
        <w:r w:rsidRPr="00EC7085">
          <w:rPr>
            <w:rStyle w:val="a3"/>
            <w:u w:val="none"/>
            <w:lang w:val="en-US"/>
          </w:rPr>
          <w:t>gu</w:t>
        </w:r>
        <w:r w:rsidRPr="00EC7085">
          <w:rPr>
            <w:rStyle w:val="a3"/>
            <w:u w:val="none"/>
          </w:rPr>
          <w:t>.</w:t>
        </w:r>
        <w:r w:rsidRPr="00EC7085">
          <w:rPr>
            <w:rStyle w:val="a3"/>
            <w:u w:val="none"/>
            <w:lang w:val="en-US"/>
          </w:rPr>
          <w:t>spb</w:t>
        </w:r>
        <w:r w:rsidRPr="00EC7085">
          <w:rPr>
            <w:rStyle w:val="a3"/>
            <w:u w:val="none"/>
          </w:rPr>
          <w:t>.</w:t>
        </w:r>
        <w:r w:rsidRPr="00EC7085">
          <w:rPr>
            <w:rStyle w:val="a3"/>
            <w:u w:val="none"/>
            <w:lang w:val="en-US"/>
          </w:rPr>
          <w:t>ru</w:t>
        </w:r>
        <w:r w:rsidRPr="00EC7085">
          <w:rPr>
            <w:rStyle w:val="a3"/>
            <w:u w:val="none"/>
          </w:rPr>
          <w:t>/</w:t>
        </w:r>
        <w:r w:rsidRPr="00EC7085">
          <w:rPr>
            <w:rStyle w:val="a3"/>
            <w:u w:val="none"/>
            <w:lang w:val="en-US"/>
          </w:rPr>
          <w:t>mfc</w:t>
        </w:r>
        <w:r w:rsidRPr="00EC7085">
          <w:rPr>
            <w:rStyle w:val="a3"/>
            <w:u w:val="none"/>
          </w:rPr>
          <w:t>/</w:t>
        </w:r>
      </w:hyperlink>
      <w:r w:rsidR="005F60E3">
        <w:t xml:space="preserve"> </w:t>
      </w:r>
      <w:r>
        <w:rPr>
          <w:lang w:val="en-US"/>
        </w:rPr>
        <w:t>e</w:t>
      </w:r>
      <w:r w:rsidRPr="002D0CD6">
        <w:t>-</w:t>
      </w:r>
      <w:r>
        <w:rPr>
          <w:lang w:val="en-US"/>
        </w:rPr>
        <w:t>mail</w:t>
      </w:r>
      <w:r w:rsidRPr="002D0CD6">
        <w:t>:</w:t>
      </w:r>
      <w:r w:rsidR="005F60E3">
        <w:t xml:space="preserve"> </w:t>
      </w:r>
      <w:hyperlink r:id="rId11" w:history="1">
        <w:r w:rsidRPr="00EC7085">
          <w:rPr>
            <w:rStyle w:val="a3"/>
            <w:u w:val="none"/>
            <w:lang w:val="en-US"/>
          </w:rPr>
          <w:t>knz</w:t>
        </w:r>
        <w:r w:rsidRPr="00EC7085">
          <w:rPr>
            <w:rStyle w:val="a3"/>
            <w:u w:val="none"/>
          </w:rPr>
          <w:t>@</w:t>
        </w:r>
        <w:r w:rsidRPr="00EC7085">
          <w:rPr>
            <w:rStyle w:val="a3"/>
            <w:u w:val="none"/>
            <w:lang w:val="en-US"/>
          </w:rPr>
          <w:t>mfcspb</w:t>
        </w:r>
        <w:r w:rsidRPr="00EC7085">
          <w:rPr>
            <w:rStyle w:val="a3"/>
            <w:u w:val="none"/>
          </w:rPr>
          <w:t>.</w:t>
        </w:r>
        <w:r w:rsidRPr="00EC7085">
          <w:rPr>
            <w:rStyle w:val="a3"/>
            <w:u w:val="none"/>
            <w:lang w:val="en-US"/>
          </w:rPr>
          <w:t>ru</w:t>
        </w:r>
      </w:hyperlink>
      <w:r w:rsidR="005F60E3">
        <w:t xml:space="preserve"> </w:t>
      </w:r>
    </w:p>
    <w:p w:rsidR="005F4518" w:rsidRPr="00811778" w:rsidRDefault="005F4518" w:rsidP="00135B0E">
      <w:pPr>
        <w:autoSpaceDE w:val="0"/>
        <w:autoSpaceDN w:val="0"/>
        <w:adjustRightInd w:val="0"/>
        <w:ind w:right="-6" w:firstLine="567"/>
        <w:jc w:val="both"/>
        <w:rPr>
          <w:szCs w:val="26"/>
        </w:rPr>
      </w:pPr>
      <w:r w:rsidRPr="00811778">
        <w:rPr>
          <w:szCs w:val="26"/>
        </w:rPr>
        <w:t>1.3.1.</w:t>
      </w:r>
      <w:r>
        <w:rPr>
          <w:szCs w:val="26"/>
        </w:rPr>
        <w:t>4</w:t>
      </w:r>
      <w:r w:rsidRPr="00811778">
        <w:rPr>
          <w:szCs w:val="26"/>
        </w:rPr>
        <w:t>.</w:t>
      </w:r>
      <w:r w:rsidR="005F60E3">
        <w:rPr>
          <w:szCs w:val="26"/>
        </w:rPr>
        <w:t xml:space="preserve"> </w:t>
      </w:r>
      <w:r w:rsidRPr="00811778">
        <w:rPr>
          <w:szCs w:val="26"/>
        </w:rPr>
        <w:t>Комитет</w:t>
      </w:r>
      <w:r w:rsidR="005F60E3">
        <w:rPr>
          <w:szCs w:val="26"/>
        </w:rPr>
        <w:t xml:space="preserve"> </w:t>
      </w:r>
      <w:r w:rsidRPr="00811778">
        <w:rPr>
          <w:szCs w:val="26"/>
        </w:rPr>
        <w:t>по</w:t>
      </w:r>
      <w:r w:rsidR="005F60E3">
        <w:rPr>
          <w:szCs w:val="26"/>
        </w:rPr>
        <w:t xml:space="preserve"> </w:t>
      </w:r>
      <w:r w:rsidRPr="00811778">
        <w:rPr>
          <w:szCs w:val="26"/>
        </w:rPr>
        <w:t>делам</w:t>
      </w:r>
      <w:r w:rsidR="005F60E3">
        <w:rPr>
          <w:szCs w:val="26"/>
        </w:rPr>
        <w:t xml:space="preserve"> </w:t>
      </w:r>
      <w:r w:rsidRPr="00811778">
        <w:rPr>
          <w:szCs w:val="26"/>
        </w:rPr>
        <w:t>записи</w:t>
      </w:r>
      <w:r w:rsidR="005F60E3">
        <w:rPr>
          <w:szCs w:val="26"/>
        </w:rPr>
        <w:t xml:space="preserve"> </w:t>
      </w:r>
      <w:r w:rsidRPr="00811778">
        <w:rPr>
          <w:szCs w:val="26"/>
        </w:rPr>
        <w:t>актов</w:t>
      </w:r>
      <w:r w:rsidR="005F60E3">
        <w:rPr>
          <w:szCs w:val="26"/>
        </w:rPr>
        <w:t xml:space="preserve"> </w:t>
      </w:r>
      <w:r w:rsidRPr="00811778">
        <w:rPr>
          <w:szCs w:val="26"/>
        </w:rPr>
        <w:t>гражданского</w:t>
      </w:r>
      <w:r w:rsidR="005F60E3">
        <w:rPr>
          <w:szCs w:val="26"/>
        </w:rPr>
        <w:t xml:space="preserve"> </w:t>
      </w:r>
      <w:r w:rsidRPr="00811778">
        <w:rPr>
          <w:szCs w:val="26"/>
        </w:rPr>
        <w:t>состояния</w:t>
      </w:r>
      <w:r w:rsidR="005F60E3">
        <w:rPr>
          <w:szCs w:val="26"/>
        </w:rPr>
        <w:t xml:space="preserve"> </w:t>
      </w:r>
      <w:r w:rsidR="00171844">
        <w:rPr>
          <w:szCs w:val="26"/>
        </w:rPr>
        <w:t>(далее</w:t>
      </w:r>
      <w:r w:rsidR="005F60E3">
        <w:rPr>
          <w:szCs w:val="26"/>
        </w:rPr>
        <w:t xml:space="preserve"> </w:t>
      </w:r>
      <w:r w:rsidR="00171844">
        <w:rPr>
          <w:szCs w:val="26"/>
        </w:rPr>
        <w:t>–</w:t>
      </w:r>
      <w:r w:rsidR="005F60E3">
        <w:rPr>
          <w:szCs w:val="26"/>
        </w:rPr>
        <w:t xml:space="preserve"> </w:t>
      </w:r>
      <w:r w:rsidR="00171844">
        <w:rPr>
          <w:szCs w:val="26"/>
        </w:rPr>
        <w:t>КЗАГС)</w:t>
      </w:r>
      <w:r w:rsidRPr="00811778">
        <w:rPr>
          <w:szCs w:val="26"/>
        </w:rPr>
        <w:t>:</w:t>
      </w:r>
    </w:p>
    <w:p w:rsidR="005F4518" w:rsidRPr="002B7B72" w:rsidRDefault="005F4518" w:rsidP="00135B0E">
      <w:pPr>
        <w:ind w:right="-6" w:firstLine="567"/>
        <w:jc w:val="both"/>
        <w:rPr>
          <w:rStyle w:val="a3"/>
        </w:rPr>
      </w:pPr>
      <w:r w:rsidRPr="00811778">
        <w:t>Адрес:</w:t>
      </w:r>
      <w:r w:rsidR="005F60E3">
        <w:t xml:space="preserve"> </w:t>
      </w:r>
      <w:r w:rsidRPr="00811778">
        <w:t>191015,</w:t>
      </w:r>
      <w:r w:rsidR="005F60E3">
        <w:t xml:space="preserve"> </w:t>
      </w:r>
      <w:r w:rsidRPr="00811778">
        <w:t>Санкт-Петербург,</w:t>
      </w:r>
      <w:r w:rsidR="005F60E3">
        <w:t xml:space="preserve"> </w:t>
      </w:r>
      <w:r w:rsidRPr="00811778">
        <w:t>Таврическая</w:t>
      </w:r>
      <w:r w:rsidR="005F60E3">
        <w:t xml:space="preserve"> </w:t>
      </w:r>
      <w:r w:rsidRPr="00811778">
        <w:t>ул.,</w:t>
      </w:r>
      <w:r w:rsidR="005F60E3">
        <w:t xml:space="preserve"> </w:t>
      </w:r>
      <w:r w:rsidRPr="00811778">
        <w:t>д.</w:t>
      </w:r>
      <w:r w:rsidR="005F60E3">
        <w:t xml:space="preserve"> </w:t>
      </w:r>
      <w:r w:rsidRPr="00811778">
        <w:t>39,</w:t>
      </w:r>
      <w:r w:rsidR="005F60E3">
        <w:t xml:space="preserve"> </w:t>
      </w:r>
      <w:r w:rsidRPr="00811778">
        <w:t>тел.</w:t>
      </w:r>
      <w:r w:rsidR="005F60E3">
        <w:t xml:space="preserve"> </w:t>
      </w:r>
      <w:r w:rsidRPr="00811778">
        <w:t>(812)</w:t>
      </w:r>
      <w:r w:rsidR="005F60E3">
        <w:t xml:space="preserve"> </w:t>
      </w:r>
      <w:r w:rsidRPr="00811778">
        <w:t>271-79-43,</w:t>
      </w:r>
      <w:r w:rsidR="005F60E3">
        <w:t xml:space="preserve"> </w:t>
      </w:r>
      <w:r w:rsidRPr="00811778">
        <w:t>факс</w:t>
      </w:r>
      <w:r w:rsidR="005F60E3">
        <w:t xml:space="preserve"> </w:t>
      </w:r>
      <w:r w:rsidRPr="00811778">
        <w:t>(812)</w:t>
      </w:r>
      <w:r w:rsidR="005F60E3">
        <w:t xml:space="preserve"> </w:t>
      </w:r>
      <w:r w:rsidRPr="00811778">
        <w:t>271-41-10,</w:t>
      </w:r>
      <w:r w:rsidR="005F60E3">
        <w:t xml:space="preserve"> </w:t>
      </w:r>
      <w:r w:rsidRPr="00811778">
        <w:t>адрес</w:t>
      </w:r>
      <w:r w:rsidR="005F60E3">
        <w:t xml:space="preserve"> </w:t>
      </w:r>
      <w:r w:rsidRPr="00811778">
        <w:t>электронной</w:t>
      </w:r>
      <w:r w:rsidR="005F60E3">
        <w:t xml:space="preserve"> </w:t>
      </w:r>
      <w:r w:rsidRPr="00811778">
        <w:t>почты:</w:t>
      </w:r>
      <w:r w:rsidR="005F60E3">
        <w:t xml:space="preserve"> </w:t>
      </w:r>
      <w:hyperlink r:id="rId12" w:history="1">
        <w:r w:rsidRPr="00EC7085">
          <w:rPr>
            <w:rStyle w:val="a3"/>
            <w:u w:val="none"/>
            <w:lang w:val="en-US"/>
          </w:rPr>
          <w:t>kzags</w:t>
        </w:r>
        <w:r w:rsidRPr="00EC7085">
          <w:rPr>
            <w:rStyle w:val="a3"/>
            <w:u w:val="none"/>
          </w:rPr>
          <w:t>@</w:t>
        </w:r>
        <w:r w:rsidRPr="00EC7085">
          <w:rPr>
            <w:rStyle w:val="a3"/>
            <w:u w:val="none"/>
            <w:lang w:val="en-US"/>
          </w:rPr>
          <w:t>gov</w:t>
        </w:r>
        <w:r w:rsidRPr="00EC7085">
          <w:rPr>
            <w:rStyle w:val="a3"/>
            <w:u w:val="none"/>
          </w:rPr>
          <w:t>.</w:t>
        </w:r>
        <w:r w:rsidRPr="00EC7085">
          <w:rPr>
            <w:rStyle w:val="a3"/>
            <w:u w:val="none"/>
            <w:lang w:val="en-US"/>
          </w:rPr>
          <w:t>spb</w:t>
        </w:r>
        <w:r w:rsidRPr="00EC7085">
          <w:rPr>
            <w:rStyle w:val="a3"/>
            <w:u w:val="none"/>
          </w:rPr>
          <w:t>.</w:t>
        </w:r>
        <w:r w:rsidRPr="00EC7085">
          <w:rPr>
            <w:rStyle w:val="a3"/>
            <w:u w:val="none"/>
            <w:lang w:val="en-US"/>
          </w:rPr>
          <w:t>ru</w:t>
        </w:r>
      </w:hyperlink>
      <w:r w:rsidRPr="00811778">
        <w:t>,</w:t>
      </w:r>
      <w:r w:rsidR="005F60E3">
        <w:t xml:space="preserve"> </w:t>
      </w:r>
      <w:r w:rsidRPr="00EC7085">
        <w:rPr>
          <w:rStyle w:val="a3"/>
          <w:color w:val="auto"/>
          <w:u w:val="none"/>
        </w:rPr>
        <w:t>адрес</w:t>
      </w:r>
      <w:r w:rsidR="005F60E3">
        <w:rPr>
          <w:rStyle w:val="a3"/>
          <w:color w:val="auto"/>
          <w:u w:val="none"/>
        </w:rPr>
        <w:t xml:space="preserve"> </w:t>
      </w:r>
      <w:r w:rsidRPr="00EC7085">
        <w:rPr>
          <w:rStyle w:val="a3"/>
          <w:color w:val="auto"/>
          <w:u w:val="none"/>
        </w:rPr>
        <w:t>сайта:</w:t>
      </w:r>
      <w:r w:rsidR="005F60E3">
        <w:rPr>
          <w:rStyle w:val="a3"/>
          <w:u w:val="none"/>
        </w:rPr>
        <w:t xml:space="preserve"> </w:t>
      </w:r>
      <w:hyperlink r:id="rId13" w:history="1">
        <w:r w:rsidRPr="00EC7085">
          <w:rPr>
            <w:rStyle w:val="a3"/>
            <w:u w:val="none"/>
          </w:rPr>
          <w:t>www.gov.spb.ru</w:t>
        </w:r>
      </w:hyperlink>
      <w:r w:rsidRPr="00EC7085">
        <w:rPr>
          <w:rStyle w:val="a3"/>
        </w:rPr>
        <w:t>.</w:t>
      </w:r>
    </w:p>
    <w:p w:rsidR="005F4518" w:rsidRPr="005F60E3" w:rsidRDefault="005F4518" w:rsidP="00135B0E">
      <w:pPr>
        <w:ind w:right="-6" w:firstLine="567"/>
        <w:jc w:val="both"/>
      </w:pPr>
      <w:r w:rsidRPr="002B7B72">
        <w:t>График</w:t>
      </w:r>
      <w:r w:rsidR="005F60E3">
        <w:t xml:space="preserve"> </w:t>
      </w:r>
      <w:r w:rsidRPr="002B7B72">
        <w:t>работы:</w:t>
      </w:r>
      <w:r w:rsidR="005F60E3">
        <w:t xml:space="preserve"> </w:t>
      </w:r>
      <w:r w:rsidRPr="002B7B72">
        <w:t>понедельник</w:t>
      </w:r>
      <w:r w:rsidR="005F60E3">
        <w:t xml:space="preserve"> </w:t>
      </w:r>
      <w:r w:rsidRPr="002B7B72">
        <w:t>–</w:t>
      </w:r>
      <w:r w:rsidR="005F60E3">
        <w:t xml:space="preserve"> </w:t>
      </w:r>
      <w:r w:rsidRPr="002B7B72">
        <w:t>четверг</w:t>
      </w:r>
      <w:r w:rsidR="005F60E3">
        <w:t xml:space="preserve"> </w:t>
      </w:r>
      <w:r w:rsidRPr="002B7B72">
        <w:t>с</w:t>
      </w:r>
      <w:r w:rsidR="005F60E3">
        <w:t xml:space="preserve"> </w:t>
      </w:r>
      <w:r w:rsidRPr="002B7B72">
        <w:t>9.00</w:t>
      </w:r>
      <w:r w:rsidR="005F60E3">
        <w:t xml:space="preserve"> </w:t>
      </w:r>
      <w:r w:rsidRPr="002B7B72">
        <w:t>до</w:t>
      </w:r>
      <w:r w:rsidR="005F60E3">
        <w:t xml:space="preserve"> </w:t>
      </w:r>
      <w:r w:rsidRPr="002B7B72">
        <w:t>18.00,</w:t>
      </w:r>
      <w:r w:rsidR="005F60E3">
        <w:t xml:space="preserve"> </w:t>
      </w:r>
      <w:r w:rsidRPr="002B7B72">
        <w:t>пятница</w:t>
      </w:r>
      <w:r w:rsidR="005F60E3">
        <w:t xml:space="preserve"> </w:t>
      </w:r>
      <w:r w:rsidRPr="002B7B72">
        <w:t>с</w:t>
      </w:r>
      <w:r w:rsidR="005F60E3">
        <w:t xml:space="preserve"> </w:t>
      </w:r>
      <w:r w:rsidRPr="002B7B72">
        <w:t>9.00</w:t>
      </w:r>
      <w:r w:rsidR="005F60E3">
        <w:t xml:space="preserve"> </w:t>
      </w:r>
      <w:r w:rsidRPr="002B7B72">
        <w:t>до</w:t>
      </w:r>
      <w:r w:rsidR="005F60E3">
        <w:t xml:space="preserve"> </w:t>
      </w:r>
      <w:r w:rsidRPr="002B7B72">
        <w:t>17.00;</w:t>
      </w:r>
      <w:r w:rsidR="005F60E3">
        <w:t xml:space="preserve"> </w:t>
      </w:r>
      <w:r w:rsidRPr="002B7B72">
        <w:t>перерыв</w:t>
      </w:r>
      <w:r w:rsidR="005F60E3">
        <w:t xml:space="preserve"> </w:t>
      </w:r>
      <w:r w:rsidRPr="002B7B72">
        <w:t>с</w:t>
      </w:r>
      <w:r w:rsidR="005F60E3">
        <w:t xml:space="preserve"> </w:t>
      </w:r>
      <w:r w:rsidRPr="002B7B72">
        <w:t>13.00</w:t>
      </w:r>
      <w:r w:rsidR="005F60E3">
        <w:t xml:space="preserve"> </w:t>
      </w:r>
      <w:r w:rsidRPr="002B7B72">
        <w:t>до</w:t>
      </w:r>
      <w:r w:rsidR="005F60E3">
        <w:t xml:space="preserve"> </w:t>
      </w:r>
      <w:r w:rsidRPr="002B7B72">
        <w:t>13.48,</w:t>
      </w:r>
      <w:r w:rsidR="005F60E3">
        <w:t xml:space="preserve"> </w:t>
      </w:r>
      <w:r w:rsidRPr="002B7B72">
        <w:t>выходные</w:t>
      </w:r>
      <w:r w:rsidR="005F60E3">
        <w:t xml:space="preserve"> </w:t>
      </w:r>
      <w:r w:rsidRPr="002B7B72">
        <w:t>дни</w:t>
      </w:r>
      <w:r w:rsidR="005F60E3">
        <w:t xml:space="preserve"> </w:t>
      </w:r>
      <w:r w:rsidRPr="002B7B72">
        <w:t>–</w:t>
      </w:r>
      <w:r w:rsidR="005F60E3">
        <w:t xml:space="preserve"> </w:t>
      </w:r>
      <w:r w:rsidRPr="002B7B72">
        <w:t>суббота,</w:t>
      </w:r>
      <w:r w:rsidR="005F60E3">
        <w:t xml:space="preserve"> </w:t>
      </w:r>
      <w:r w:rsidRPr="002B7B72">
        <w:t>воскресенье.</w:t>
      </w:r>
    </w:p>
    <w:p w:rsidR="005F4518" w:rsidRPr="00134815" w:rsidRDefault="005F4518" w:rsidP="00135B0E">
      <w:pPr>
        <w:autoSpaceDE w:val="0"/>
        <w:autoSpaceDN w:val="0"/>
        <w:adjustRightInd w:val="0"/>
        <w:ind w:right="-6" w:firstLine="567"/>
        <w:jc w:val="both"/>
        <w:rPr>
          <w:szCs w:val="26"/>
        </w:rPr>
      </w:pPr>
      <w:r w:rsidRPr="00134815">
        <w:rPr>
          <w:szCs w:val="26"/>
        </w:rPr>
        <w:t>1.3.1.</w:t>
      </w:r>
      <w:r>
        <w:rPr>
          <w:szCs w:val="26"/>
        </w:rPr>
        <w:t>5</w:t>
      </w:r>
      <w:r w:rsidRPr="00134815">
        <w:rPr>
          <w:szCs w:val="26"/>
        </w:rPr>
        <w:t>.</w:t>
      </w:r>
      <w:r w:rsidR="005F60E3">
        <w:rPr>
          <w:szCs w:val="26"/>
        </w:rPr>
        <w:t xml:space="preserve"> </w:t>
      </w:r>
      <w:r w:rsidR="00171844">
        <w:rPr>
          <w:szCs w:val="26"/>
        </w:rPr>
        <w:t>Санкт-Петербургские</w:t>
      </w:r>
      <w:r w:rsidR="005F60E3">
        <w:rPr>
          <w:szCs w:val="26"/>
        </w:rPr>
        <w:t xml:space="preserve"> </w:t>
      </w:r>
      <w:r w:rsidR="00171844">
        <w:rPr>
          <w:szCs w:val="26"/>
        </w:rPr>
        <w:t>государственные</w:t>
      </w:r>
      <w:r w:rsidR="005F60E3">
        <w:rPr>
          <w:szCs w:val="26"/>
        </w:rPr>
        <w:t xml:space="preserve"> </w:t>
      </w:r>
      <w:r w:rsidR="00171844">
        <w:rPr>
          <w:szCs w:val="26"/>
        </w:rPr>
        <w:t>казенные</w:t>
      </w:r>
      <w:r w:rsidR="005F60E3">
        <w:rPr>
          <w:szCs w:val="26"/>
        </w:rPr>
        <w:t xml:space="preserve"> </w:t>
      </w:r>
      <w:r w:rsidR="00171844">
        <w:rPr>
          <w:szCs w:val="26"/>
        </w:rPr>
        <w:t>учреждения</w:t>
      </w:r>
      <w:r w:rsidR="005F60E3">
        <w:rPr>
          <w:szCs w:val="26"/>
        </w:rPr>
        <w:t xml:space="preserve"> </w:t>
      </w:r>
      <w:r w:rsidR="00171844">
        <w:rPr>
          <w:szCs w:val="26"/>
        </w:rPr>
        <w:t>–</w:t>
      </w:r>
      <w:r w:rsidR="005F60E3">
        <w:rPr>
          <w:szCs w:val="26"/>
        </w:rPr>
        <w:t xml:space="preserve"> </w:t>
      </w:r>
      <w:r w:rsidR="00171844">
        <w:rPr>
          <w:szCs w:val="26"/>
        </w:rPr>
        <w:t>районные</w:t>
      </w:r>
      <w:r w:rsidR="005F60E3">
        <w:rPr>
          <w:szCs w:val="26"/>
        </w:rPr>
        <w:t xml:space="preserve"> </w:t>
      </w:r>
      <w:r w:rsidR="00171844">
        <w:rPr>
          <w:szCs w:val="26"/>
        </w:rPr>
        <w:t>жилищные</w:t>
      </w:r>
      <w:r w:rsidR="005F60E3">
        <w:rPr>
          <w:szCs w:val="26"/>
        </w:rPr>
        <w:t xml:space="preserve"> </w:t>
      </w:r>
      <w:r w:rsidR="00171844">
        <w:rPr>
          <w:szCs w:val="26"/>
        </w:rPr>
        <w:t>агентства</w:t>
      </w:r>
      <w:r w:rsidR="005F60E3">
        <w:rPr>
          <w:szCs w:val="26"/>
        </w:rPr>
        <w:t xml:space="preserve"> </w:t>
      </w:r>
      <w:r w:rsidR="00230D4E">
        <w:rPr>
          <w:szCs w:val="26"/>
        </w:rPr>
        <w:t>(далее</w:t>
      </w:r>
      <w:r w:rsidR="005F60E3">
        <w:rPr>
          <w:szCs w:val="26"/>
        </w:rPr>
        <w:t xml:space="preserve"> </w:t>
      </w:r>
      <w:r w:rsidR="00230D4E">
        <w:rPr>
          <w:szCs w:val="26"/>
        </w:rPr>
        <w:t>-</w:t>
      </w:r>
      <w:r w:rsidR="005F60E3">
        <w:rPr>
          <w:szCs w:val="26"/>
        </w:rPr>
        <w:t xml:space="preserve"> </w:t>
      </w:r>
      <w:r w:rsidR="00230D4E">
        <w:rPr>
          <w:szCs w:val="26"/>
        </w:rPr>
        <w:t>ГУЖА).</w:t>
      </w:r>
    </w:p>
    <w:p w:rsidR="004073C7" w:rsidRDefault="00230D4E" w:rsidP="00135B0E">
      <w:pPr>
        <w:autoSpaceDE w:val="0"/>
        <w:autoSpaceDN w:val="0"/>
        <w:adjustRightInd w:val="0"/>
        <w:ind w:right="-6" w:firstLine="567"/>
        <w:jc w:val="both"/>
        <w:outlineLvl w:val="1"/>
      </w:pPr>
      <w:r>
        <w:t>Места</w:t>
      </w:r>
      <w:r w:rsidR="005F60E3">
        <w:t xml:space="preserve"> </w:t>
      </w:r>
      <w:r>
        <w:t>нахождения,</w:t>
      </w:r>
      <w:r w:rsidR="005F60E3">
        <w:t xml:space="preserve"> </w:t>
      </w:r>
      <w:r>
        <w:t>справочные</w:t>
      </w:r>
      <w:r w:rsidR="005F60E3">
        <w:t xml:space="preserve"> </w:t>
      </w:r>
      <w:r>
        <w:t>телефоны</w:t>
      </w:r>
      <w:r w:rsidR="005F60E3">
        <w:t xml:space="preserve"> </w:t>
      </w:r>
      <w:r>
        <w:t>и</w:t>
      </w:r>
      <w:r w:rsidR="005F60E3">
        <w:t xml:space="preserve"> </w:t>
      </w:r>
      <w:r>
        <w:t>адреса</w:t>
      </w:r>
      <w:r w:rsidR="005F60E3">
        <w:t xml:space="preserve"> </w:t>
      </w:r>
      <w:r>
        <w:t>электронной</w:t>
      </w:r>
      <w:r w:rsidR="005F60E3">
        <w:t xml:space="preserve"> </w:t>
      </w:r>
      <w:r>
        <w:t>почты</w:t>
      </w:r>
      <w:r w:rsidR="005F60E3">
        <w:t xml:space="preserve"> </w:t>
      </w:r>
      <w:r>
        <w:t>ГУЖА</w:t>
      </w:r>
      <w:r w:rsidR="005F60E3">
        <w:t xml:space="preserve"> </w:t>
      </w:r>
      <w:r>
        <w:t>приведены</w:t>
      </w:r>
      <w:r w:rsidR="005F60E3">
        <w:t xml:space="preserve"> </w:t>
      </w:r>
      <w:r>
        <w:t>в</w:t>
      </w:r>
      <w:r w:rsidR="005F60E3">
        <w:t xml:space="preserve"> </w:t>
      </w:r>
      <w:r>
        <w:t>приложении</w:t>
      </w:r>
      <w:r w:rsidR="005F60E3">
        <w:t xml:space="preserve"> </w:t>
      </w:r>
      <w:r>
        <w:t>№</w:t>
      </w:r>
      <w:r w:rsidR="005F60E3">
        <w:t xml:space="preserve"> </w:t>
      </w:r>
      <w:r w:rsidR="004073C7">
        <w:t>9</w:t>
      </w:r>
      <w:r w:rsidR="005F60E3">
        <w:t xml:space="preserve"> </w:t>
      </w:r>
      <w:r w:rsidR="004073C7">
        <w:t>к</w:t>
      </w:r>
      <w:r w:rsidR="005F60E3">
        <w:t xml:space="preserve"> </w:t>
      </w:r>
      <w:r w:rsidR="00085A36">
        <w:t>настоящему</w:t>
      </w:r>
      <w:r w:rsidR="005F60E3">
        <w:t xml:space="preserve"> </w:t>
      </w:r>
      <w:r w:rsidR="00085A36">
        <w:t>Регламенту</w:t>
      </w:r>
      <w:r w:rsidR="004073C7">
        <w:t>.</w:t>
      </w:r>
    </w:p>
    <w:p w:rsidR="005F4518" w:rsidRPr="005F60E3" w:rsidRDefault="005F4518" w:rsidP="00135B0E">
      <w:pPr>
        <w:ind w:right="-6" w:firstLine="567"/>
        <w:jc w:val="both"/>
      </w:pPr>
      <w:r w:rsidRPr="002B7B72">
        <w:t>График</w:t>
      </w:r>
      <w:r w:rsidR="005F60E3">
        <w:t xml:space="preserve"> </w:t>
      </w:r>
      <w:r w:rsidRPr="002B7B72">
        <w:t>работы:</w:t>
      </w:r>
      <w:r w:rsidR="005F60E3">
        <w:t xml:space="preserve"> </w:t>
      </w:r>
      <w:r w:rsidRPr="002B7B72">
        <w:t>понедельник</w:t>
      </w:r>
      <w:r w:rsidR="005F60E3">
        <w:t xml:space="preserve"> </w:t>
      </w:r>
      <w:r w:rsidRPr="002B7B72">
        <w:t>–</w:t>
      </w:r>
      <w:r w:rsidR="005F60E3">
        <w:t xml:space="preserve"> </w:t>
      </w:r>
      <w:r w:rsidRPr="002B7B72">
        <w:t>четверг</w:t>
      </w:r>
      <w:r w:rsidR="005F60E3">
        <w:t xml:space="preserve"> </w:t>
      </w:r>
      <w:r w:rsidRPr="002B7B72">
        <w:t>с</w:t>
      </w:r>
      <w:r w:rsidR="005F60E3">
        <w:t xml:space="preserve"> </w:t>
      </w:r>
      <w:r w:rsidRPr="002B7B72">
        <w:t>9.00</w:t>
      </w:r>
      <w:r w:rsidR="005F60E3">
        <w:t xml:space="preserve"> </w:t>
      </w:r>
      <w:r w:rsidRPr="002B7B72">
        <w:t>до</w:t>
      </w:r>
      <w:r w:rsidR="005F60E3">
        <w:t xml:space="preserve"> </w:t>
      </w:r>
      <w:r w:rsidRPr="002B7B72">
        <w:t>18.00,</w:t>
      </w:r>
      <w:r w:rsidR="005F60E3">
        <w:t xml:space="preserve"> </w:t>
      </w:r>
      <w:r w:rsidRPr="002B7B72">
        <w:t>пятница</w:t>
      </w:r>
      <w:r w:rsidR="005F60E3">
        <w:t xml:space="preserve"> </w:t>
      </w:r>
      <w:r w:rsidRPr="002B7B72">
        <w:t>с</w:t>
      </w:r>
      <w:r w:rsidR="005F60E3">
        <w:t xml:space="preserve"> </w:t>
      </w:r>
      <w:r w:rsidRPr="002B7B72">
        <w:t>9.00</w:t>
      </w:r>
      <w:r w:rsidR="005F60E3">
        <w:t xml:space="preserve"> </w:t>
      </w:r>
      <w:r w:rsidRPr="002B7B72">
        <w:t>до</w:t>
      </w:r>
      <w:r w:rsidR="005F60E3">
        <w:t xml:space="preserve"> </w:t>
      </w:r>
      <w:r w:rsidRPr="002B7B72">
        <w:t>17.00;</w:t>
      </w:r>
      <w:r w:rsidR="005F60E3">
        <w:t xml:space="preserve"> </w:t>
      </w:r>
      <w:r w:rsidRPr="002B7B72">
        <w:t>перерыв</w:t>
      </w:r>
      <w:r w:rsidR="005F60E3">
        <w:t xml:space="preserve"> </w:t>
      </w:r>
      <w:r w:rsidRPr="002B7B72">
        <w:t>с</w:t>
      </w:r>
      <w:r w:rsidR="005F60E3">
        <w:t xml:space="preserve"> </w:t>
      </w:r>
      <w:r w:rsidRPr="002B7B72">
        <w:t>13.00</w:t>
      </w:r>
      <w:r w:rsidR="005F60E3">
        <w:t xml:space="preserve"> </w:t>
      </w:r>
      <w:r w:rsidRPr="002B7B72">
        <w:t>до</w:t>
      </w:r>
      <w:r w:rsidR="005F60E3">
        <w:t xml:space="preserve"> </w:t>
      </w:r>
      <w:r w:rsidRPr="002B7B72">
        <w:t>13.48,</w:t>
      </w:r>
      <w:r w:rsidR="005F60E3">
        <w:t xml:space="preserve"> </w:t>
      </w:r>
      <w:r w:rsidRPr="002B7B72">
        <w:t>выходные</w:t>
      </w:r>
      <w:r w:rsidR="005F60E3">
        <w:t xml:space="preserve"> </w:t>
      </w:r>
      <w:r w:rsidRPr="002B7B72">
        <w:t>дни</w:t>
      </w:r>
      <w:r w:rsidR="005F60E3">
        <w:t xml:space="preserve"> </w:t>
      </w:r>
      <w:r w:rsidRPr="002B7B72">
        <w:t>–</w:t>
      </w:r>
      <w:r w:rsidR="005F60E3">
        <w:t xml:space="preserve"> </w:t>
      </w:r>
      <w:r w:rsidRPr="002B7B72">
        <w:t>суббота,</w:t>
      </w:r>
      <w:r w:rsidR="005F60E3">
        <w:t xml:space="preserve"> </w:t>
      </w:r>
      <w:r w:rsidRPr="002B7B72">
        <w:t>воскресенье.</w:t>
      </w:r>
      <w:r w:rsidR="005F60E3">
        <w:t xml:space="preserve"> </w:t>
      </w:r>
      <w:r w:rsidR="004073C7">
        <w:t>Продолжительность</w:t>
      </w:r>
      <w:r w:rsidR="005F60E3">
        <w:t xml:space="preserve"> </w:t>
      </w:r>
      <w:r w:rsidR="004073C7">
        <w:t>рабочего</w:t>
      </w:r>
      <w:r w:rsidR="005F60E3">
        <w:t xml:space="preserve"> </w:t>
      </w:r>
      <w:r w:rsidR="004073C7">
        <w:t>дня,</w:t>
      </w:r>
      <w:r w:rsidR="005F60E3">
        <w:t xml:space="preserve"> </w:t>
      </w:r>
      <w:r w:rsidR="004073C7">
        <w:t>непосредственно</w:t>
      </w:r>
      <w:r w:rsidR="005F60E3">
        <w:t xml:space="preserve"> </w:t>
      </w:r>
      <w:r w:rsidR="004073C7">
        <w:t>предшествующего</w:t>
      </w:r>
      <w:r w:rsidR="005F60E3">
        <w:t xml:space="preserve"> </w:t>
      </w:r>
      <w:r w:rsidR="004073C7">
        <w:t>нерабочему</w:t>
      </w:r>
      <w:r w:rsidR="005F60E3">
        <w:t xml:space="preserve"> </w:t>
      </w:r>
      <w:r w:rsidR="004073C7">
        <w:t>праздничному</w:t>
      </w:r>
      <w:r w:rsidR="005F60E3">
        <w:t xml:space="preserve"> </w:t>
      </w:r>
      <w:r w:rsidR="004073C7">
        <w:t>дню,</w:t>
      </w:r>
      <w:r w:rsidR="005F60E3">
        <w:t xml:space="preserve"> </w:t>
      </w:r>
      <w:r w:rsidR="004073C7">
        <w:t>уменьшается</w:t>
      </w:r>
      <w:r w:rsidR="005F60E3">
        <w:t xml:space="preserve"> </w:t>
      </w:r>
      <w:r w:rsidR="004073C7">
        <w:t>на</w:t>
      </w:r>
      <w:r w:rsidR="005F60E3">
        <w:t xml:space="preserve"> </w:t>
      </w:r>
      <w:r w:rsidR="004073C7">
        <w:t>один</w:t>
      </w:r>
      <w:r w:rsidR="005F60E3">
        <w:t xml:space="preserve"> </w:t>
      </w:r>
      <w:r w:rsidR="004073C7">
        <w:t>час.</w:t>
      </w:r>
    </w:p>
    <w:p w:rsidR="005F4518" w:rsidRPr="00971AEC" w:rsidRDefault="005F4518" w:rsidP="00135B0E">
      <w:pPr>
        <w:autoSpaceDE w:val="0"/>
        <w:autoSpaceDN w:val="0"/>
        <w:adjustRightInd w:val="0"/>
        <w:ind w:right="-6" w:firstLine="567"/>
        <w:jc w:val="both"/>
        <w:rPr>
          <w:szCs w:val="26"/>
        </w:rPr>
      </w:pPr>
      <w:r w:rsidRPr="00971AEC">
        <w:rPr>
          <w:szCs w:val="26"/>
        </w:rPr>
        <w:t>1.3.1.</w:t>
      </w:r>
      <w:r w:rsidR="00682BBD">
        <w:rPr>
          <w:szCs w:val="26"/>
        </w:rPr>
        <w:t>6</w:t>
      </w:r>
      <w:r w:rsidRPr="00971AEC">
        <w:rPr>
          <w:szCs w:val="26"/>
        </w:rPr>
        <w:t>.</w:t>
      </w:r>
      <w:r w:rsidR="005F60E3">
        <w:rPr>
          <w:szCs w:val="26"/>
        </w:rPr>
        <w:t xml:space="preserve"> </w:t>
      </w:r>
      <w:r w:rsidRPr="00971AEC">
        <w:rPr>
          <w:szCs w:val="26"/>
        </w:rPr>
        <w:t>Федераль</w:t>
      </w:r>
      <w:r w:rsidR="00095072">
        <w:rPr>
          <w:szCs w:val="26"/>
        </w:rPr>
        <w:t>ная</w:t>
      </w:r>
      <w:r w:rsidR="005F60E3">
        <w:rPr>
          <w:szCs w:val="26"/>
        </w:rPr>
        <w:t xml:space="preserve"> </w:t>
      </w:r>
      <w:r w:rsidR="00095072">
        <w:rPr>
          <w:szCs w:val="26"/>
        </w:rPr>
        <w:t>служба</w:t>
      </w:r>
      <w:r w:rsidR="005F60E3">
        <w:rPr>
          <w:szCs w:val="26"/>
        </w:rPr>
        <w:t xml:space="preserve"> </w:t>
      </w:r>
      <w:r w:rsidR="00095072">
        <w:rPr>
          <w:szCs w:val="26"/>
        </w:rPr>
        <w:t>исполнения</w:t>
      </w:r>
      <w:r w:rsidR="005F60E3">
        <w:rPr>
          <w:szCs w:val="26"/>
        </w:rPr>
        <w:t xml:space="preserve"> </w:t>
      </w:r>
      <w:r w:rsidR="00095072">
        <w:rPr>
          <w:szCs w:val="26"/>
        </w:rPr>
        <w:t>наказаний</w:t>
      </w:r>
      <w:r w:rsidR="005F60E3">
        <w:rPr>
          <w:szCs w:val="26"/>
        </w:rPr>
        <w:t xml:space="preserve"> </w:t>
      </w:r>
      <w:r w:rsidR="004073C7">
        <w:rPr>
          <w:szCs w:val="26"/>
        </w:rPr>
        <w:t>(далее</w:t>
      </w:r>
      <w:r w:rsidR="005F60E3">
        <w:rPr>
          <w:szCs w:val="26"/>
        </w:rPr>
        <w:t xml:space="preserve"> </w:t>
      </w:r>
      <w:r w:rsidR="004073C7">
        <w:rPr>
          <w:szCs w:val="26"/>
        </w:rPr>
        <w:t>–</w:t>
      </w:r>
      <w:r w:rsidR="005F60E3">
        <w:rPr>
          <w:szCs w:val="26"/>
        </w:rPr>
        <w:t xml:space="preserve"> </w:t>
      </w:r>
      <w:r w:rsidR="004073C7">
        <w:rPr>
          <w:szCs w:val="26"/>
        </w:rPr>
        <w:t>ФСИН)</w:t>
      </w:r>
      <w:r w:rsidRPr="00971AEC">
        <w:rPr>
          <w:szCs w:val="26"/>
        </w:rPr>
        <w:t>;</w:t>
      </w:r>
    </w:p>
    <w:p w:rsidR="005F4518" w:rsidRPr="00971AEC" w:rsidRDefault="005F4518" w:rsidP="00135B0E">
      <w:pPr>
        <w:ind w:right="-6" w:firstLine="567"/>
        <w:jc w:val="both"/>
      </w:pPr>
      <w:r w:rsidRPr="00971AEC">
        <w:t>Адрес:</w:t>
      </w:r>
      <w:r w:rsidR="005F60E3">
        <w:t xml:space="preserve"> </w:t>
      </w:r>
      <w:r w:rsidRPr="00971AEC">
        <w:t>119991,</w:t>
      </w:r>
      <w:r w:rsidR="005F60E3">
        <w:t xml:space="preserve"> </w:t>
      </w:r>
      <w:r w:rsidRPr="00971AEC">
        <w:t>ГСП-1,</w:t>
      </w:r>
      <w:r w:rsidR="005F60E3">
        <w:t xml:space="preserve"> </w:t>
      </w:r>
      <w:r w:rsidRPr="00971AEC">
        <w:t>город</w:t>
      </w:r>
      <w:r w:rsidR="005F60E3">
        <w:t xml:space="preserve"> </w:t>
      </w:r>
      <w:r w:rsidRPr="00971AEC">
        <w:t>Москва,</w:t>
      </w:r>
      <w:r w:rsidR="005F60E3">
        <w:t xml:space="preserve"> </w:t>
      </w:r>
      <w:r w:rsidRPr="00971AEC">
        <w:t>ул.</w:t>
      </w:r>
      <w:r w:rsidR="005F60E3">
        <w:t xml:space="preserve"> </w:t>
      </w:r>
      <w:r w:rsidRPr="00971AEC">
        <w:t>Житная,</w:t>
      </w:r>
      <w:r w:rsidR="005F60E3">
        <w:t xml:space="preserve"> </w:t>
      </w:r>
      <w:r w:rsidRPr="00971AEC">
        <w:t>д.</w:t>
      </w:r>
      <w:r w:rsidR="005F60E3">
        <w:t xml:space="preserve"> </w:t>
      </w:r>
      <w:r w:rsidRPr="00971AEC">
        <w:t>14,</w:t>
      </w:r>
      <w:r w:rsidR="005F60E3">
        <w:t xml:space="preserve"> </w:t>
      </w:r>
      <w:r w:rsidRPr="00971AEC">
        <w:t>тел.</w:t>
      </w:r>
      <w:r w:rsidR="005F60E3">
        <w:t xml:space="preserve"> </w:t>
      </w:r>
      <w:r w:rsidRPr="00971AEC">
        <w:rPr>
          <w:bCs/>
        </w:rPr>
        <w:t>(495)</w:t>
      </w:r>
      <w:r w:rsidR="005F60E3">
        <w:rPr>
          <w:bCs/>
        </w:rPr>
        <w:t xml:space="preserve"> </w:t>
      </w:r>
      <w:r w:rsidRPr="00971AEC">
        <w:rPr>
          <w:bCs/>
        </w:rPr>
        <w:t>982-19-46;</w:t>
      </w:r>
      <w:r w:rsidR="005F60E3">
        <w:rPr>
          <w:bCs/>
        </w:rPr>
        <w:t xml:space="preserve"> </w:t>
      </w:r>
      <w:r w:rsidRPr="00971AEC">
        <w:rPr>
          <w:bCs/>
        </w:rPr>
        <w:t>(495)</w:t>
      </w:r>
      <w:r w:rsidR="005F60E3">
        <w:rPr>
          <w:bCs/>
        </w:rPr>
        <w:t xml:space="preserve"> </w:t>
      </w:r>
      <w:r w:rsidRPr="00971AEC">
        <w:rPr>
          <w:bCs/>
        </w:rPr>
        <w:t>982-19-47,</w:t>
      </w:r>
      <w:r w:rsidR="005F60E3">
        <w:rPr>
          <w:bCs/>
        </w:rPr>
        <w:t xml:space="preserve"> </w:t>
      </w:r>
      <w:r w:rsidRPr="00971AEC">
        <w:rPr>
          <w:bCs/>
        </w:rPr>
        <w:t>факс</w:t>
      </w:r>
      <w:r w:rsidR="005F60E3">
        <w:rPr>
          <w:bCs/>
        </w:rPr>
        <w:t xml:space="preserve"> </w:t>
      </w:r>
      <w:r w:rsidRPr="00971AEC">
        <w:rPr>
          <w:bCs/>
        </w:rPr>
        <w:t>(в</w:t>
      </w:r>
      <w:r w:rsidR="005F60E3">
        <w:rPr>
          <w:bCs/>
        </w:rPr>
        <w:t xml:space="preserve"> </w:t>
      </w:r>
      <w:r w:rsidRPr="00971AEC">
        <w:rPr>
          <w:bCs/>
        </w:rPr>
        <w:t>том</w:t>
      </w:r>
      <w:r w:rsidR="005F60E3">
        <w:rPr>
          <w:bCs/>
        </w:rPr>
        <w:t xml:space="preserve"> </w:t>
      </w:r>
      <w:r w:rsidRPr="00971AEC">
        <w:rPr>
          <w:bCs/>
        </w:rPr>
        <w:t>числе</w:t>
      </w:r>
      <w:r w:rsidR="005F60E3">
        <w:rPr>
          <w:bCs/>
        </w:rPr>
        <w:t xml:space="preserve"> </w:t>
      </w:r>
      <w:r w:rsidRPr="00971AEC">
        <w:rPr>
          <w:bCs/>
        </w:rPr>
        <w:t>для</w:t>
      </w:r>
      <w:r w:rsidR="005F60E3">
        <w:rPr>
          <w:bCs/>
        </w:rPr>
        <w:t xml:space="preserve"> </w:t>
      </w:r>
      <w:r w:rsidRPr="00971AEC">
        <w:rPr>
          <w:bCs/>
        </w:rPr>
        <w:t>приема</w:t>
      </w:r>
      <w:r w:rsidR="005F60E3">
        <w:rPr>
          <w:bCs/>
        </w:rPr>
        <w:t xml:space="preserve"> </w:t>
      </w:r>
      <w:r w:rsidRPr="00971AEC">
        <w:rPr>
          <w:bCs/>
        </w:rPr>
        <w:t>обращений</w:t>
      </w:r>
      <w:r w:rsidR="005F60E3">
        <w:rPr>
          <w:bCs/>
        </w:rPr>
        <w:t xml:space="preserve"> </w:t>
      </w:r>
      <w:r w:rsidRPr="00971AEC">
        <w:rPr>
          <w:bCs/>
        </w:rPr>
        <w:t>граждан):</w:t>
      </w:r>
      <w:r w:rsidR="005F60E3">
        <w:rPr>
          <w:bCs/>
        </w:rPr>
        <w:t xml:space="preserve"> </w:t>
      </w:r>
      <w:r w:rsidRPr="00971AEC">
        <w:rPr>
          <w:bCs/>
        </w:rPr>
        <w:t>(495)</w:t>
      </w:r>
      <w:r w:rsidR="005F60E3">
        <w:rPr>
          <w:bCs/>
        </w:rPr>
        <w:t xml:space="preserve"> </w:t>
      </w:r>
      <w:r w:rsidRPr="00971AEC">
        <w:rPr>
          <w:bCs/>
        </w:rPr>
        <w:t>982-19-50</w:t>
      </w:r>
    </w:p>
    <w:p w:rsidR="005F4518" w:rsidRPr="00F40D49" w:rsidRDefault="005F4518" w:rsidP="00135B0E">
      <w:pPr>
        <w:autoSpaceDE w:val="0"/>
        <w:autoSpaceDN w:val="0"/>
        <w:adjustRightInd w:val="0"/>
        <w:ind w:right="-6" w:firstLine="567"/>
        <w:jc w:val="both"/>
        <w:outlineLvl w:val="1"/>
        <w:rPr>
          <w:rFonts w:eastAsia="Calibri"/>
          <w:lang w:eastAsia="en-US"/>
        </w:rPr>
      </w:pPr>
      <w:r w:rsidRPr="00F40D49">
        <w:t>Адрес</w:t>
      </w:r>
      <w:r w:rsidR="005F60E3">
        <w:t xml:space="preserve"> </w:t>
      </w:r>
      <w:r w:rsidRPr="00F40D49">
        <w:t>сайта:</w:t>
      </w:r>
      <w:r w:rsidR="005F60E3">
        <w:t xml:space="preserve"> </w:t>
      </w:r>
      <w:hyperlink r:id="rId14" w:history="1">
        <w:r w:rsidR="004073C7" w:rsidRPr="003A20E9">
          <w:rPr>
            <w:rStyle w:val="a3"/>
            <w:u w:val="none"/>
            <w:lang w:val="en-US"/>
          </w:rPr>
          <w:t>www</w:t>
        </w:r>
        <w:r w:rsidR="004073C7" w:rsidRPr="003A20E9">
          <w:rPr>
            <w:rStyle w:val="a3"/>
            <w:u w:val="none"/>
          </w:rPr>
          <w:t>.</w:t>
        </w:r>
      </w:hyperlink>
      <w:proofErr w:type="spellStart"/>
      <w:r w:rsidR="004073C7">
        <w:rPr>
          <w:lang w:val="en-US"/>
        </w:rPr>
        <w:t>fsin</w:t>
      </w:r>
      <w:proofErr w:type="spellEnd"/>
      <w:r w:rsidR="004073C7" w:rsidRPr="004073C7">
        <w:t>.</w:t>
      </w:r>
      <w:proofErr w:type="spellStart"/>
      <w:r w:rsidR="004073C7">
        <w:rPr>
          <w:lang w:val="en-US"/>
        </w:rPr>
        <w:t>su</w:t>
      </w:r>
      <w:proofErr w:type="spellEnd"/>
      <w:r w:rsidRPr="00F40D49">
        <w:t>,</w:t>
      </w:r>
      <w:r w:rsidR="005F60E3">
        <w:t xml:space="preserve"> </w:t>
      </w:r>
      <w:r w:rsidRPr="00F40D49">
        <w:t>интернет-приемная:</w:t>
      </w:r>
      <w:r w:rsidR="005F60E3">
        <w:t xml:space="preserve"> </w:t>
      </w:r>
      <w:proofErr w:type="spellStart"/>
      <w:r w:rsidR="004073C7">
        <w:rPr>
          <w:lang w:val="en-US"/>
        </w:rPr>
        <w:t>fsin</w:t>
      </w:r>
      <w:proofErr w:type="spellEnd"/>
      <w:r w:rsidR="004073C7" w:rsidRPr="004073C7">
        <w:t>.</w:t>
      </w:r>
      <w:proofErr w:type="spellStart"/>
      <w:r w:rsidR="004073C7">
        <w:rPr>
          <w:lang w:val="en-US"/>
        </w:rPr>
        <w:t>su</w:t>
      </w:r>
      <w:proofErr w:type="spellEnd"/>
      <w:r w:rsidRPr="00F40D49">
        <w:t>/</w:t>
      </w:r>
      <w:proofErr w:type="spellStart"/>
      <w:r w:rsidRPr="00F40D49">
        <w:rPr>
          <w:lang w:val="en-US"/>
        </w:rPr>
        <w:t>obrat</w:t>
      </w:r>
      <w:proofErr w:type="spellEnd"/>
      <w:r w:rsidRPr="00F40D49">
        <w:t>/</w:t>
      </w:r>
      <w:r w:rsidRPr="00F40D49">
        <w:rPr>
          <w:lang w:val="en-US"/>
        </w:rPr>
        <w:t>index</w:t>
      </w:r>
      <w:r w:rsidRPr="00F40D49">
        <w:t>.</w:t>
      </w:r>
      <w:proofErr w:type="spellStart"/>
      <w:r w:rsidRPr="00F40D49">
        <w:rPr>
          <w:lang w:val="en-US"/>
        </w:rPr>
        <w:t>php</w:t>
      </w:r>
      <w:proofErr w:type="spellEnd"/>
      <w:r>
        <w:t>.</w:t>
      </w:r>
    </w:p>
    <w:p w:rsidR="005F4518" w:rsidRPr="005F60E3" w:rsidRDefault="005F4518" w:rsidP="00135B0E">
      <w:pPr>
        <w:autoSpaceDE w:val="0"/>
        <w:autoSpaceDN w:val="0"/>
        <w:adjustRightInd w:val="0"/>
        <w:ind w:right="-6" w:firstLine="567"/>
        <w:jc w:val="both"/>
        <w:outlineLvl w:val="1"/>
      </w:pPr>
      <w:r w:rsidRPr="006E5344">
        <w:rPr>
          <w:bCs/>
        </w:rPr>
        <w:t>График</w:t>
      </w:r>
      <w:r w:rsidR="005F60E3">
        <w:rPr>
          <w:bCs/>
        </w:rPr>
        <w:t xml:space="preserve"> </w:t>
      </w:r>
      <w:r w:rsidRPr="006E5344">
        <w:rPr>
          <w:bCs/>
        </w:rPr>
        <w:t>работы:</w:t>
      </w:r>
      <w:r w:rsidR="005F60E3">
        <w:rPr>
          <w:bCs/>
        </w:rPr>
        <w:t xml:space="preserve"> </w:t>
      </w:r>
      <w:r w:rsidRPr="006E5344">
        <w:rPr>
          <w:bCs/>
        </w:rPr>
        <w:t>понедельник-четверг</w:t>
      </w:r>
      <w:r w:rsidR="005F60E3">
        <w:rPr>
          <w:bCs/>
        </w:rPr>
        <w:t xml:space="preserve"> </w:t>
      </w:r>
      <w:r w:rsidRPr="006E5344">
        <w:rPr>
          <w:bCs/>
        </w:rPr>
        <w:t>с</w:t>
      </w:r>
      <w:r w:rsidR="005F60E3">
        <w:rPr>
          <w:bCs/>
        </w:rPr>
        <w:t xml:space="preserve"> </w:t>
      </w:r>
      <w:r w:rsidRPr="006E5344">
        <w:rPr>
          <w:bCs/>
        </w:rPr>
        <w:t>9.00</w:t>
      </w:r>
      <w:r w:rsidR="005F60E3">
        <w:rPr>
          <w:bCs/>
        </w:rPr>
        <w:t xml:space="preserve"> </w:t>
      </w:r>
      <w:r w:rsidRPr="006E5344">
        <w:rPr>
          <w:bCs/>
        </w:rPr>
        <w:t>до</w:t>
      </w:r>
      <w:r w:rsidR="005F60E3">
        <w:rPr>
          <w:bCs/>
        </w:rPr>
        <w:t xml:space="preserve"> </w:t>
      </w:r>
      <w:r w:rsidRPr="006E5344">
        <w:rPr>
          <w:bCs/>
        </w:rPr>
        <w:t>18.00,</w:t>
      </w:r>
      <w:r w:rsidR="005F60E3">
        <w:rPr>
          <w:bCs/>
        </w:rPr>
        <w:t xml:space="preserve"> </w:t>
      </w:r>
      <w:r w:rsidRPr="006E5344">
        <w:rPr>
          <w:bCs/>
        </w:rPr>
        <w:t>пятница</w:t>
      </w:r>
      <w:r w:rsidR="005F60E3">
        <w:rPr>
          <w:bCs/>
        </w:rPr>
        <w:t xml:space="preserve"> </w:t>
      </w:r>
      <w:r w:rsidRPr="006E5344">
        <w:rPr>
          <w:bCs/>
        </w:rPr>
        <w:t>с</w:t>
      </w:r>
      <w:r w:rsidR="005F60E3">
        <w:rPr>
          <w:bCs/>
        </w:rPr>
        <w:t xml:space="preserve"> </w:t>
      </w:r>
      <w:r w:rsidRPr="006E5344">
        <w:rPr>
          <w:bCs/>
        </w:rPr>
        <w:t>9.00</w:t>
      </w:r>
      <w:r w:rsidR="005F60E3">
        <w:rPr>
          <w:bCs/>
        </w:rPr>
        <w:t xml:space="preserve"> </w:t>
      </w:r>
      <w:r w:rsidRPr="006E5344">
        <w:rPr>
          <w:bCs/>
        </w:rPr>
        <w:t>до</w:t>
      </w:r>
      <w:r w:rsidR="005F60E3">
        <w:rPr>
          <w:bCs/>
        </w:rPr>
        <w:t xml:space="preserve"> </w:t>
      </w:r>
      <w:r w:rsidRPr="006E5344">
        <w:rPr>
          <w:bCs/>
        </w:rPr>
        <w:t>17.00,</w:t>
      </w:r>
      <w:r w:rsidR="005F60E3">
        <w:rPr>
          <w:bCs/>
        </w:rPr>
        <w:t xml:space="preserve"> </w:t>
      </w:r>
      <w:r w:rsidRPr="006E5344">
        <w:rPr>
          <w:bCs/>
        </w:rPr>
        <w:t>обед</w:t>
      </w:r>
      <w:r w:rsidR="005F60E3">
        <w:rPr>
          <w:bCs/>
        </w:rPr>
        <w:t xml:space="preserve"> </w:t>
      </w:r>
      <w:r w:rsidRPr="006E5344">
        <w:rPr>
          <w:bCs/>
        </w:rPr>
        <w:t>с</w:t>
      </w:r>
      <w:r w:rsidR="005F60E3">
        <w:rPr>
          <w:bCs/>
        </w:rPr>
        <w:t xml:space="preserve"> </w:t>
      </w:r>
      <w:r w:rsidRPr="006E5344">
        <w:rPr>
          <w:bCs/>
        </w:rPr>
        <w:t>12.00</w:t>
      </w:r>
      <w:r w:rsidR="005F60E3">
        <w:rPr>
          <w:bCs/>
        </w:rPr>
        <w:t xml:space="preserve"> </w:t>
      </w:r>
      <w:r w:rsidRPr="006E5344">
        <w:rPr>
          <w:bCs/>
        </w:rPr>
        <w:t>до</w:t>
      </w:r>
      <w:r w:rsidR="005F60E3">
        <w:rPr>
          <w:bCs/>
        </w:rPr>
        <w:t xml:space="preserve"> </w:t>
      </w:r>
      <w:r w:rsidRPr="006E5344">
        <w:rPr>
          <w:bCs/>
        </w:rPr>
        <w:t>13.00,</w:t>
      </w:r>
      <w:r w:rsidR="005F60E3">
        <w:rPr>
          <w:bCs/>
        </w:rPr>
        <w:t xml:space="preserve"> </w:t>
      </w:r>
      <w:r w:rsidRPr="00971AEC">
        <w:t>воскресенье</w:t>
      </w:r>
      <w:r w:rsidR="005F60E3">
        <w:t xml:space="preserve"> </w:t>
      </w:r>
      <w:r w:rsidRPr="006E5344">
        <w:t>-</w:t>
      </w:r>
      <w:r w:rsidR="005F60E3">
        <w:t xml:space="preserve"> </w:t>
      </w:r>
      <w:r w:rsidRPr="00971AEC">
        <w:t>выходные</w:t>
      </w:r>
      <w:r w:rsidR="005F60E3">
        <w:t xml:space="preserve"> </w:t>
      </w:r>
      <w:r w:rsidRPr="00971AEC">
        <w:t>дни.</w:t>
      </w:r>
    </w:p>
    <w:p w:rsidR="00D24444" w:rsidRDefault="00D24444" w:rsidP="00135B0E">
      <w:pPr>
        <w:ind w:right="-6" w:firstLine="567"/>
        <w:jc w:val="both"/>
      </w:pPr>
      <w:r w:rsidRPr="00D24444">
        <w:t>1</w:t>
      </w:r>
      <w:r>
        <w:t>.3.2.</w:t>
      </w:r>
      <w:r w:rsidR="005F60E3">
        <w:t xml:space="preserve"> </w:t>
      </w:r>
      <w:r>
        <w:t>Перед</w:t>
      </w:r>
      <w:r w:rsidR="005F60E3">
        <w:t xml:space="preserve"> </w:t>
      </w:r>
      <w:r>
        <w:t>предоставлением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</w:t>
      </w:r>
      <w:r w:rsidR="005F60E3">
        <w:t xml:space="preserve"> </w:t>
      </w:r>
      <w:r>
        <w:t>заявителям</w:t>
      </w:r>
      <w:r w:rsidR="005F60E3">
        <w:t xml:space="preserve"> </w:t>
      </w:r>
      <w:r>
        <w:t>не</w:t>
      </w:r>
      <w:r w:rsidR="005F60E3">
        <w:t xml:space="preserve"> </w:t>
      </w:r>
      <w:r>
        <w:t>требуется</w:t>
      </w:r>
      <w:r w:rsidR="005F60E3">
        <w:t xml:space="preserve"> </w:t>
      </w:r>
      <w:r>
        <w:t>дополнительных</w:t>
      </w:r>
      <w:r w:rsidR="005F60E3">
        <w:t xml:space="preserve"> </w:t>
      </w:r>
      <w:r>
        <w:t>обращений</w:t>
      </w:r>
      <w:r w:rsidR="005F60E3">
        <w:t xml:space="preserve"> </w:t>
      </w:r>
      <w:r>
        <w:t>в</w:t>
      </w:r>
      <w:r w:rsidR="005F60E3">
        <w:t xml:space="preserve"> </w:t>
      </w:r>
      <w:r>
        <w:t>иные</w:t>
      </w:r>
      <w:r w:rsidR="005F60E3">
        <w:t xml:space="preserve"> </w:t>
      </w:r>
      <w:r>
        <w:t>исполнительные</w:t>
      </w:r>
      <w:r w:rsidR="005F60E3">
        <w:t xml:space="preserve"> </w:t>
      </w:r>
      <w:r>
        <w:t>органы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власти</w:t>
      </w:r>
      <w:r w:rsidR="005F60E3">
        <w:t xml:space="preserve"> </w:t>
      </w:r>
      <w:r>
        <w:t>Санкт-Петербурга</w:t>
      </w:r>
      <w:r w:rsidR="005F60E3">
        <w:t xml:space="preserve"> </w:t>
      </w:r>
      <w:r>
        <w:t>и</w:t>
      </w:r>
      <w:r w:rsidR="005F60E3">
        <w:t xml:space="preserve"> </w:t>
      </w:r>
      <w:r>
        <w:t>организации.</w:t>
      </w:r>
    </w:p>
    <w:p w:rsidR="00994982" w:rsidRDefault="00994982" w:rsidP="00135B0E">
      <w:pPr>
        <w:ind w:right="-6" w:firstLine="567"/>
        <w:jc w:val="both"/>
      </w:pPr>
      <w:r w:rsidRPr="00F349B3">
        <w:t>1.3.3.</w:t>
      </w:r>
      <w:r w:rsidR="005F60E3">
        <w:t xml:space="preserve"> </w:t>
      </w:r>
      <w:r w:rsidRPr="00F349B3">
        <w:t>Информацию</w:t>
      </w:r>
      <w:r w:rsidR="005F60E3">
        <w:t xml:space="preserve"> </w:t>
      </w:r>
      <w:r w:rsidRPr="00F349B3">
        <w:t>об</w:t>
      </w:r>
      <w:r w:rsidR="005F60E3">
        <w:t xml:space="preserve"> </w:t>
      </w:r>
      <w:r w:rsidRPr="00F349B3">
        <w:t>органах</w:t>
      </w:r>
      <w:r w:rsidR="005F60E3">
        <w:t xml:space="preserve"> </w:t>
      </w:r>
      <w:r w:rsidR="00931009">
        <w:t>(организациях),</w:t>
      </w:r>
      <w:r w:rsidR="005F60E3">
        <w:t xml:space="preserve"> </w:t>
      </w:r>
      <w:r w:rsidR="00931009">
        <w:t>указанных</w:t>
      </w:r>
      <w:r w:rsidR="005F60E3">
        <w:t xml:space="preserve"> </w:t>
      </w:r>
      <w:r w:rsidR="00931009">
        <w:t>в</w:t>
      </w:r>
      <w:r w:rsidR="005F60E3">
        <w:t xml:space="preserve"> </w:t>
      </w:r>
      <w:r w:rsidR="00931009">
        <w:t>пункте</w:t>
      </w:r>
      <w:r w:rsidR="005F60E3">
        <w:t xml:space="preserve"> </w:t>
      </w:r>
      <w:r w:rsidR="00931009">
        <w:t>1.3</w:t>
      </w:r>
      <w:r w:rsidR="005F60E3">
        <w:t xml:space="preserve"> </w:t>
      </w:r>
      <w:r w:rsidR="00085A36">
        <w:t>настоящего</w:t>
      </w:r>
      <w:r w:rsidR="005F60E3">
        <w:t xml:space="preserve"> </w:t>
      </w:r>
      <w:r w:rsidR="00085A36">
        <w:t>Регламента</w:t>
      </w:r>
      <w:r w:rsidR="005F60E3">
        <w:t xml:space="preserve"> </w:t>
      </w:r>
      <w:r w:rsidRPr="00F349B3">
        <w:t>заявители</w:t>
      </w:r>
      <w:r w:rsidR="005F60E3">
        <w:t xml:space="preserve"> </w:t>
      </w:r>
      <w:r w:rsidRPr="00F349B3">
        <w:t>могут</w:t>
      </w:r>
      <w:r w:rsidR="005F60E3">
        <w:t xml:space="preserve"> </w:t>
      </w:r>
      <w:r w:rsidRPr="00F349B3">
        <w:t>получить</w:t>
      </w:r>
      <w:r w:rsidR="005F60E3">
        <w:t xml:space="preserve"> </w:t>
      </w:r>
      <w:r w:rsidRPr="00F349B3">
        <w:t>следующими</w:t>
      </w:r>
      <w:r w:rsidR="005F60E3">
        <w:t xml:space="preserve"> </w:t>
      </w:r>
      <w:r w:rsidRPr="00F349B3">
        <w:t>способами:</w:t>
      </w:r>
    </w:p>
    <w:p w:rsidR="00994982" w:rsidRDefault="00994982" w:rsidP="00135B0E">
      <w:pPr>
        <w:ind w:right="-6" w:firstLine="567"/>
        <w:jc w:val="both"/>
      </w:pPr>
      <w:r>
        <w:t>направление</w:t>
      </w:r>
      <w:r w:rsidR="005F60E3">
        <w:t xml:space="preserve"> </w:t>
      </w:r>
      <w:r>
        <w:t>запросов</w:t>
      </w:r>
      <w:r w:rsidR="005F60E3">
        <w:t xml:space="preserve"> </w:t>
      </w:r>
      <w:r>
        <w:t>в</w:t>
      </w:r>
      <w:r w:rsidR="005F60E3">
        <w:t xml:space="preserve"> </w:t>
      </w:r>
      <w:r>
        <w:t>письменном</w:t>
      </w:r>
      <w:r w:rsidR="005F60E3">
        <w:t xml:space="preserve"> </w:t>
      </w:r>
      <w:r>
        <w:t>виде</w:t>
      </w:r>
      <w:r w:rsidR="005F60E3">
        <w:t xml:space="preserve"> </w:t>
      </w:r>
      <w:r>
        <w:t>по</w:t>
      </w:r>
      <w:r w:rsidR="005F60E3">
        <w:t xml:space="preserve"> </w:t>
      </w:r>
      <w:r>
        <w:t>адресам</w:t>
      </w:r>
      <w:r w:rsidR="005F60E3">
        <w:t xml:space="preserve"> </w:t>
      </w:r>
      <w:r>
        <w:t>органов</w:t>
      </w:r>
      <w:r w:rsidR="005F60E3">
        <w:t xml:space="preserve"> </w:t>
      </w:r>
      <w:r>
        <w:t>(организаций),</w:t>
      </w:r>
      <w:r w:rsidR="005F60E3">
        <w:t xml:space="preserve"> </w:t>
      </w:r>
      <w:r>
        <w:t>указанных</w:t>
      </w:r>
      <w:r w:rsidR="005F60E3">
        <w:t xml:space="preserve"> </w:t>
      </w:r>
      <w:r>
        <w:t>в</w:t>
      </w:r>
      <w:r w:rsidR="005F60E3">
        <w:t xml:space="preserve"> </w:t>
      </w:r>
      <w:r>
        <w:t>пункте</w:t>
      </w:r>
      <w:r w:rsidR="005F60E3">
        <w:t xml:space="preserve"> </w:t>
      </w:r>
      <w:r>
        <w:t>1.3.1</w:t>
      </w:r>
      <w:r w:rsidR="005F60E3">
        <w:t xml:space="preserve"> </w:t>
      </w:r>
      <w:r w:rsidR="00085A36">
        <w:t>настоящего</w:t>
      </w:r>
      <w:r w:rsidR="005F60E3">
        <w:t xml:space="preserve"> </w:t>
      </w:r>
      <w:r w:rsidR="00085A36">
        <w:t>Регламента</w:t>
      </w:r>
      <w:r>
        <w:t>,</w:t>
      </w:r>
      <w:r w:rsidR="005F60E3">
        <w:t xml:space="preserve"> </w:t>
      </w:r>
      <w:r>
        <w:t>в</w:t>
      </w:r>
      <w:r w:rsidR="005F60E3">
        <w:t xml:space="preserve"> </w:t>
      </w:r>
      <w:r>
        <w:t>электронном</w:t>
      </w:r>
      <w:r w:rsidR="005F60E3">
        <w:t xml:space="preserve"> </w:t>
      </w:r>
      <w:r>
        <w:t>виде</w:t>
      </w:r>
      <w:r w:rsidR="005F60E3">
        <w:t xml:space="preserve"> </w:t>
      </w:r>
      <w:r>
        <w:t>по</w:t>
      </w:r>
      <w:r w:rsidR="005F60E3">
        <w:t xml:space="preserve"> </w:t>
      </w:r>
      <w:r>
        <w:t>адресам</w:t>
      </w:r>
      <w:r w:rsidR="005F60E3">
        <w:t xml:space="preserve"> </w:t>
      </w:r>
      <w:r>
        <w:t>электронной</w:t>
      </w:r>
      <w:r w:rsidR="005F60E3">
        <w:t xml:space="preserve"> </w:t>
      </w:r>
      <w:r>
        <w:t>почты,</w:t>
      </w:r>
      <w:r w:rsidR="005F60E3">
        <w:t xml:space="preserve"> </w:t>
      </w:r>
      <w:r>
        <w:t>указанных</w:t>
      </w:r>
      <w:r w:rsidR="005F60E3">
        <w:t xml:space="preserve"> </w:t>
      </w:r>
      <w:r>
        <w:t>органов</w:t>
      </w:r>
      <w:r w:rsidR="005F60E3">
        <w:t xml:space="preserve"> </w:t>
      </w:r>
      <w:r>
        <w:t>(организаций);</w:t>
      </w:r>
    </w:p>
    <w:p w:rsidR="00994982" w:rsidRDefault="00994982" w:rsidP="00135B0E">
      <w:pPr>
        <w:ind w:right="-6" w:firstLine="567"/>
        <w:jc w:val="both"/>
      </w:pPr>
      <w:r>
        <w:t>по</w:t>
      </w:r>
      <w:r w:rsidR="005F60E3">
        <w:t xml:space="preserve"> </w:t>
      </w:r>
      <w:r>
        <w:t>справочным</w:t>
      </w:r>
      <w:r w:rsidR="005F60E3">
        <w:t xml:space="preserve"> </w:t>
      </w:r>
      <w:r>
        <w:t>телефонам</w:t>
      </w:r>
      <w:r w:rsidR="005F60E3">
        <w:t xml:space="preserve"> </w:t>
      </w:r>
      <w:r>
        <w:t>специалистов</w:t>
      </w:r>
      <w:r w:rsidR="005F60E3">
        <w:t xml:space="preserve"> </w:t>
      </w:r>
      <w:r>
        <w:t>органов</w:t>
      </w:r>
      <w:r w:rsidR="005F60E3">
        <w:t xml:space="preserve"> </w:t>
      </w:r>
      <w:r>
        <w:t>(организаций),</w:t>
      </w:r>
      <w:r w:rsidR="005F60E3">
        <w:t xml:space="preserve"> </w:t>
      </w:r>
      <w:r>
        <w:t>указанных</w:t>
      </w:r>
      <w:r w:rsidR="005F60E3">
        <w:t xml:space="preserve"> </w:t>
      </w:r>
      <w:r>
        <w:t>в</w:t>
      </w:r>
      <w:r w:rsidR="005F60E3">
        <w:t xml:space="preserve"> </w:t>
      </w:r>
      <w:r>
        <w:t>пункте</w:t>
      </w:r>
      <w:r w:rsidR="005F60E3">
        <w:t xml:space="preserve"> </w:t>
      </w:r>
      <w:r>
        <w:t>1.3.1</w:t>
      </w:r>
      <w:r w:rsidR="005F60E3">
        <w:t xml:space="preserve"> </w:t>
      </w:r>
      <w:r w:rsidR="00085A36">
        <w:t>настоящего</w:t>
      </w:r>
      <w:r w:rsidR="005F60E3">
        <w:t xml:space="preserve"> </w:t>
      </w:r>
      <w:r w:rsidR="00085A36">
        <w:t>Регламента</w:t>
      </w:r>
      <w:r>
        <w:t>;</w:t>
      </w:r>
    </w:p>
    <w:p w:rsidR="00994982" w:rsidRDefault="00994982" w:rsidP="00135B0E">
      <w:pPr>
        <w:ind w:right="-6" w:firstLine="567"/>
        <w:jc w:val="both"/>
      </w:pPr>
      <w:r>
        <w:t>на</w:t>
      </w:r>
      <w:r w:rsidR="005F60E3">
        <w:t xml:space="preserve"> </w:t>
      </w:r>
      <w:r>
        <w:t>Портале</w:t>
      </w:r>
      <w:r w:rsidR="005F60E3">
        <w:t xml:space="preserve"> </w:t>
      </w:r>
      <w:r>
        <w:t>«Государственные</w:t>
      </w:r>
      <w:r w:rsidR="005F60E3">
        <w:t xml:space="preserve"> </w:t>
      </w:r>
      <w:r>
        <w:t>услуги</w:t>
      </w:r>
      <w:r w:rsidR="005F60E3">
        <w:t xml:space="preserve"> </w:t>
      </w:r>
      <w:r>
        <w:t>в</w:t>
      </w:r>
      <w:r w:rsidR="005F60E3">
        <w:t xml:space="preserve"> </w:t>
      </w:r>
      <w:r>
        <w:t>Санкт-Петербурге»</w:t>
      </w:r>
      <w:r w:rsidR="005F60E3">
        <w:t xml:space="preserve"> </w:t>
      </w:r>
      <w:r>
        <w:t>(</w:t>
      </w:r>
      <w:hyperlink r:id="rId15" w:history="1">
        <w:r w:rsidRPr="00DE448E">
          <w:rPr>
            <w:rStyle w:val="a3"/>
            <w:u w:val="none"/>
            <w:lang w:val="en-US"/>
          </w:rPr>
          <w:t>www</w:t>
        </w:r>
        <w:r w:rsidRPr="00DE448E">
          <w:rPr>
            <w:rStyle w:val="a3"/>
            <w:u w:val="none"/>
          </w:rPr>
          <w:t>.</w:t>
        </w:r>
        <w:proofErr w:type="spellStart"/>
        <w:r w:rsidRPr="00DE448E">
          <w:rPr>
            <w:rStyle w:val="a3"/>
            <w:u w:val="none"/>
            <w:lang w:val="en-US"/>
          </w:rPr>
          <w:t>gu</w:t>
        </w:r>
        <w:proofErr w:type="spellEnd"/>
        <w:r w:rsidRPr="00DE448E">
          <w:rPr>
            <w:rStyle w:val="a3"/>
            <w:u w:val="none"/>
          </w:rPr>
          <w:t>.</w:t>
        </w:r>
        <w:proofErr w:type="spellStart"/>
        <w:r w:rsidRPr="00DE448E">
          <w:rPr>
            <w:rStyle w:val="a3"/>
            <w:u w:val="none"/>
            <w:lang w:val="en-US"/>
          </w:rPr>
          <w:t>spb</w:t>
        </w:r>
        <w:proofErr w:type="spellEnd"/>
        <w:r w:rsidRPr="00DE448E">
          <w:rPr>
            <w:rStyle w:val="a3"/>
            <w:u w:val="none"/>
          </w:rPr>
          <w:t>.</w:t>
        </w:r>
        <w:proofErr w:type="spellStart"/>
        <w:r w:rsidRPr="00DE448E">
          <w:rPr>
            <w:rStyle w:val="a3"/>
            <w:u w:val="none"/>
            <w:lang w:val="en-US"/>
          </w:rPr>
          <w:t>ru</w:t>
        </w:r>
        <w:proofErr w:type="spellEnd"/>
      </w:hyperlink>
      <w:r>
        <w:t>);</w:t>
      </w:r>
    </w:p>
    <w:p w:rsidR="00994982" w:rsidRDefault="00994982" w:rsidP="00135B0E">
      <w:pPr>
        <w:ind w:right="-6" w:firstLine="567"/>
        <w:jc w:val="both"/>
      </w:pPr>
      <w:r>
        <w:t>в</w:t>
      </w:r>
      <w:r w:rsidR="005F60E3">
        <w:t xml:space="preserve"> </w:t>
      </w:r>
      <w:r>
        <w:t>сети</w:t>
      </w:r>
      <w:r w:rsidR="005F60E3">
        <w:t xml:space="preserve"> </w:t>
      </w:r>
      <w:r>
        <w:t>Интернет</w:t>
      </w:r>
      <w:r w:rsidR="005F60E3">
        <w:t xml:space="preserve"> </w:t>
      </w:r>
      <w:r>
        <w:t>на</w:t>
      </w:r>
      <w:r w:rsidR="005F60E3">
        <w:t xml:space="preserve"> </w:t>
      </w:r>
      <w:r>
        <w:t>официальных</w:t>
      </w:r>
      <w:r w:rsidR="005F60E3">
        <w:t xml:space="preserve"> </w:t>
      </w:r>
      <w:r>
        <w:t>сайтах</w:t>
      </w:r>
      <w:r w:rsidR="005F60E3">
        <w:t xml:space="preserve"> </w:t>
      </w:r>
      <w:r>
        <w:t>органов</w:t>
      </w:r>
      <w:r w:rsidR="005F60E3">
        <w:t xml:space="preserve"> </w:t>
      </w:r>
      <w:r>
        <w:t>(организаций),</w:t>
      </w:r>
      <w:r w:rsidR="005F60E3">
        <w:t xml:space="preserve"> </w:t>
      </w:r>
      <w:r>
        <w:t>указанных</w:t>
      </w:r>
      <w:r w:rsidR="005F60E3">
        <w:t xml:space="preserve"> </w:t>
      </w:r>
      <w:r>
        <w:t>в</w:t>
      </w:r>
      <w:r w:rsidR="005F60E3">
        <w:t xml:space="preserve"> </w:t>
      </w:r>
      <w:r>
        <w:t>пункте</w:t>
      </w:r>
      <w:r w:rsidR="005F60E3">
        <w:t xml:space="preserve"> </w:t>
      </w:r>
      <w:r>
        <w:t>1.3.1</w:t>
      </w:r>
      <w:r w:rsidR="005F60E3">
        <w:t xml:space="preserve"> </w:t>
      </w:r>
      <w:r w:rsidR="00085A36">
        <w:t>настоящего</w:t>
      </w:r>
      <w:r w:rsidR="005F60E3">
        <w:t xml:space="preserve"> </w:t>
      </w:r>
      <w:r w:rsidR="00085A36">
        <w:t>Регламента</w:t>
      </w:r>
      <w:r>
        <w:t>;</w:t>
      </w:r>
    </w:p>
    <w:p w:rsidR="00994982" w:rsidRDefault="00994982" w:rsidP="00135B0E">
      <w:pPr>
        <w:ind w:right="-6" w:firstLine="567"/>
        <w:jc w:val="both"/>
      </w:pPr>
      <w:r>
        <w:t>при</w:t>
      </w:r>
      <w:r w:rsidR="005F60E3">
        <w:t xml:space="preserve"> </w:t>
      </w:r>
      <w:r>
        <w:t>личном</w:t>
      </w:r>
      <w:r w:rsidR="005F60E3">
        <w:t xml:space="preserve"> </w:t>
      </w:r>
      <w:r>
        <w:t>обращении</w:t>
      </w:r>
      <w:r w:rsidR="005F60E3">
        <w:t xml:space="preserve"> </w:t>
      </w:r>
      <w:r>
        <w:t>на</w:t>
      </w:r>
      <w:r w:rsidR="005F60E3">
        <w:t xml:space="preserve"> </w:t>
      </w:r>
      <w:r>
        <w:t>прием</w:t>
      </w:r>
      <w:r w:rsidR="005F60E3">
        <w:t xml:space="preserve"> </w:t>
      </w:r>
      <w:r>
        <w:t>к</w:t>
      </w:r>
      <w:r w:rsidR="005F60E3">
        <w:t xml:space="preserve"> </w:t>
      </w:r>
      <w:r>
        <w:t>специалистам</w:t>
      </w:r>
      <w:r w:rsidR="005F60E3">
        <w:t xml:space="preserve"> </w:t>
      </w:r>
      <w:r>
        <w:t>органов</w:t>
      </w:r>
      <w:r w:rsidR="005F60E3">
        <w:t xml:space="preserve"> </w:t>
      </w:r>
      <w:r>
        <w:t>(организаций);</w:t>
      </w:r>
    </w:p>
    <w:p w:rsidR="00994982" w:rsidRDefault="00994982" w:rsidP="00135B0E">
      <w:pPr>
        <w:ind w:right="-6" w:firstLine="567"/>
        <w:jc w:val="both"/>
      </w:pPr>
      <w:r>
        <w:t>на</w:t>
      </w:r>
      <w:r w:rsidR="005F60E3">
        <w:t xml:space="preserve"> </w:t>
      </w:r>
      <w:r>
        <w:t>стендах,</w:t>
      </w:r>
      <w:r w:rsidR="005F60E3">
        <w:t xml:space="preserve"> </w:t>
      </w:r>
      <w:r>
        <w:t>размещенных</w:t>
      </w:r>
      <w:r w:rsidR="005F60E3">
        <w:t xml:space="preserve"> </w:t>
      </w:r>
      <w:r>
        <w:t>в</w:t>
      </w:r>
      <w:r w:rsidR="005F60E3">
        <w:t xml:space="preserve"> </w:t>
      </w:r>
      <w:r>
        <w:t>помещениях</w:t>
      </w:r>
      <w:r w:rsidR="005F60E3">
        <w:t xml:space="preserve"> </w:t>
      </w:r>
      <w:r w:rsidR="003D7952">
        <w:t>органа</w:t>
      </w:r>
      <w:r w:rsidR="005F60E3">
        <w:t xml:space="preserve"> </w:t>
      </w:r>
      <w:r w:rsidR="003D7952">
        <w:t>местного</w:t>
      </w:r>
      <w:r w:rsidR="005F60E3">
        <w:t xml:space="preserve"> </w:t>
      </w:r>
      <w:r w:rsidR="003D7952">
        <w:t>самоуправления</w:t>
      </w:r>
      <w:r w:rsidR="005F60E3">
        <w:t xml:space="preserve"> </w:t>
      </w:r>
      <w:r w:rsidR="003D7952">
        <w:t>и</w:t>
      </w:r>
      <w:r w:rsidR="005F60E3">
        <w:t xml:space="preserve"> </w:t>
      </w:r>
      <w:r>
        <w:t>Многофункционального</w:t>
      </w:r>
      <w:r w:rsidR="005F60E3">
        <w:t xml:space="preserve"> </w:t>
      </w:r>
      <w:r>
        <w:t>центра</w:t>
      </w:r>
      <w:r w:rsidR="005F60E3">
        <w:t xml:space="preserve"> </w:t>
      </w:r>
      <w:r>
        <w:t>размещается</w:t>
      </w:r>
      <w:r w:rsidR="005F60E3">
        <w:t xml:space="preserve"> </w:t>
      </w:r>
      <w:r>
        <w:t>следующая</w:t>
      </w:r>
      <w:r w:rsidR="005F60E3">
        <w:t xml:space="preserve"> </w:t>
      </w:r>
      <w:r>
        <w:t>информация:</w:t>
      </w:r>
    </w:p>
    <w:p w:rsidR="00994982" w:rsidRDefault="00994982" w:rsidP="00135B0E">
      <w:pPr>
        <w:ind w:right="-6" w:firstLine="567"/>
        <w:jc w:val="both"/>
      </w:pPr>
      <w:r>
        <w:t>наименование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услуги;</w:t>
      </w:r>
    </w:p>
    <w:p w:rsidR="00994982" w:rsidRDefault="00994982" w:rsidP="00135B0E">
      <w:pPr>
        <w:ind w:right="-6" w:firstLine="567"/>
        <w:jc w:val="both"/>
      </w:pPr>
      <w:r>
        <w:t>перечень</w:t>
      </w:r>
      <w:r w:rsidR="005F60E3">
        <w:t xml:space="preserve"> </w:t>
      </w:r>
      <w:r>
        <w:t>органов</w:t>
      </w:r>
      <w:r w:rsidR="005F60E3">
        <w:t xml:space="preserve"> </w:t>
      </w:r>
      <w:r>
        <w:t>(организаций),</w:t>
      </w:r>
      <w:r w:rsidR="005F60E3">
        <w:t xml:space="preserve"> </w:t>
      </w:r>
      <w:r>
        <w:t>участвующих</w:t>
      </w:r>
      <w:r w:rsidR="005F60E3">
        <w:t xml:space="preserve"> </w:t>
      </w:r>
      <w:r>
        <w:t>в</w:t>
      </w:r>
      <w:r w:rsidR="005F60E3">
        <w:t xml:space="preserve"> </w:t>
      </w:r>
      <w:r>
        <w:t>предоставлении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услуги;</w:t>
      </w:r>
    </w:p>
    <w:p w:rsidR="00994982" w:rsidRDefault="00994982" w:rsidP="00135B0E">
      <w:pPr>
        <w:ind w:right="-6" w:firstLine="567"/>
        <w:jc w:val="both"/>
      </w:pPr>
      <w:r>
        <w:lastRenderedPageBreak/>
        <w:t>график</w:t>
      </w:r>
      <w:r w:rsidR="005F60E3">
        <w:t xml:space="preserve"> </w:t>
      </w:r>
      <w:r>
        <w:t>(режим)</w:t>
      </w:r>
      <w:r w:rsidR="005F60E3">
        <w:t xml:space="preserve"> </w:t>
      </w:r>
      <w:r>
        <w:t>работы,</w:t>
      </w:r>
      <w:r w:rsidR="005F60E3">
        <w:t xml:space="preserve"> </w:t>
      </w:r>
      <w:r>
        <w:t>телефоны,</w:t>
      </w:r>
      <w:r w:rsidR="005F60E3">
        <w:t xml:space="preserve"> </w:t>
      </w:r>
      <w:r>
        <w:t>адреса</w:t>
      </w:r>
      <w:r w:rsidR="005F60E3">
        <w:t xml:space="preserve"> </w:t>
      </w:r>
      <w:r>
        <w:t>электронной</w:t>
      </w:r>
      <w:r w:rsidR="005F60E3">
        <w:t xml:space="preserve"> </w:t>
      </w:r>
      <w:r>
        <w:t>почты</w:t>
      </w:r>
      <w:r w:rsidR="005F60E3">
        <w:t xml:space="preserve"> </w:t>
      </w:r>
      <w:r>
        <w:t>органов</w:t>
      </w:r>
      <w:r w:rsidR="005F60E3">
        <w:t xml:space="preserve"> </w:t>
      </w:r>
      <w:r>
        <w:t>(организаций),</w:t>
      </w:r>
      <w:r w:rsidR="005F60E3">
        <w:t xml:space="preserve"> </w:t>
      </w:r>
      <w:r>
        <w:t>осуществляющих</w:t>
      </w:r>
      <w:r w:rsidR="005F60E3">
        <w:t xml:space="preserve"> </w:t>
      </w:r>
      <w:r>
        <w:t>прием</w:t>
      </w:r>
      <w:r w:rsidR="005F60E3">
        <w:t xml:space="preserve"> </w:t>
      </w:r>
      <w:r>
        <w:t>и</w:t>
      </w:r>
      <w:r w:rsidR="005F60E3">
        <w:t xml:space="preserve"> </w:t>
      </w:r>
      <w:r>
        <w:t>консультации</w:t>
      </w:r>
      <w:r w:rsidR="005F60E3">
        <w:t xml:space="preserve"> </w:t>
      </w:r>
      <w:r>
        <w:t>заявителей</w:t>
      </w:r>
      <w:r w:rsidR="005F60E3">
        <w:t xml:space="preserve"> </w:t>
      </w:r>
      <w:r>
        <w:t>по</w:t>
      </w:r>
      <w:r w:rsidR="005F60E3">
        <w:t xml:space="preserve"> </w:t>
      </w:r>
      <w:r>
        <w:t>вопросам</w:t>
      </w:r>
      <w:r w:rsidR="005F60E3">
        <w:t xml:space="preserve"> </w:t>
      </w:r>
      <w:r>
        <w:t>предоставления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услуги;</w:t>
      </w:r>
    </w:p>
    <w:p w:rsidR="00994982" w:rsidRDefault="00994982" w:rsidP="00135B0E">
      <w:pPr>
        <w:ind w:right="-6" w:firstLine="567"/>
        <w:jc w:val="both"/>
      </w:pPr>
      <w:r>
        <w:t>адреса</w:t>
      </w:r>
      <w:r w:rsidR="005F60E3">
        <w:t xml:space="preserve"> </w:t>
      </w:r>
      <w:r>
        <w:t>органов</w:t>
      </w:r>
      <w:r w:rsidR="005F60E3">
        <w:t xml:space="preserve"> </w:t>
      </w:r>
      <w:r>
        <w:t>(организаций),</w:t>
      </w:r>
      <w:r w:rsidR="005F60E3">
        <w:t xml:space="preserve"> </w:t>
      </w:r>
      <w:r>
        <w:t>участвующих</w:t>
      </w:r>
      <w:r w:rsidR="005F60E3">
        <w:t xml:space="preserve"> </w:t>
      </w:r>
      <w:r>
        <w:t>в</w:t>
      </w:r>
      <w:r w:rsidR="005F60E3">
        <w:t xml:space="preserve"> </w:t>
      </w:r>
      <w:r>
        <w:t>предоставлении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услуги;</w:t>
      </w:r>
    </w:p>
    <w:p w:rsidR="00994982" w:rsidRDefault="00994982" w:rsidP="00135B0E">
      <w:pPr>
        <w:ind w:right="-6" w:firstLine="567"/>
        <w:jc w:val="both"/>
      </w:pPr>
      <w:r>
        <w:t>контактная</w:t>
      </w:r>
      <w:r w:rsidR="005F60E3">
        <w:t xml:space="preserve"> </w:t>
      </w:r>
      <w:r>
        <w:t>информация</w:t>
      </w:r>
      <w:r w:rsidR="005F60E3">
        <w:t xml:space="preserve"> </w:t>
      </w:r>
      <w:r>
        <w:t>об</w:t>
      </w:r>
      <w:r w:rsidR="005F60E3">
        <w:t xml:space="preserve"> </w:t>
      </w:r>
      <w:r>
        <w:t>органах</w:t>
      </w:r>
      <w:r w:rsidR="005F60E3">
        <w:t xml:space="preserve"> </w:t>
      </w:r>
      <w:r>
        <w:t>(организациях),</w:t>
      </w:r>
      <w:r w:rsidR="005F60E3">
        <w:t xml:space="preserve"> </w:t>
      </w:r>
      <w:r>
        <w:t>участвующих</w:t>
      </w:r>
      <w:r w:rsidR="005F60E3">
        <w:t xml:space="preserve"> </w:t>
      </w:r>
      <w:r>
        <w:t>в</w:t>
      </w:r>
      <w:r w:rsidR="005F60E3">
        <w:t xml:space="preserve"> </w:t>
      </w:r>
      <w:r>
        <w:t>предоставлении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услуги;</w:t>
      </w:r>
    </w:p>
    <w:p w:rsidR="00994982" w:rsidRDefault="00994982" w:rsidP="00135B0E">
      <w:pPr>
        <w:ind w:right="-6" w:firstLine="567"/>
        <w:jc w:val="both"/>
      </w:pPr>
      <w:r>
        <w:t>порядок</w:t>
      </w:r>
      <w:r w:rsidR="005F60E3">
        <w:t xml:space="preserve"> </w:t>
      </w:r>
      <w:r>
        <w:t>предоставления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услуги;</w:t>
      </w:r>
    </w:p>
    <w:p w:rsidR="00994982" w:rsidRDefault="00994982" w:rsidP="00135B0E">
      <w:pPr>
        <w:ind w:right="-6" w:firstLine="567"/>
        <w:jc w:val="both"/>
      </w:pPr>
      <w:r>
        <w:t>последовательность</w:t>
      </w:r>
      <w:r w:rsidR="005F60E3">
        <w:t xml:space="preserve"> </w:t>
      </w:r>
      <w:r>
        <w:t>посещения</w:t>
      </w:r>
      <w:r w:rsidR="005F60E3">
        <w:t xml:space="preserve"> </w:t>
      </w:r>
      <w:r>
        <w:t>заявителем</w:t>
      </w:r>
      <w:r w:rsidR="005F60E3">
        <w:t xml:space="preserve"> </w:t>
      </w:r>
      <w:r>
        <w:t>органов</w:t>
      </w:r>
      <w:r w:rsidR="005F60E3">
        <w:t xml:space="preserve"> </w:t>
      </w:r>
      <w:r>
        <w:t>(организаций),</w:t>
      </w:r>
      <w:r w:rsidR="005F60E3">
        <w:t xml:space="preserve"> </w:t>
      </w:r>
      <w:r>
        <w:t>участвующих</w:t>
      </w:r>
      <w:r w:rsidR="005F60E3">
        <w:t xml:space="preserve"> </w:t>
      </w:r>
      <w:r>
        <w:t>в</w:t>
      </w:r>
      <w:r w:rsidR="005F60E3">
        <w:t xml:space="preserve"> </w:t>
      </w:r>
      <w:r>
        <w:t>предоставлении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услуги;</w:t>
      </w:r>
    </w:p>
    <w:p w:rsidR="00994982" w:rsidRDefault="00994982" w:rsidP="00135B0E">
      <w:pPr>
        <w:ind w:right="-6" w:firstLine="567"/>
        <w:jc w:val="both"/>
      </w:pPr>
      <w:r>
        <w:t>перечень</w:t>
      </w:r>
      <w:r w:rsidR="005F60E3">
        <w:t xml:space="preserve"> </w:t>
      </w:r>
      <w:r>
        <w:t>категорий</w:t>
      </w:r>
      <w:r w:rsidR="005F60E3">
        <w:t xml:space="preserve"> </w:t>
      </w:r>
      <w:r>
        <w:t>граждан,</w:t>
      </w:r>
      <w:r w:rsidR="005F60E3">
        <w:t xml:space="preserve"> </w:t>
      </w:r>
      <w:r>
        <w:t>имеющих</w:t>
      </w:r>
      <w:r w:rsidR="005F60E3">
        <w:t xml:space="preserve"> </w:t>
      </w:r>
      <w:r>
        <w:t>право</w:t>
      </w:r>
      <w:r w:rsidR="005F60E3">
        <w:t xml:space="preserve"> </w:t>
      </w:r>
      <w:r>
        <w:t>на</w:t>
      </w:r>
      <w:r w:rsidR="005F60E3">
        <w:t xml:space="preserve"> </w:t>
      </w:r>
      <w:r>
        <w:t>получение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услуги;</w:t>
      </w:r>
    </w:p>
    <w:p w:rsidR="00994982" w:rsidRDefault="00994982" w:rsidP="00135B0E">
      <w:pPr>
        <w:ind w:right="-6" w:firstLine="567"/>
        <w:jc w:val="both"/>
      </w:pPr>
      <w:r>
        <w:t>перечень</w:t>
      </w:r>
      <w:r w:rsidR="005F60E3">
        <w:t xml:space="preserve"> </w:t>
      </w:r>
      <w:r>
        <w:t>документов,</w:t>
      </w:r>
      <w:r w:rsidR="005F60E3">
        <w:t xml:space="preserve"> </w:t>
      </w:r>
      <w:r>
        <w:t>необходимых</w:t>
      </w:r>
      <w:r w:rsidR="005F60E3">
        <w:t xml:space="preserve"> </w:t>
      </w:r>
      <w:r>
        <w:t>для</w:t>
      </w:r>
      <w:r w:rsidR="005F60E3">
        <w:t xml:space="preserve"> </w:t>
      </w:r>
      <w:r>
        <w:t>получения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услуги,</w:t>
      </w:r>
      <w:r w:rsidR="005F60E3">
        <w:t xml:space="preserve"> </w:t>
      </w:r>
      <w:r>
        <w:t>в</w:t>
      </w:r>
      <w:r w:rsidR="005F60E3">
        <w:t xml:space="preserve"> </w:t>
      </w:r>
      <w:r>
        <w:t>том</w:t>
      </w:r>
      <w:r w:rsidR="005F60E3">
        <w:t xml:space="preserve"> </w:t>
      </w:r>
      <w:r>
        <w:t>числе</w:t>
      </w:r>
      <w:r w:rsidR="005F60E3">
        <w:t xml:space="preserve"> </w:t>
      </w:r>
      <w:r>
        <w:t>получаемых</w:t>
      </w:r>
      <w:r w:rsidR="005F60E3">
        <w:t xml:space="preserve"> </w:t>
      </w:r>
      <w:r>
        <w:t>администрацией</w:t>
      </w:r>
      <w:r w:rsidR="005F60E3">
        <w:t xml:space="preserve"> </w:t>
      </w:r>
      <w:r>
        <w:t>района</w:t>
      </w:r>
      <w:r w:rsidR="005F60E3">
        <w:t xml:space="preserve"> </w:t>
      </w:r>
      <w:r>
        <w:t>без</w:t>
      </w:r>
      <w:r w:rsidR="005F60E3">
        <w:t xml:space="preserve"> </w:t>
      </w:r>
      <w:r>
        <w:t>участия</w:t>
      </w:r>
      <w:r w:rsidR="005F60E3">
        <w:t xml:space="preserve"> </w:t>
      </w:r>
      <w:r>
        <w:t>заявителя;</w:t>
      </w:r>
    </w:p>
    <w:p w:rsidR="00994982" w:rsidRDefault="00994982" w:rsidP="00135B0E">
      <w:pPr>
        <w:ind w:right="-6" w:firstLine="567"/>
        <w:jc w:val="both"/>
      </w:pPr>
      <w:r>
        <w:t>образец</w:t>
      </w:r>
      <w:r w:rsidR="005F60E3">
        <w:t xml:space="preserve"> </w:t>
      </w:r>
      <w:r>
        <w:t>заполненного</w:t>
      </w:r>
      <w:r w:rsidR="005F60E3">
        <w:t xml:space="preserve"> </w:t>
      </w:r>
      <w:r>
        <w:t>заявления.</w:t>
      </w:r>
    </w:p>
    <w:p w:rsidR="00994982" w:rsidRDefault="005F60E3" w:rsidP="00135B0E">
      <w:pPr>
        <w:ind w:right="-6" w:firstLine="567"/>
        <w:jc w:val="both"/>
      </w:pPr>
      <w:r>
        <w:t xml:space="preserve"> </w:t>
      </w:r>
      <w:r w:rsidR="00994982">
        <w:t>в</w:t>
      </w:r>
      <w:r>
        <w:t xml:space="preserve"> </w:t>
      </w:r>
      <w:r w:rsidR="00994982">
        <w:t>Центре</w:t>
      </w:r>
      <w:r>
        <w:t xml:space="preserve"> </w:t>
      </w:r>
      <w:r w:rsidR="00994982">
        <w:t>телефонного</w:t>
      </w:r>
      <w:r>
        <w:t xml:space="preserve"> </w:t>
      </w:r>
      <w:r w:rsidR="00994982">
        <w:t>обслуживания</w:t>
      </w:r>
      <w:r>
        <w:t xml:space="preserve"> </w:t>
      </w:r>
      <w:r w:rsidR="00994982">
        <w:t>Многофункционального</w:t>
      </w:r>
      <w:r>
        <w:t xml:space="preserve"> </w:t>
      </w:r>
      <w:r w:rsidR="00994982">
        <w:t>центра</w:t>
      </w:r>
      <w:r>
        <w:t xml:space="preserve"> </w:t>
      </w:r>
      <w:r w:rsidR="00994982">
        <w:t>(573-90-00);</w:t>
      </w:r>
    </w:p>
    <w:p w:rsidR="00746085" w:rsidRPr="00CF1BB4" w:rsidRDefault="00994982" w:rsidP="00135B0E">
      <w:pPr>
        <w:ind w:right="-6" w:firstLine="567"/>
        <w:jc w:val="both"/>
      </w:pPr>
      <w:r>
        <w:t>при</w:t>
      </w:r>
      <w:r w:rsidR="005F60E3">
        <w:t xml:space="preserve"> </w:t>
      </w:r>
      <w:r>
        <w:t>обращении</w:t>
      </w:r>
      <w:r w:rsidR="005F60E3">
        <w:t xml:space="preserve"> </w:t>
      </w:r>
      <w:r>
        <w:t>к</w:t>
      </w:r>
      <w:r w:rsidR="005F60E3">
        <w:t xml:space="preserve"> </w:t>
      </w:r>
      <w:proofErr w:type="spellStart"/>
      <w:r>
        <w:t>информатам</w:t>
      </w:r>
      <w:proofErr w:type="spellEnd"/>
      <w:r w:rsidR="005F60E3">
        <w:t xml:space="preserve"> </w:t>
      </w:r>
      <w:r>
        <w:t>(</w:t>
      </w:r>
      <w:proofErr w:type="spellStart"/>
      <w:r>
        <w:t>инфокиоскам</w:t>
      </w:r>
      <w:proofErr w:type="spellEnd"/>
      <w:r>
        <w:t>,</w:t>
      </w:r>
      <w:r w:rsidR="005F60E3">
        <w:t xml:space="preserve"> </w:t>
      </w:r>
      <w:proofErr w:type="spellStart"/>
      <w:r>
        <w:t>инфопунктам</w:t>
      </w:r>
      <w:proofErr w:type="spellEnd"/>
      <w:r>
        <w:t>),</w:t>
      </w:r>
      <w:r w:rsidR="005F60E3">
        <w:t xml:space="preserve"> </w:t>
      </w:r>
      <w:r>
        <w:t>размещенным</w:t>
      </w:r>
      <w:r w:rsidR="005F60E3">
        <w:t xml:space="preserve"> </w:t>
      </w:r>
      <w:r>
        <w:t>в</w:t>
      </w:r>
      <w:r w:rsidR="005F60E3">
        <w:t xml:space="preserve"> </w:t>
      </w:r>
      <w:r>
        <w:t>помещениях</w:t>
      </w:r>
      <w:r w:rsidR="005F60E3">
        <w:t xml:space="preserve"> </w:t>
      </w:r>
      <w:r>
        <w:t>структурных</w:t>
      </w:r>
      <w:r w:rsidR="005F60E3">
        <w:t xml:space="preserve"> </w:t>
      </w:r>
      <w:r>
        <w:t>подразделений</w:t>
      </w:r>
      <w:r w:rsidR="005F60E3">
        <w:t xml:space="preserve"> </w:t>
      </w:r>
      <w:r>
        <w:t>Многофункционального</w:t>
      </w:r>
      <w:r w:rsidR="005F60E3">
        <w:t xml:space="preserve"> </w:t>
      </w:r>
      <w:r>
        <w:t>центра,</w:t>
      </w:r>
      <w:r w:rsidR="005F60E3">
        <w:t xml:space="preserve"> </w:t>
      </w:r>
      <w:r>
        <w:t>указанных</w:t>
      </w:r>
      <w:r w:rsidR="005F60E3">
        <w:t xml:space="preserve"> </w:t>
      </w:r>
      <w:r>
        <w:t>в</w:t>
      </w:r>
      <w:r w:rsidR="005F60E3">
        <w:t xml:space="preserve"> </w:t>
      </w:r>
      <w:r>
        <w:t>приложении</w:t>
      </w:r>
      <w:r w:rsidR="005F60E3">
        <w:t xml:space="preserve"> </w:t>
      </w:r>
      <w:r>
        <w:t>к</w:t>
      </w:r>
      <w:r w:rsidR="005F60E3">
        <w:t xml:space="preserve"> </w:t>
      </w:r>
      <w:r w:rsidR="00085A36">
        <w:t>настоящему</w:t>
      </w:r>
      <w:r w:rsidR="005F60E3">
        <w:t xml:space="preserve"> </w:t>
      </w:r>
      <w:r w:rsidR="00085A36">
        <w:t>Регламенту</w:t>
      </w:r>
      <w:r>
        <w:t>;</w:t>
      </w:r>
      <w:r w:rsidR="005F60E3">
        <w:t xml:space="preserve"> </w:t>
      </w:r>
      <w:r>
        <w:t>на</w:t>
      </w:r>
      <w:r w:rsidR="005F60E3">
        <w:t xml:space="preserve"> </w:t>
      </w:r>
      <w:r>
        <w:t>улицах</w:t>
      </w:r>
      <w:r w:rsidR="005F60E3">
        <w:t xml:space="preserve"> </w:t>
      </w:r>
      <w:r w:rsidRPr="00F349B3">
        <w:t>Санкт-Петербурга</w:t>
      </w:r>
      <w:r w:rsidR="005F60E3">
        <w:t xml:space="preserve"> </w:t>
      </w:r>
      <w:r w:rsidRPr="00F349B3">
        <w:t>и</w:t>
      </w:r>
      <w:r w:rsidR="005F60E3">
        <w:t xml:space="preserve"> </w:t>
      </w:r>
      <w:r w:rsidRPr="00F349B3">
        <w:t>в</w:t>
      </w:r>
      <w:r w:rsidR="005F60E3">
        <w:t xml:space="preserve"> </w:t>
      </w:r>
      <w:r w:rsidRPr="00F349B3">
        <w:t>вестибюлях</w:t>
      </w:r>
      <w:r w:rsidR="005F60E3">
        <w:t xml:space="preserve"> </w:t>
      </w:r>
      <w:r w:rsidRPr="00F349B3">
        <w:t>станций</w:t>
      </w:r>
      <w:r w:rsidR="005F60E3">
        <w:t xml:space="preserve"> </w:t>
      </w:r>
      <w:r>
        <w:t>Санкт-Петербургского</w:t>
      </w:r>
      <w:r w:rsidR="005F60E3">
        <w:t xml:space="preserve"> </w:t>
      </w:r>
      <w:r>
        <w:t>государственного</w:t>
      </w:r>
      <w:r w:rsidR="005F60E3">
        <w:t xml:space="preserve"> </w:t>
      </w:r>
      <w:r>
        <w:t>унитарного</w:t>
      </w:r>
      <w:r w:rsidR="005F60E3">
        <w:t xml:space="preserve"> </w:t>
      </w:r>
      <w:r>
        <w:t>предприятия</w:t>
      </w:r>
      <w:r w:rsidR="005F60E3">
        <w:t xml:space="preserve"> </w:t>
      </w:r>
      <w:r w:rsidRPr="00F349B3">
        <w:t>«Санкт-Петербургский</w:t>
      </w:r>
      <w:r w:rsidR="005F60E3">
        <w:t xml:space="preserve"> </w:t>
      </w:r>
      <w:r w:rsidRPr="00F349B3">
        <w:t>метрополитен»</w:t>
      </w:r>
      <w:r w:rsidR="005F60E3">
        <w:t xml:space="preserve"> </w:t>
      </w:r>
      <w:r w:rsidRPr="00F349B3">
        <w:t>по</w:t>
      </w:r>
      <w:r w:rsidR="005F60E3">
        <w:t xml:space="preserve"> </w:t>
      </w:r>
      <w:r w:rsidRPr="00F349B3">
        <w:t>адресам,</w:t>
      </w:r>
      <w:r w:rsidR="005F60E3">
        <w:t xml:space="preserve"> </w:t>
      </w:r>
      <w:r w:rsidRPr="00F349B3">
        <w:t>указанным</w:t>
      </w:r>
      <w:r w:rsidR="005F60E3">
        <w:t xml:space="preserve"> </w:t>
      </w:r>
      <w:r w:rsidRPr="00F349B3">
        <w:t>на</w:t>
      </w:r>
      <w:r w:rsidR="005F60E3">
        <w:t xml:space="preserve"> </w:t>
      </w:r>
      <w:r w:rsidRPr="00F349B3">
        <w:t>Портале</w:t>
      </w:r>
      <w:r w:rsidR="005F60E3">
        <w:t xml:space="preserve"> </w:t>
      </w:r>
      <w:r w:rsidR="003D7952">
        <w:t>«Государственные</w:t>
      </w:r>
      <w:r w:rsidR="005F60E3">
        <w:t xml:space="preserve"> </w:t>
      </w:r>
      <w:r w:rsidR="003D7952">
        <w:t>услуги</w:t>
      </w:r>
      <w:r w:rsidR="005F60E3">
        <w:t xml:space="preserve"> </w:t>
      </w:r>
      <w:r w:rsidR="003D7952">
        <w:t>в</w:t>
      </w:r>
      <w:r w:rsidR="005F60E3">
        <w:t xml:space="preserve"> </w:t>
      </w:r>
      <w:r w:rsidR="003D7952">
        <w:t>Санкт-Петербурге»</w:t>
      </w:r>
      <w:r w:rsidR="005F60E3">
        <w:t xml:space="preserve"> </w:t>
      </w:r>
      <w:r w:rsidR="003D7952">
        <w:t>(далее</w:t>
      </w:r>
      <w:r w:rsidR="005F60E3">
        <w:t xml:space="preserve"> </w:t>
      </w:r>
      <w:r w:rsidR="003D7952">
        <w:t>–</w:t>
      </w:r>
      <w:r w:rsidR="005F60E3">
        <w:t xml:space="preserve"> </w:t>
      </w:r>
      <w:r w:rsidR="003D7952">
        <w:t>Портал)</w:t>
      </w:r>
      <w:r w:rsidRPr="00F349B3">
        <w:t>.</w:t>
      </w:r>
    </w:p>
    <w:p w:rsidR="00746085" w:rsidRDefault="00746085" w:rsidP="00135B0E">
      <w:pPr>
        <w:pStyle w:val="ConsPlusNormal"/>
        <w:widowControl/>
        <w:ind w:right="-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B6B" w:rsidRPr="00674402" w:rsidRDefault="00213B93" w:rsidP="00135B0E">
      <w:pPr>
        <w:pStyle w:val="ConsPlusNormal"/>
        <w:widowControl/>
        <w:ind w:right="-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50B6B" w:rsidRPr="00674402">
        <w:rPr>
          <w:rFonts w:ascii="Times New Roman" w:hAnsi="Times New Roman" w:cs="Times New Roman"/>
          <w:b/>
          <w:sz w:val="24"/>
          <w:szCs w:val="24"/>
        </w:rPr>
        <w:t>.</w:t>
      </w:r>
      <w:r w:rsidR="005F6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B6B" w:rsidRPr="00674402">
        <w:rPr>
          <w:rFonts w:ascii="Times New Roman" w:hAnsi="Times New Roman" w:cs="Times New Roman"/>
          <w:b/>
          <w:sz w:val="24"/>
          <w:szCs w:val="24"/>
        </w:rPr>
        <w:t>Стандарт</w:t>
      </w:r>
      <w:r w:rsidR="005F6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B6B" w:rsidRPr="00674402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5F6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B6B" w:rsidRPr="00674402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 w:rsidR="005F6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B6B" w:rsidRPr="00674402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A50B6B" w:rsidRPr="00814EF6" w:rsidRDefault="00A50B6B" w:rsidP="00135B0E">
      <w:pPr>
        <w:pStyle w:val="ConsPlusNormal"/>
        <w:widowControl/>
        <w:ind w:right="-6" w:firstLine="567"/>
        <w:jc w:val="center"/>
        <w:rPr>
          <w:rFonts w:ascii="Times New Roman" w:hAnsi="Times New Roman" w:cs="Times New Roman"/>
          <w:color w:val="0000FF"/>
          <w:sz w:val="12"/>
          <w:szCs w:val="12"/>
          <w:highlight w:val="lightGray"/>
        </w:rPr>
      </w:pPr>
    </w:p>
    <w:p w:rsidR="00443EFD" w:rsidRDefault="00674402" w:rsidP="00135B0E">
      <w:pPr>
        <w:autoSpaceDE w:val="0"/>
        <w:autoSpaceDN w:val="0"/>
        <w:adjustRightInd w:val="0"/>
        <w:ind w:right="-6" w:firstLine="567"/>
        <w:jc w:val="both"/>
      </w:pPr>
      <w:r w:rsidRPr="002B7B72">
        <w:t>2.1.</w:t>
      </w:r>
      <w:r w:rsidR="005F60E3">
        <w:t xml:space="preserve"> </w:t>
      </w:r>
      <w:r w:rsidRPr="002B7B72">
        <w:t>Наименование</w:t>
      </w:r>
      <w:r w:rsidR="005F60E3">
        <w:t xml:space="preserve"> </w:t>
      </w:r>
      <w:r w:rsidRPr="002B7B72">
        <w:t>государственной</w:t>
      </w:r>
      <w:r w:rsidR="005F60E3">
        <w:t xml:space="preserve"> </w:t>
      </w:r>
      <w:r w:rsidRPr="002B7B72">
        <w:t>услуги:</w:t>
      </w:r>
      <w:r w:rsidR="005F60E3">
        <w:t xml:space="preserve"> </w:t>
      </w:r>
      <w:r w:rsidR="00016A03">
        <w:t>в</w:t>
      </w:r>
      <w:r w:rsidR="00025452">
        <w:t>ыдача</w:t>
      </w:r>
      <w:r w:rsidR="005F60E3">
        <w:t xml:space="preserve"> </w:t>
      </w:r>
      <w:r w:rsidR="00025452">
        <w:t>предварительного</w:t>
      </w:r>
      <w:r w:rsidR="005F60E3">
        <w:t xml:space="preserve"> </w:t>
      </w:r>
      <w:r w:rsidR="00025452">
        <w:t>разрешения</w:t>
      </w:r>
      <w:r w:rsidR="005F60E3">
        <w:t xml:space="preserve"> </w:t>
      </w:r>
      <w:r w:rsidR="00025452">
        <w:t>органа</w:t>
      </w:r>
      <w:r w:rsidR="005F60E3">
        <w:t xml:space="preserve"> </w:t>
      </w:r>
      <w:r w:rsidR="00025452">
        <w:t>опеки</w:t>
      </w:r>
      <w:r w:rsidR="005F60E3">
        <w:t xml:space="preserve"> </w:t>
      </w:r>
      <w:r w:rsidR="00025452">
        <w:t>и</w:t>
      </w:r>
      <w:r w:rsidR="005F60E3">
        <w:t xml:space="preserve"> </w:t>
      </w:r>
      <w:r w:rsidR="00025452">
        <w:t>попечительства</w:t>
      </w:r>
      <w:r w:rsidR="005F60E3">
        <w:t xml:space="preserve"> </w:t>
      </w:r>
      <w:r w:rsidR="00025452">
        <w:t>на</w:t>
      </w:r>
      <w:r w:rsidR="005F60E3">
        <w:t xml:space="preserve"> </w:t>
      </w:r>
      <w:r w:rsidR="00025452">
        <w:t>совершение</w:t>
      </w:r>
      <w:r w:rsidR="005F60E3">
        <w:t xml:space="preserve"> </w:t>
      </w:r>
      <w:r w:rsidR="00025452">
        <w:t>сдел</w:t>
      </w:r>
      <w:r w:rsidR="00746085">
        <w:t>ок</w:t>
      </w:r>
      <w:r w:rsidR="005F60E3">
        <w:t xml:space="preserve"> </w:t>
      </w:r>
      <w:r w:rsidR="00025452">
        <w:t>с</w:t>
      </w:r>
      <w:r w:rsidR="005F60E3">
        <w:t xml:space="preserve"> </w:t>
      </w:r>
      <w:r w:rsidR="00025452">
        <w:t>имуществом</w:t>
      </w:r>
      <w:r w:rsidR="005F60E3">
        <w:t xml:space="preserve"> </w:t>
      </w:r>
      <w:r w:rsidR="005B117C">
        <w:t>подопечного</w:t>
      </w:r>
      <w:r w:rsidR="00443EFD">
        <w:t>.</w:t>
      </w:r>
    </w:p>
    <w:p w:rsidR="00403E85" w:rsidRPr="005F60E3" w:rsidRDefault="00674402" w:rsidP="00135B0E">
      <w:pPr>
        <w:autoSpaceDE w:val="0"/>
        <w:autoSpaceDN w:val="0"/>
        <w:adjustRightInd w:val="0"/>
        <w:ind w:right="-6" w:firstLine="567"/>
        <w:jc w:val="both"/>
        <w:rPr>
          <w:color w:val="0000FF"/>
          <w:sz w:val="12"/>
          <w:szCs w:val="12"/>
        </w:rPr>
      </w:pPr>
      <w:r>
        <w:t>Краткое</w:t>
      </w:r>
      <w:r w:rsidR="005F60E3">
        <w:t xml:space="preserve"> </w:t>
      </w:r>
      <w:r>
        <w:t>наименование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услуги:</w:t>
      </w:r>
      <w:r w:rsidR="005F60E3">
        <w:t xml:space="preserve"> </w:t>
      </w:r>
      <w:r w:rsidR="00857CD8">
        <w:t>выдача</w:t>
      </w:r>
      <w:r w:rsidR="005F60E3">
        <w:t xml:space="preserve"> </w:t>
      </w:r>
      <w:r w:rsidR="00025452">
        <w:t>разрешени</w:t>
      </w:r>
      <w:r w:rsidR="00857CD8">
        <w:t>я</w:t>
      </w:r>
      <w:r w:rsidR="005F60E3">
        <w:t xml:space="preserve"> </w:t>
      </w:r>
      <w:r w:rsidR="00896D88">
        <w:t>на</w:t>
      </w:r>
      <w:r w:rsidR="005F60E3">
        <w:t xml:space="preserve"> </w:t>
      </w:r>
      <w:r w:rsidR="00896D88">
        <w:t>совершение</w:t>
      </w:r>
      <w:r w:rsidR="005F60E3">
        <w:t xml:space="preserve"> </w:t>
      </w:r>
      <w:r w:rsidR="00896D88">
        <w:t>сдел</w:t>
      </w:r>
      <w:r w:rsidR="00746085">
        <w:t>ок</w:t>
      </w:r>
      <w:r w:rsidR="00617388">
        <w:t>.</w:t>
      </w:r>
    </w:p>
    <w:p w:rsidR="00857CD8" w:rsidRDefault="005E3406" w:rsidP="00135B0E">
      <w:pPr>
        <w:tabs>
          <w:tab w:val="left" w:pos="9354"/>
        </w:tabs>
        <w:ind w:right="-6" w:firstLine="567"/>
        <w:jc w:val="both"/>
      </w:pPr>
      <w:r w:rsidRPr="002B7B72">
        <w:t>2.2.</w:t>
      </w:r>
      <w:r w:rsidR="005F60E3">
        <w:t xml:space="preserve"> </w:t>
      </w:r>
      <w:r w:rsidR="00857CD8">
        <w:t>Предоставление</w:t>
      </w:r>
      <w:r w:rsidR="005F60E3">
        <w:t xml:space="preserve"> </w:t>
      </w:r>
      <w:r w:rsidR="00857CD8">
        <w:t>государственной</w:t>
      </w:r>
      <w:r w:rsidR="005F60E3">
        <w:t xml:space="preserve"> </w:t>
      </w:r>
      <w:r w:rsidR="00857CD8">
        <w:t>услуги</w:t>
      </w:r>
      <w:r w:rsidR="005F60E3">
        <w:t xml:space="preserve"> </w:t>
      </w:r>
      <w:r w:rsidR="00857CD8">
        <w:t>осуществляется</w:t>
      </w:r>
      <w:r w:rsidR="005F60E3">
        <w:t xml:space="preserve"> </w:t>
      </w:r>
      <w:r w:rsidR="00857CD8">
        <w:t>органами</w:t>
      </w:r>
      <w:r w:rsidR="005F60E3">
        <w:t xml:space="preserve"> </w:t>
      </w:r>
      <w:r w:rsidR="00857CD8">
        <w:t>местного</w:t>
      </w:r>
      <w:r w:rsidR="005F60E3">
        <w:t xml:space="preserve"> </w:t>
      </w:r>
      <w:r w:rsidR="00857CD8">
        <w:t>самоуправления</w:t>
      </w:r>
      <w:r w:rsidR="005F60E3">
        <w:t xml:space="preserve"> </w:t>
      </w:r>
      <w:r w:rsidR="00857CD8">
        <w:t>во</w:t>
      </w:r>
      <w:r w:rsidR="005F60E3">
        <w:t xml:space="preserve"> </w:t>
      </w:r>
      <w:r w:rsidR="00857CD8">
        <w:t>взаимодействии</w:t>
      </w:r>
      <w:r w:rsidR="005F60E3">
        <w:t xml:space="preserve"> </w:t>
      </w:r>
      <w:r w:rsidR="00857CD8">
        <w:t>с</w:t>
      </w:r>
      <w:r w:rsidR="005F60E3">
        <w:t xml:space="preserve"> </w:t>
      </w:r>
      <w:r w:rsidR="00D11B73">
        <w:t>Комитетом,</w:t>
      </w:r>
      <w:r w:rsidR="005F60E3">
        <w:t xml:space="preserve"> </w:t>
      </w:r>
      <w:r w:rsidR="00857CD8">
        <w:t>Многофункциональным</w:t>
      </w:r>
      <w:r w:rsidR="005F60E3">
        <w:t xml:space="preserve"> </w:t>
      </w:r>
      <w:r w:rsidR="00857CD8">
        <w:t>центром.</w:t>
      </w:r>
      <w:r w:rsidR="005F60E3">
        <w:t xml:space="preserve"> </w:t>
      </w:r>
    </w:p>
    <w:p w:rsidR="00BD7942" w:rsidRDefault="00BD7942" w:rsidP="00135B0E">
      <w:pPr>
        <w:tabs>
          <w:tab w:val="left" w:pos="9354"/>
        </w:tabs>
        <w:ind w:right="-6" w:firstLine="567"/>
        <w:jc w:val="both"/>
      </w:pPr>
      <w:r>
        <w:t>В</w:t>
      </w:r>
      <w:r w:rsidR="005F60E3">
        <w:t xml:space="preserve"> </w:t>
      </w:r>
      <w:r>
        <w:t>рамках</w:t>
      </w:r>
      <w:r w:rsidR="005F60E3">
        <w:t xml:space="preserve"> </w:t>
      </w:r>
      <w:r>
        <w:t>межведомственного</w:t>
      </w:r>
      <w:r w:rsidR="005F60E3">
        <w:t xml:space="preserve"> </w:t>
      </w:r>
      <w:r>
        <w:t>информационного</w:t>
      </w:r>
      <w:r w:rsidR="005F60E3">
        <w:t xml:space="preserve"> </w:t>
      </w:r>
      <w:r>
        <w:t>взаимодействия</w:t>
      </w:r>
      <w:r w:rsidR="005F60E3">
        <w:t xml:space="preserve"> </w:t>
      </w:r>
      <w:r>
        <w:t>в</w:t>
      </w:r>
      <w:r w:rsidR="005F60E3">
        <w:t xml:space="preserve"> </w:t>
      </w:r>
      <w:r>
        <w:t>предоставлении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</w:t>
      </w:r>
      <w:r w:rsidR="005F60E3">
        <w:t xml:space="preserve"> </w:t>
      </w:r>
      <w:r>
        <w:t>участвуют:</w:t>
      </w:r>
      <w:r w:rsidR="005F60E3">
        <w:t xml:space="preserve"> </w:t>
      </w:r>
      <w:r w:rsidR="000B18F9">
        <w:t>КЗАГС,</w:t>
      </w:r>
      <w:r w:rsidR="005F60E3">
        <w:t xml:space="preserve"> </w:t>
      </w:r>
      <w:r w:rsidR="000B18F9">
        <w:t>ГУЖА,</w:t>
      </w:r>
      <w:r w:rsidR="005F60E3">
        <w:t xml:space="preserve"> </w:t>
      </w:r>
      <w:r w:rsidR="000B18F9">
        <w:t>ФСИН</w:t>
      </w:r>
      <w:r>
        <w:t>.</w:t>
      </w:r>
      <w:r w:rsidR="005F60E3">
        <w:t xml:space="preserve"> </w:t>
      </w:r>
    </w:p>
    <w:p w:rsidR="00403E85" w:rsidRDefault="00937B00" w:rsidP="00135B0E">
      <w:pPr>
        <w:tabs>
          <w:tab w:val="left" w:pos="9354"/>
        </w:tabs>
        <w:ind w:right="-6" w:firstLine="567"/>
        <w:jc w:val="both"/>
      </w:pPr>
      <w:r>
        <w:t>Должностным</w:t>
      </w:r>
      <w:r w:rsidR="005F60E3">
        <w:t xml:space="preserve"> </w:t>
      </w:r>
      <w:r>
        <w:t>лицам</w:t>
      </w:r>
      <w:r w:rsidR="005F60E3">
        <w:t xml:space="preserve"> </w:t>
      </w:r>
      <w:r>
        <w:t>органов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власти</w:t>
      </w:r>
      <w:r w:rsidR="005F60E3">
        <w:t xml:space="preserve"> </w:t>
      </w:r>
      <w:r>
        <w:t>и</w:t>
      </w:r>
      <w:r w:rsidR="005F60E3">
        <w:t xml:space="preserve"> </w:t>
      </w:r>
      <w:r>
        <w:t>организаций</w:t>
      </w:r>
      <w:r w:rsidR="005F60E3">
        <w:t xml:space="preserve"> </w:t>
      </w:r>
      <w:r>
        <w:t>запрещено</w:t>
      </w:r>
      <w:r w:rsidR="005F60E3">
        <w:t xml:space="preserve"> </w:t>
      </w:r>
      <w:r>
        <w:t>требовать</w:t>
      </w:r>
      <w:r w:rsidR="005F60E3">
        <w:t xml:space="preserve"> </w:t>
      </w:r>
      <w:r>
        <w:t>от</w:t>
      </w:r>
      <w:r w:rsidR="005F60E3">
        <w:t xml:space="preserve"> </w:t>
      </w:r>
      <w:r>
        <w:t>заявителя</w:t>
      </w:r>
      <w:r w:rsidR="005F60E3">
        <w:t xml:space="preserve"> </w:t>
      </w:r>
      <w:r>
        <w:t>осуществления</w:t>
      </w:r>
      <w:r w:rsidR="005F60E3">
        <w:t xml:space="preserve"> </w:t>
      </w:r>
      <w:r>
        <w:t>действий,</w:t>
      </w:r>
      <w:r w:rsidR="005F60E3">
        <w:t xml:space="preserve"> </w:t>
      </w:r>
      <w:r>
        <w:t>в</w:t>
      </w:r>
      <w:r w:rsidR="005F60E3">
        <w:t xml:space="preserve"> </w:t>
      </w:r>
      <w:r>
        <w:t>том</w:t>
      </w:r>
      <w:r w:rsidR="005F60E3">
        <w:t xml:space="preserve"> </w:t>
      </w:r>
      <w:r>
        <w:t>числе</w:t>
      </w:r>
      <w:r w:rsidR="005F60E3">
        <w:t xml:space="preserve"> </w:t>
      </w:r>
      <w:r>
        <w:t>согласований,</w:t>
      </w:r>
      <w:r w:rsidR="005F60E3">
        <w:t xml:space="preserve"> </w:t>
      </w:r>
      <w:r>
        <w:t>необходимых</w:t>
      </w:r>
      <w:r w:rsidR="005F60E3">
        <w:t xml:space="preserve"> </w:t>
      </w:r>
      <w:r>
        <w:t>для</w:t>
      </w:r>
      <w:r w:rsidR="005F60E3">
        <w:t xml:space="preserve"> </w:t>
      </w:r>
      <w:r>
        <w:t>получения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</w:t>
      </w:r>
      <w:r w:rsidR="005F60E3">
        <w:t xml:space="preserve"> </w:t>
      </w:r>
      <w:r>
        <w:t>и</w:t>
      </w:r>
      <w:r w:rsidR="005F60E3">
        <w:t xml:space="preserve"> </w:t>
      </w:r>
      <w:r>
        <w:t>связанных</w:t>
      </w:r>
      <w:r w:rsidR="005F60E3">
        <w:t xml:space="preserve"> </w:t>
      </w:r>
      <w:r>
        <w:t>с</w:t>
      </w:r>
      <w:r w:rsidR="005F60E3">
        <w:t xml:space="preserve"> </w:t>
      </w:r>
      <w:r>
        <w:t>обращением</w:t>
      </w:r>
      <w:r w:rsidR="005F60E3">
        <w:t xml:space="preserve"> </w:t>
      </w:r>
      <w:r>
        <w:t>в</w:t>
      </w:r>
      <w:r w:rsidR="005F60E3">
        <w:t xml:space="preserve"> </w:t>
      </w:r>
      <w:r>
        <w:t>иные</w:t>
      </w:r>
      <w:r w:rsidR="005F60E3">
        <w:t xml:space="preserve"> </w:t>
      </w:r>
      <w:r>
        <w:t>государственные</w:t>
      </w:r>
      <w:r w:rsidR="005F60E3">
        <w:t xml:space="preserve"> </w:t>
      </w:r>
      <w:r>
        <w:t>органы</w:t>
      </w:r>
      <w:r w:rsidR="005F60E3">
        <w:t xml:space="preserve"> </w:t>
      </w:r>
      <w:r>
        <w:t>и</w:t>
      </w:r>
      <w:r w:rsidR="005F60E3">
        <w:t xml:space="preserve"> </w:t>
      </w:r>
      <w:r>
        <w:t>организации,</w:t>
      </w:r>
      <w:r w:rsidR="005F60E3">
        <w:t xml:space="preserve"> </w:t>
      </w:r>
      <w:r>
        <w:t>за</w:t>
      </w:r>
      <w:r w:rsidR="005F60E3">
        <w:t xml:space="preserve"> </w:t>
      </w:r>
      <w:r>
        <w:t>исключением</w:t>
      </w:r>
      <w:r w:rsidR="005F60E3">
        <w:t xml:space="preserve"> </w:t>
      </w:r>
      <w:r>
        <w:t>получения</w:t>
      </w:r>
      <w:r w:rsidR="005F60E3">
        <w:t xml:space="preserve"> </w:t>
      </w:r>
      <w:r>
        <w:t>услуг,</w:t>
      </w:r>
      <w:r w:rsidR="005F60E3">
        <w:t xml:space="preserve"> </w:t>
      </w:r>
      <w:r>
        <w:t>включенных</w:t>
      </w:r>
      <w:r w:rsidR="005F60E3">
        <w:t xml:space="preserve"> </w:t>
      </w:r>
      <w:r>
        <w:t>в</w:t>
      </w:r>
      <w:r w:rsidR="005F60E3">
        <w:t xml:space="preserve"> </w:t>
      </w:r>
      <w:r>
        <w:t>перечень</w:t>
      </w:r>
      <w:r w:rsidR="005F60E3">
        <w:t xml:space="preserve"> </w:t>
      </w:r>
      <w:r>
        <w:t>услуг,</w:t>
      </w:r>
      <w:r w:rsidR="005F60E3">
        <w:t xml:space="preserve"> </w:t>
      </w:r>
      <w:r>
        <w:t>которые</w:t>
      </w:r>
      <w:r w:rsidR="005F60E3">
        <w:t xml:space="preserve"> </w:t>
      </w:r>
      <w:r>
        <w:t>являются</w:t>
      </w:r>
      <w:r w:rsidR="005F60E3">
        <w:t xml:space="preserve"> </w:t>
      </w:r>
      <w:r>
        <w:t>необходимыми</w:t>
      </w:r>
      <w:r w:rsidR="005F60E3">
        <w:t xml:space="preserve"> </w:t>
      </w:r>
      <w:r>
        <w:t>и</w:t>
      </w:r>
      <w:r w:rsidR="005F60E3">
        <w:t xml:space="preserve"> </w:t>
      </w:r>
      <w:r>
        <w:t>обязательными</w:t>
      </w:r>
      <w:r w:rsidR="005F60E3">
        <w:t xml:space="preserve"> </w:t>
      </w:r>
      <w:r>
        <w:t>для</w:t>
      </w:r>
      <w:r w:rsidR="005F60E3">
        <w:t xml:space="preserve"> </w:t>
      </w:r>
      <w:r>
        <w:t>предоставления</w:t>
      </w:r>
      <w:r w:rsidR="005F60E3">
        <w:t xml:space="preserve"> </w:t>
      </w:r>
      <w:r>
        <w:t>государственных</w:t>
      </w:r>
      <w:r w:rsidR="005F60E3">
        <w:t xml:space="preserve"> </w:t>
      </w:r>
      <w:r>
        <w:t>услуг,</w:t>
      </w:r>
      <w:r w:rsidR="005F60E3">
        <w:t xml:space="preserve"> </w:t>
      </w:r>
      <w:r>
        <w:t>утвержденный</w:t>
      </w:r>
      <w:r w:rsidR="005F60E3">
        <w:t xml:space="preserve"> </w:t>
      </w:r>
      <w:r>
        <w:t>Правительством</w:t>
      </w:r>
      <w:r w:rsidR="005F60E3">
        <w:t xml:space="preserve"> </w:t>
      </w:r>
      <w:r>
        <w:t>Санкт-Петербурга.</w:t>
      </w:r>
    </w:p>
    <w:p w:rsidR="00A922A1" w:rsidRDefault="00A922A1" w:rsidP="00135B0E">
      <w:pPr>
        <w:tabs>
          <w:tab w:val="left" w:pos="9354"/>
        </w:tabs>
        <w:ind w:right="-6" w:firstLine="567"/>
        <w:jc w:val="both"/>
      </w:pPr>
      <w:r w:rsidRPr="002B7B72">
        <w:t>2.3.</w:t>
      </w:r>
      <w:r w:rsidR="005F60E3">
        <w:t xml:space="preserve"> </w:t>
      </w:r>
      <w:r w:rsidRPr="002B7B72">
        <w:t>Результат</w:t>
      </w:r>
      <w:r>
        <w:t>ом</w:t>
      </w:r>
      <w:r w:rsidR="005F60E3">
        <w:t xml:space="preserve"> </w:t>
      </w:r>
      <w:r w:rsidRPr="002B7B72">
        <w:t>предоставления</w:t>
      </w:r>
      <w:r w:rsidR="005F60E3">
        <w:t xml:space="preserve"> </w:t>
      </w:r>
      <w:r w:rsidRPr="002B7B72">
        <w:t>государственной</w:t>
      </w:r>
      <w:r w:rsidR="005F60E3">
        <w:t xml:space="preserve"> </w:t>
      </w:r>
      <w:r w:rsidRPr="002B7B72">
        <w:t>услуги</w:t>
      </w:r>
      <w:r w:rsidR="005F60E3">
        <w:t xml:space="preserve"> </w:t>
      </w:r>
      <w:r w:rsidRPr="002B7B72">
        <w:t>являются:</w:t>
      </w:r>
    </w:p>
    <w:p w:rsidR="00A922A1" w:rsidRDefault="00993BA9" w:rsidP="00135B0E">
      <w:pPr>
        <w:tabs>
          <w:tab w:val="left" w:pos="9354"/>
        </w:tabs>
        <w:ind w:right="-6" w:firstLine="567"/>
        <w:jc w:val="both"/>
      </w:pPr>
      <w:r>
        <w:t>принятие</w:t>
      </w:r>
      <w:r w:rsidR="005F60E3">
        <w:t xml:space="preserve"> </w:t>
      </w:r>
      <w:r>
        <w:t>решения</w:t>
      </w:r>
      <w:r w:rsidR="005F60E3">
        <w:t xml:space="preserve"> </w:t>
      </w:r>
      <w:r>
        <w:t>органом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="005F60E3">
        <w:t xml:space="preserve"> </w:t>
      </w:r>
      <w:r>
        <w:t>о</w:t>
      </w:r>
      <w:r w:rsidR="005F60E3">
        <w:t xml:space="preserve"> </w:t>
      </w:r>
      <w:r>
        <w:t>выдаче</w:t>
      </w:r>
      <w:r w:rsidR="005F60E3">
        <w:t xml:space="preserve"> </w:t>
      </w:r>
      <w:r w:rsidR="006A002E">
        <w:t>предварительного</w:t>
      </w:r>
      <w:r w:rsidR="005F60E3">
        <w:t xml:space="preserve"> </w:t>
      </w:r>
      <w:r>
        <w:t>разрешения</w:t>
      </w:r>
      <w:r w:rsidR="005F60E3">
        <w:t xml:space="preserve"> </w:t>
      </w:r>
      <w:r>
        <w:t>органа</w:t>
      </w:r>
      <w:r w:rsidR="005F60E3">
        <w:t xml:space="preserve"> </w:t>
      </w:r>
      <w:r>
        <w:t>опеки</w:t>
      </w:r>
      <w:r w:rsidR="005F60E3">
        <w:t xml:space="preserve"> </w:t>
      </w:r>
      <w:r>
        <w:t>и</w:t>
      </w:r>
      <w:r w:rsidR="005F60E3">
        <w:t xml:space="preserve"> </w:t>
      </w:r>
      <w:r>
        <w:t>попечительства</w:t>
      </w:r>
      <w:r w:rsidR="005F60E3">
        <w:t xml:space="preserve"> </w:t>
      </w:r>
      <w:r w:rsidR="00A922A1">
        <w:t>на</w:t>
      </w:r>
      <w:r w:rsidR="005F60E3">
        <w:t xml:space="preserve"> </w:t>
      </w:r>
      <w:r w:rsidR="00A922A1">
        <w:t>совершение</w:t>
      </w:r>
      <w:r w:rsidR="005F60E3">
        <w:t xml:space="preserve"> </w:t>
      </w:r>
      <w:r w:rsidR="00A922A1">
        <w:t>сделок</w:t>
      </w:r>
      <w:r w:rsidR="005F60E3">
        <w:t xml:space="preserve"> </w:t>
      </w:r>
      <w:r w:rsidR="00A922A1">
        <w:t>с</w:t>
      </w:r>
      <w:r w:rsidR="005F60E3">
        <w:t xml:space="preserve"> </w:t>
      </w:r>
      <w:r w:rsidR="00A922A1">
        <w:t>имуществом</w:t>
      </w:r>
      <w:r w:rsidR="005F60E3">
        <w:t xml:space="preserve"> </w:t>
      </w:r>
      <w:r w:rsidR="00A922A1">
        <w:t>подопечного,</w:t>
      </w:r>
      <w:r w:rsidR="005F60E3">
        <w:t xml:space="preserve"> </w:t>
      </w:r>
      <w:r w:rsidR="00A922A1">
        <w:t>либо</w:t>
      </w:r>
      <w:r w:rsidR="005F60E3">
        <w:t xml:space="preserve"> </w:t>
      </w:r>
      <w:r w:rsidR="00A922A1">
        <w:t>об</w:t>
      </w:r>
      <w:r w:rsidR="005F60E3">
        <w:t xml:space="preserve"> </w:t>
      </w:r>
      <w:r w:rsidR="00A922A1">
        <w:t>отказе</w:t>
      </w:r>
      <w:r w:rsidR="005F60E3">
        <w:t xml:space="preserve"> </w:t>
      </w:r>
      <w:r w:rsidR="00A922A1">
        <w:t>в</w:t>
      </w:r>
      <w:r w:rsidR="005F60E3">
        <w:t xml:space="preserve"> </w:t>
      </w:r>
      <w:r w:rsidR="00A922A1">
        <w:t>выдаче</w:t>
      </w:r>
      <w:r w:rsidR="005F60E3">
        <w:t xml:space="preserve"> </w:t>
      </w:r>
      <w:r w:rsidR="006A002E">
        <w:t>предварительного</w:t>
      </w:r>
      <w:r w:rsidR="005F60E3">
        <w:t xml:space="preserve"> </w:t>
      </w:r>
      <w:r w:rsidR="00A922A1">
        <w:t>разрешения</w:t>
      </w:r>
      <w:r w:rsidR="005F60E3">
        <w:t xml:space="preserve"> </w:t>
      </w:r>
      <w:r w:rsidR="00A922A1">
        <w:t>органа</w:t>
      </w:r>
      <w:r w:rsidR="005F60E3">
        <w:t xml:space="preserve"> </w:t>
      </w:r>
      <w:r w:rsidR="00A922A1">
        <w:t>опеки</w:t>
      </w:r>
      <w:r w:rsidR="005F60E3">
        <w:t xml:space="preserve"> </w:t>
      </w:r>
      <w:r w:rsidR="00A922A1">
        <w:t>и</w:t>
      </w:r>
      <w:r w:rsidR="005F60E3">
        <w:t xml:space="preserve"> </w:t>
      </w:r>
      <w:r w:rsidR="00A922A1">
        <w:t>попечительства</w:t>
      </w:r>
      <w:r w:rsidR="005F60E3">
        <w:t xml:space="preserve"> </w:t>
      </w:r>
      <w:r w:rsidR="00A922A1">
        <w:t>на</w:t>
      </w:r>
      <w:r w:rsidR="005F60E3">
        <w:t xml:space="preserve"> </w:t>
      </w:r>
      <w:r w:rsidR="00A922A1">
        <w:t>совершение</w:t>
      </w:r>
      <w:r w:rsidR="005F60E3">
        <w:t xml:space="preserve"> </w:t>
      </w:r>
      <w:r w:rsidR="00A922A1">
        <w:t>сделок</w:t>
      </w:r>
      <w:r w:rsidR="005F60E3">
        <w:t xml:space="preserve"> </w:t>
      </w:r>
      <w:r w:rsidR="00A922A1">
        <w:t>с</w:t>
      </w:r>
      <w:r w:rsidR="005F60E3">
        <w:t xml:space="preserve"> </w:t>
      </w:r>
      <w:r w:rsidR="00A922A1">
        <w:t>имуществом</w:t>
      </w:r>
      <w:r w:rsidR="005F60E3">
        <w:t xml:space="preserve"> </w:t>
      </w:r>
      <w:r w:rsidR="00933D72">
        <w:t>подопечного</w:t>
      </w:r>
      <w:r w:rsidR="00A922A1">
        <w:t>;</w:t>
      </w:r>
    </w:p>
    <w:p w:rsidR="00D756E5" w:rsidRDefault="00993BA9" w:rsidP="00135B0E">
      <w:pPr>
        <w:ind w:right="-6" w:firstLine="567"/>
        <w:jc w:val="both"/>
      </w:pPr>
      <w:r>
        <w:t>информирование</w:t>
      </w:r>
      <w:r w:rsidR="005F60E3">
        <w:t xml:space="preserve"> </w:t>
      </w:r>
      <w:r>
        <w:t>заявителя</w:t>
      </w:r>
      <w:r w:rsidR="005F60E3">
        <w:t xml:space="preserve"> </w:t>
      </w:r>
      <w:r>
        <w:t>о</w:t>
      </w:r>
      <w:r w:rsidR="005F60E3">
        <w:t xml:space="preserve"> </w:t>
      </w:r>
      <w:r>
        <w:t>принятом</w:t>
      </w:r>
      <w:r w:rsidR="005F60E3">
        <w:t xml:space="preserve"> </w:t>
      </w:r>
      <w:r>
        <w:t>решении</w:t>
      </w:r>
      <w:r w:rsidR="005F60E3">
        <w:t xml:space="preserve"> </w:t>
      </w:r>
      <w:r>
        <w:t>органа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="005F60E3">
        <w:t xml:space="preserve"> </w:t>
      </w:r>
      <w:r w:rsidR="00C2234B">
        <w:t>о</w:t>
      </w:r>
      <w:r w:rsidR="005F60E3">
        <w:t xml:space="preserve"> </w:t>
      </w:r>
      <w:r w:rsidR="00C2234B">
        <w:t>выдаче</w:t>
      </w:r>
      <w:r w:rsidR="005F60E3">
        <w:t xml:space="preserve"> </w:t>
      </w:r>
      <w:r w:rsidR="006A002E">
        <w:t>предварительного</w:t>
      </w:r>
      <w:r w:rsidR="005F60E3">
        <w:t xml:space="preserve"> </w:t>
      </w:r>
      <w:r w:rsidR="00C2234B">
        <w:t>разрешения</w:t>
      </w:r>
      <w:r w:rsidR="005F60E3">
        <w:t xml:space="preserve"> </w:t>
      </w:r>
      <w:r w:rsidR="00C2234B">
        <w:t>органа</w:t>
      </w:r>
      <w:r w:rsidR="005F60E3">
        <w:t xml:space="preserve"> </w:t>
      </w:r>
      <w:r w:rsidR="00C2234B">
        <w:t>опеки</w:t>
      </w:r>
      <w:r w:rsidR="005F60E3">
        <w:t xml:space="preserve"> </w:t>
      </w:r>
      <w:r w:rsidR="00C2234B">
        <w:t>и</w:t>
      </w:r>
      <w:r w:rsidR="005F60E3">
        <w:t xml:space="preserve"> </w:t>
      </w:r>
      <w:r w:rsidR="00C2234B">
        <w:t>попечительства</w:t>
      </w:r>
      <w:r w:rsidR="005F60E3">
        <w:t xml:space="preserve"> </w:t>
      </w:r>
      <w:r w:rsidR="00C2234B">
        <w:t>на</w:t>
      </w:r>
      <w:r w:rsidR="005F60E3">
        <w:t xml:space="preserve"> </w:t>
      </w:r>
      <w:r w:rsidR="00C2234B">
        <w:t>совершение</w:t>
      </w:r>
      <w:r w:rsidR="005F60E3">
        <w:t xml:space="preserve"> </w:t>
      </w:r>
      <w:r w:rsidR="00C2234B">
        <w:t>сделок</w:t>
      </w:r>
      <w:r w:rsidR="005F60E3">
        <w:t xml:space="preserve"> </w:t>
      </w:r>
      <w:r w:rsidR="00C2234B">
        <w:t>с</w:t>
      </w:r>
      <w:r w:rsidR="005F60E3">
        <w:t xml:space="preserve"> </w:t>
      </w:r>
      <w:r w:rsidR="00C2234B">
        <w:t>имуществом</w:t>
      </w:r>
      <w:r w:rsidR="005F60E3">
        <w:t xml:space="preserve"> </w:t>
      </w:r>
      <w:r w:rsidR="00C2234B">
        <w:t>подопечного</w:t>
      </w:r>
      <w:r w:rsidR="005F60E3">
        <w:t xml:space="preserve"> </w:t>
      </w:r>
      <w:r w:rsidR="006F2CFC">
        <w:t>осуществляется</w:t>
      </w:r>
      <w:r w:rsidR="005F60E3">
        <w:t xml:space="preserve"> </w:t>
      </w:r>
      <w:r w:rsidR="006F2CFC">
        <w:t>в</w:t>
      </w:r>
      <w:r w:rsidR="005F60E3">
        <w:t xml:space="preserve"> </w:t>
      </w:r>
      <w:r w:rsidR="006F2CFC">
        <w:t>форме</w:t>
      </w:r>
      <w:r w:rsidR="005F60E3">
        <w:t xml:space="preserve"> </w:t>
      </w:r>
      <w:r w:rsidR="006F2CFC">
        <w:t>уведомления</w:t>
      </w:r>
      <w:r w:rsidR="005F60E3">
        <w:t xml:space="preserve"> </w:t>
      </w:r>
      <w:r w:rsidR="006F2CFC">
        <w:t>заявителя</w:t>
      </w:r>
      <w:r w:rsidR="005F60E3">
        <w:t xml:space="preserve"> </w:t>
      </w:r>
      <w:r w:rsidR="006F2CFC">
        <w:t>о</w:t>
      </w:r>
      <w:r w:rsidR="005F60E3">
        <w:t xml:space="preserve"> </w:t>
      </w:r>
      <w:r w:rsidR="006F2CFC">
        <w:t>принятии</w:t>
      </w:r>
      <w:r w:rsidR="005F60E3">
        <w:t xml:space="preserve"> </w:t>
      </w:r>
      <w:r w:rsidR="006F2CFC">
        <w:t>решения</w:t>
      </w:r>
      <w:r w:rsidR="005F60E3">
        <w:t xml:space="preserve"> </w:t>
      </w:r>
      <w:r w:rsidR="006F2CFC">
        <w:t>органом</w:t>
      </w:r>
      <w:r w:rsidR="005F60E3">
        <w:t xml:space="preserve"> </w:t>
      </w:r>
      <w:r w:rsidR="006F2CFC">
        <w:t>местного</w:t>
      </w:r>
      <w:r w:rsidR="005F60E3">
        <w:t xml:space="preserve"> </w:t>
      </w:r>
      <w:r w:rsidR="006F2CFC">
        <w:t>самоуправления</w:t>
      </w:r>
      <w:r w:rsidR="005F60E3">
        <w:t xml:space="preserve"> </w:t>
      </w:r>
      <w:r w:rsidR="006F2CFC">
        <w:t>о</w:t>
      </w:r>
      <w:r w:rsidR="005F60E3">
        <w:t xml:space="preserve"> </w:t>
      </w:r>
      <w:r w:rsidR="006F2CFC">
        <w:t>выдаче</w:t>
      </w:r>
      <w:r w:rsidR="005F60E3">
        <w:t xml:space="preserve"> </w:t>
      </w:r>
      <w:r w:rsidR="006A002E">
        <w:t>предварительного</w:t>
      </w:r>
      <w:r w:rsidR="005F60E3">
        <w:t xml:space="preserve"> </w:t>
      </w:r>
      <w:r w:rsidR="006F2CFC">
        <w:t>разрешения</w:t>
      </w:r>
      <w:r w:rsidR="005F60E3">
        <w:t xml:space="preserve"> </w:t>
      </w:r>
      <w:r w:rsidR="006F2CFC">
        <w:t>органа</w:t>
      </w:r>
      <w:r w:rsidR="005F60E3">
        <w:t xml:space="preserve"> </w:t>
      </w:r>
      <w:r w:rsidR="006F2CFC">
        <w:t>опеки</w:t>
      </w:r>
      <w:r w:rsidR="005F60E3">
        <w:t xml:space="preserve"> </w:t>
      </w:r>
      <w:r w:rsidR="006F2CFC">
        <w:t>и</w:t>
      </w:r>
      <w:r w:rsidR="005F60E3">
        <w:t xml:space="preserve"> </w:t>
      </w:r>
      <w:r w:rsidR="006F2CFC">
        <w:t>попечительства</w:t>
      </w:r>
      <w:r w:rsidR="005F60E3">
        <w:t xml:space="preserve"> </w:t>
      </w:r>
      <w:r w:rsidR="006F2CFC">
        <w:t>на</w:t>
      </w:r>
      <w:r w:rsidR="005F60E3">
        <w:t xml:space="preserve"> </w:t>
      </w:r>
      <w:r w:rsidR="006F2CFC">
        <w:t>совершение</w:t>
      </w:r>
      <w:r w:rsidR="005F60E3">
        <w:t xml:space="preserve"> </w:t>
      </w:r>
      <w:r w:rsidR="006F2CFC">
        <w:t>сделок</w:t>
      </w:r>
      <w:r w:rsidR="005F60E3">
        <w:t xml:space="preserve"> </w:t>
      </w:r>
      <w:r w:rsidR="006F2CFC">
        <w:t>с</w:t>
      </w:r>
      <w:r w:rsidR="005F60E3">
        <w:t xml:space="preserve"> </w:t>
      </w:r>
      <w:r w:rsidR="006F2CFC">
        <w:t>имуществом</w:t>
      </w:r>
      <w:r w:rsidR="005F60E3">
        <w:t xml:space="preserve"> </w:t>
      </w:r>
      <w:r w:rsidR="006F2CFC">
        <w:t>подопечного,</w:t>
      </w:r>
      <w:r w:rsidR="005F60E3">
        <w:t xml:space="preserve"> </w:t>
      </w:r>
      <w:r w:rsidR="006F2CFC">
        <w:t>либо</w:t>
      </w:r>
      <w:r w:rsidR="005F60E3">
        <w:t xml:space="preserve"> </w:t>
      </w:r>
      <w:r w:rsidR="006F2CFC">
        <w:t>об</w:t>
      </w:r>
      <w:r w:rsidR="005F60E3">
        <w:t xml:space="preserve"> </w:t>
      </w:r>
      <w:r w:rsidR="006F2CFC">
        <w:t>отказе</w:t>
      </w:r>
      <w:r w:rsidR="005F60E3">
        <w:t xml:space="preserve"> </w:t>
      </w:r>
      <w:r w:rsidR="006F2CFC">
        <w:t>в</w:t>
      </w:r>
      <w:r w:rsidR="005F60E3">
        <w:t xml:space="preserve"> </w:t>
      </w:r>
      <w:r w:rsidR="006F2CFC">
        <w:t>выдаче</w:t>
      </w:r>
      <w:r w:rsidR="005F60E3">
        <w:t xml:space="preserve"> </w:t>
      </w:r>
      <w:r w:rsidR="006A002E">
        <w:t>предварительного</w:t>
      </w:r>
      <w:r w:rsidR="005F60E3">
        <w:t xml:space="preserve"> </w:t>
      </w:r>
      <w:r w:rsidR="006F2CFC">
        <w:t>разрешения</w:t>
      </w:r>
      <w:r w:rsidR="005F60E3">
        <w:t xml:space="preserve"> </w:t>
      </w:r>
      <w:r w:rsidR="006F2CFC">
        <w:t>органа</w:t>
      </w:r>
      <w:r w:rsidR="005F60E3">
        <w:t xml:space="preserve"> </w:t>
      </w:r>
      <w:r w:rsidR="006F2CFC">
        <w:t>опеки</w:t>
      </w:r>
      <w:r w:rsidR="005F60E3">
        <w:t xml:space="preserve"> </w:t>
      </w:r>
      <w:r w:rsidR="006F2CFC">
        <w:t>и</w:t>
      </w:r>
      <w:r w:rsidR="005F60E3">
        <w:t xml:space="preserve"> </w:t>
      </w:r>
      <w:r w:rsidR="006F2CFC">
        <w:t>попечительства</w:t>
      </w:r>
      <w:r w:rsidR="005F60E3">
        <w:t xml:space="preserve"> </w:t>
      </w:r>
      <w:r w:rsidR="006F2CFC">
        <w:t>на</w:t>
      </w:r>
      <w:r w:rsidR="005F60E3">
        <w:t xml:space="preserve"> </w:t>
      </w:r>
      <w:r w:rsidR="006F2CFC">
        <w:t>совершение</w:t>
      </w:r>
      <w:r w:rsidR="005F60E3">
        <w:t xml:space="preserve"> </w:t>
      </w:r>
      <w:r w:rsidR="006F2CFC">
        <w:t>сделок</w:t>
      </w:r>
      <w:r w:rsidR="005F60E3">
        <w:t xml:space="preserve"> </w:t>
      </w:r>
      <w:r w:rsidR="006F2CFC">
        <w:t>с</w:t>
      </w:r>
      <w:r w:rsidR="005F60E3">
        <w:t xml:space="preserve"> </w:t>
      </w:r>
      <w:r w:rsidR="006F2CFC">
        <w:t>имуществом</w:t>
      </w:r>
      <w:r w:rsidR="005F60E3">
        <w:t xml:space="preserve"> </w:t>
      </w:r>
      <w:r w:rsidR="006F2CFC">
        <w:t>подопечного</w:t>
      </w:r>
      <w:r w:rsidR="00EB24B3">
        <w:t>:</w:t>
      </w:r>
    </w:p>
    <w:p w:rsidR="00EB4CA2" w:rsidRDefault="00EB4CA2" w:rsidP="00135B0E">
      <w:pPr>
        <w:ind w:right="-6" w:firstLine="567"/>
        <w:jc w:val="both"/>
      </w:pPr>
      <w:r>
        <w:t>на</w:t>
      </w:r>
      <w:r w:rsidR="005F60E3">
        <w:t xml:space="preserve"> </w:t>
      </w:r>
      <w:r>
        <w:t>бумажном</w:t>
      </w:r>
      <w:r w:rsidR="005F60E3">
        <w:t xml:space="preserve"> </w:t>
      </w:r>
      <w:r>
        <w:t>носителе</w:t>
      </w:r>
      <w:r w:rsidR="005F60E3">
        <w:t xml:space="preserve"> </w:t>
      </w:r>
      <w:r>
        <w:t>–</w:t>
      </w:r>
      <w:r w:rsidR="005F60E3">
        <w:t xml:space="preserve"> </w:t>
      </w:r>
      <w:r>
        <w:t>решение</w:t>
      </w:r>
      <w:r w:rsidR="005F60E3">
        <w:t xml:space="preserve"> </w:t>
      </w:r>
      <w:r>
        <w:t>о</w:t>
      </w:r>
      <w:r w:rsidR="005F60E3">
        <w:t xml:space="preserve"> </w:t>
      </w:r>
      <w:r>
        <w:t>предоставлении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</w:t>
      </w:r>
      <w:r w:rsidR="005F60E3">
        <w:t xml:space="preserve"> </w:t>
      </w:r>
      <w:r>
        <w:t>выдается</w:t>
      </w:r>
      <w:r w:rsidR="005F60E3">
        <w:t xml:space="preserve"> </w:t>
      </w:r>
      <w:r>
        <w:t>лично</w:t>
      </w:r>
      <w:r w:rsidR="005F60E3">
        <w:t xml:space="preserve"> </w:t>
      </w:r>
      <w:r>
        <w:t>заявителю</w:t>
      </w:r>
      <w:r w:rsidR="005F60E3">
        <w:t xml:space="preserve"> </w:t>
      </w:r>
      <w:r>
        <w:t>органом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="005F60E3">
        <w:t xml:space="preserve"> </w:t>
      </w:r>
      <w:r>
        <w:t>или</w:t>
      </w:r>
      <w:r w:rsidR="005F60E3">
        <w:t xml:space="preserve"> </w:t>
      </w:r>
      <w:r>
        <w:t>Многофункциональным</w:t>
      </w:r>
      <w:r w:rsidR="005F60E3">
        <w:t xml:space="preserve"> </w:t>
      </w:r>
      <w:r>
        <w:t>центром</w:t>
      </w:r>
      <w:r w:rsidR="005F60E3">
        <w:t xml:space="preserve"> </w:t>
      </w:r>
      <w:r>
        <w:t>либо</w:t>
      </w:r>
      <w:r w:rsidR="005F60E3">
        <w:t xml:space="preserve"> </w:t>
      </w:r>
      <w:r>
        <w:t>направляется</w:t>
      </w:r>
      <w:r w:rsidR="005F60E3">
        <w:t xml:space="preserve"> </w:t>
      </w:r>
      <w:r>
        <w:t>через</w:t>
      </w:r>
      <w:r w:rsidR="005F60E3">
        <w:t xml:space="preserve"> </w:t>
      </w:r>
      <w:r>
        <w:t>отделения</w:t>
      </w:r>
      <w:r w:rsidR="005F60E3">
        <w:t xml:space="preserve"> </w:t>
      </w:r>
      <w:r>
        <w:t>федеральной</w:t>
      </w:r>
      <w:r w:rsidR="005F60E3">
        <w:t xml:space="preserve"> </w:t>
      </w:r>
      <w:r>
        <w:t>почтовой</w:t>
      </w:r>
      <w:r w:rsidR="005F60E3">
        <w:t xml:space="preserve"> </w:t>
      </w:r>
      <w:r>
        <w:t>связи;</w:t>
      </w:r>
    </w:p>
    <w:p w:rsidR="00403E85" w:rsidRDefault="00EB4CA2" w:rsidP="00135B0E">
      <w:pPr>
        <w:ind w:right="-6" w:firstLine="567"/>
        <w:jc w:val="both"/>
      </w:pPr>
      <w:r>
        <w:t>в</w:t>
      </w:r>
      <w:r w:rsidR="005F60E3">
        <w:t xml:space="preserve"> </w:t>
      </w:r>
      <w:r>
        <w:t>форме</w:t>
      </w:r>
      <w:r w:rsidR="005F60E3">
        <w:t xml:space="preserve"> </w:t>
      </w:r>
      <w:r>
        <w:t>электронного</w:t>
      </w:r>
      <w:r w:rsidR="005F60E3">
        <w:t xml:space="preserve"> </w:t>
      </w:r>
      <w:r>
        <w:t>документа</w:t>
      </w:r>
      <w:r w:rsidR="005F60E3">
        <w:t xml:space="preserve"> </w:t>
      </w:r>
      <w:r>
        <w:t>–</w:t>
      </w:r>
      <w:r w:rsidR="005F60E3">
        <w:t xml:space="preserve"> </w:t>
      </w:r>
      <w:r>
        <w:t>путем</w:t>
      </w:r>
      <w:r w:rsidR="005F60E3">
        <w:t xml:space="preserve"> </w:t>
      </w:r>
      <w:r>
        <w:t>отправки</w:t>
      </w:r>
      <w:r w:rsidR="005F60E3">
        <w:t xml:space="preserve"> </w:t>
      </w:r>
      <w:r>
        <w:t>по</w:t>
      </w:r>
      <w:r w:rsidR="005F60E3">
        <w:t xml:space="preserve"> </w:t>
      </w:r>
      <w:r>
        <w:t>электронной</w:t>
      </w:r>
      <w:r w:rsidR="005F60E3">
        <w:t xml:space="preserve"> </w:t>
      </w:r>
      <w:r>
        <w:t>почте</w:t>
      </w:r>
      <w:r w:rsidR="005F60E3">
        <w:t xml:space="preserve"> </w:t>
      </w:r>
      <w:r>
        <w:t>либо</w:t>
      </w:r>
      <w:r w:rsidR="005F60E3">
        <w:t xml:space="preserve"> </w:t>
      </w:r>
      <w:r>
        <w:t>через</w:t>
      </w:r>
      <w:r w:rsidR="005F60E3">
        <w:t xml:space="preserve"> </w:t>
      </w:r>
      <w:r>
        <w:t>Портал</w:t>
      </w:r>
      <w:r w:rsidR="00A922A1">
        <w:t>.</w:t>
      </w:r>
    </w:p>
    <w:p w:rsidR="00EB4CA2" w:rsidRPr="00E75D0B" w:rsidRDefault="00EB4CA2" w:rsidP="00135B0E">
      <w:pPr>
        <w:autoSpaceDE w:val="0"/>
        <w:autoSpaceDN w:val="0"/>
        <w:adjustRightInd w:val="0"/>
        <w:ind w:right="-6" w:firstLine="567"/>
        <w:jc w:val="both"/>
        <w:outlineLvl w:val="2"/>
      </w:pPr>
      <w:r w:rsidRPr="00E75D0B">
        <w:t>2.4.</w:t>
      </w:r>
      <w:r w:rsidR="005F60E3">
        <w:t xml:space="preserve"> </w:t>
      </w:r>
      <w:r w:rsidRPr="00E75D0B">
        <w:t>Срок</w:t>
      </w:r>
      <w:r w:rsidR="005F60E3">
        <w:t xml:space="preserve"> </w:t>
      </w:r>
      <w:r w:rsidRPr="00E75D0B">
        <w:t>предос</w:t>
      </w:r>
      <w:r>
        <w:t>тавления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</w:t>
      </w:r>
      <w:r w:rsidR="005F60E3">
        <w:t xml:space="preserve"> </w:t>
      </w:r>
      <w:r>
        <w:t>составляет</w:t>
      </w:r>
      <w:r w:rsidR="005F60E3">
        <w:t xml:space="preserve"> </w:t>
      </w:r>
      <w:r w:rsidR="009E1772">
        <w:t>пятнадцать</w:t>
      </w:r>
      <w:r w:rsidR="005F60E3">
        <w:t xml:space="preserve"> </w:t>
      </w:r>
      <w:r w:rsidRPr="00E75D0B">
        <w:t>дней</w:t>
      </w:r>
      <w:r>
        <w:t>.</w:t>
      </w:r>
    </w:p>
    <w:p w:rsidR="00EB4CA2" w:rsidRPr="00E75D0B" w:rsidRDefault="00EB4CA2" w:rsidP="00135B0E">
      <w:pPr>
        <w:autoSpaceDE w:val="0"/>
        <w:autoSpaceDN w:val="0"/>
        <w:adjustRightInd w:val="0"/>
        <w:ind w:right="-6" w:firstLine="567"/>
        <w:jc w:val="both"/>
        <w:outlineLvl w:val="2"/>
      </w:pPr>
      <w:r>
        <w:t>П</w:t>
      </w:r>
      <w:r w:rsidRPr="00E75D0B">
        <w:t>ринятие</w:t>
      </w:r>
      <w:r w:rsidR="005F60E3">
        <w:t xml:space="preserve"> </w:t>
      </w:r>
      <w:r w:rsidRPr="00E75D0B">
        <w:t>решения</w:t>
      </w:r>
      <w:r w:rsidR="005F60E3">
        <w:t xml:space="preserve"> </w:t>
      </w:r>
      <w:r w:rsidR="00AA3025">
        <w:t>органами</w:t>
      </w:r>
      <w:r w:rsidR="005F60E3">
        <w:t xml:space="preserve"> </w:t>
      </w:r>
      <w:r w:rsidR="00AA3025">
        <w:t>местного</w:t>
      </w:r>
      <w:r w:rsidR="005F60E3">
        <w:t xml:space="preserve"> </w:t>
      </w:r>
      <w:r w:rsidR="00AA3025">
        <w:t>самоуправления</w:t>
      </w:r>
      <w:r w:rsidR="005F60E3">
        <w:t xml:space="preserve"> </w:t>
      </w:r>
      <w:r w:rsidRPr="00E75D0B">
        <w:t>о</w:t>
      </w:r>
      <w:r w:rsidR="005F60E3">
        <w:t xml:space="preserve"> </w:t>
      </w:r>
      <w:r w:rsidR="0000380E">
        <w:t>выдаче</w:t>
      </w:r>
      <w:r w:rsidR="005F60E3">
        <w:t xml:space="preserve"> </w:t>
      </w:r>
      <w:r w:rsidR="00B72C40">
        <w:t>предварительного</w:t>
      </w:r>
      <w:r w:rsidR="005F60E3">
        <w:t xml:space="preserve"> </w:t>
      </w:r>
      <w:r w:rsidR="0000380E">
        <w:t>разрешения</w:t>
      </w:r>
      <w:r w:rsidR="005F60E3">
        <w:t xml:space="preserve"> </w:t>
      </w:r>
      <w:r w:rsidR="0000380E">
        <w:t>органа</w:t>
      </w:r>
      <w:r w:rsidR="005F60E3">
        <w:t xml:space="preserve"> </w:t>
      </w:r>
      <w:r w:rsidR="0000380E">
        <w:t>опеки</w:t>
      </w:r>
      <w:r w:rsidR="005F60E3">
        <w:t xml:space="preserve"> </w:t>
      </w:r>
      <w:r w:rsidR="0000380E">
        <w:t>и</w:t>
      </w:r>
      <w:r w:rsidR="005F60E3">
        <w:t xml:space="preserve"> </w:t>
      </w:r>
      <w:r w:rsidR="0000380E">
        <w:t>попечительства</w:t>
      </w:r>
      <w:r w:rsidR="005F60E3">
        <w:t xml:space="preserve"> </w:t>
      </w:r>
      <w:r w:rsidR="0000380E">
        <w:t>на</w:t>
      </w:r>
      <w:r w:rsidR="005F60E3">
        <w:t xml:space="preserve"> </w:t>
      </w:r>
      <w:r w:rsidR="0000380E">
        <w:t>совершение</w:t>
      </w:r>
      <w:r w:rsidR="005F60E3">
        <w:t xml:space="preserve"> </w:t>
      </w:r>
      <w:r w:rsidR="0000380E">
        <w:t>сделок</w:t>
      </w:r>
      <w:r w:rsidR="005F60E3">
        <w:t xml:space="preserve"> </w:t>
      </w:r>
      <w:r w:rsidR="0000380E">
        <w:t>с</w:t>
      </w:r>
      <w:r w:rsidR="005F60E3">
        <w:t xml:space="preserve"> </w:t>
      </w:r>
      <w:r w:rsidR="0000380E">
        <w:t>имуществом</w:t>
      </w:r>
      <w:r w:rsidR="005F60E3">
        <w:t xml:space="preserve"> </w:t>
      </w:r>
      <w:r w:rsidR="0000380E">
        <w:t>подопечного,</w:t>
      </w:r>
      <w:r w:rsidR="005F60E3">
        <w:t xml:space="preserve"> </w:t>
      </w:r>
      <w:r w:rsidR="0000380E">
        <w:t>либо</w:t>
      </w:r>
      <w:r w:rsidR="005F60E3">
        <w:t xml:space="preserve"> </w:t>
      </w:r>
      <w:r w:rsidR="0000380E">
        <w:t>об</w:t>
      </w:r>
      <w:r w:rsidR="005F60E3">
        <w:t xml:space="preserve"> </w:t>
      </w:r>
      <w:r w:rsidR="0000380E">
        <w:t>отказе</w:t>
      </w:r>
      <w:r w:rsidR="005F60E3">
        <w:t xml:space="preserve"> </w:t>
      </w:r>
      <w:r w:rsidR="0000380E">
        <w:t>в</w:t>
      </w:r>
      <w:r w:rsidR="005F60E3">
        <w:t xml:space="preserve"> </w:t>
      </w:r>
      <w:r w:rsidR="0000380E">
        <w:t>выдаче</w:t>
      </w:r>
      <w:r w:rsidR="005F60E3">
        <w:t xml:space="preserve"> </w:t>
      </w:r>
      <w:r w:rsidR="0000380E">
        <w:t>предварительного</w:t>
      </w:r>
      <w:r w:rsidR="005F60E3">
        <w:t xml:space="preserve"> </w:t>
      </w:r>
      <w:r w:rsidR="0000380E">
        <w:t>разрешения</w:t>
      </w:r>
      <w:r w:rsidR="005F60E3">
        <w:t xml:space="preserve"> </w:t>
      </w:r>
      <w:r w:rsidR="0000380E">
        <w:t>органа</w:t>
      </w:r>
      <w:r w:rsidR="005F60E3">
        <w:t xml:space="preserve"> </w:t>
      </w:r>
      <w:r w:rsidR="0000380E">
        <w:t>опеки</w:t>
      </w:r>
      <w:r w:rsidR="005F60E3">
        <w:t xml:space="preserve"> </w:t>
      </w:r>
      <w:r w:rsidR="0000380E">
        <w:t>и</w:t>
      </w:r>
      <w:r w:rsidR="005F60E3">
        <w:t xml:space="preserve"> </w:t>
      </w:r>
      <w:r w:rsidR="0000380E">
        <w:t>попечительства</w:t>
      </w:r>
      <w:r w:rsidR="005F60E3">
        <w:t xml:space="preserve"> </w:t>
      </w:r>
      <w:r w:rsidR="0000380E">
        <w:t>на</w:t>
      </w:r>
      <w:r w:rsidR="005F60E3">
        <w:t xml:space="preserve"> </w:t>
      </w:r>
      <w:r w:rsidR="0000380E">
        <w:lastRenderedPageBreak/>
        <w:t>совершение</w:t>
      </w:r>
      <w:r w:rsidR="005F60E3">
        <w:t xml:space="preserve"> </w:t>
      </w:r>
      <w:r w:rsidR="0000380E">
        <w:t>сделок</w:t>
      </w:r>
      <w:r w:rsidR="005F60E3">
        <w:t xml:space="preserve"> </w:t>
      </w:r>
      <w:r w:rsidR="0000380E">
        <w:t>с</w:t>
      </w:r>
      <w:r w:rsidR="005F60E3">
        <w:t xml:space="preserve"> </w:t>
      </w:r>
      <w:r w:rsidR="0000380E">
        <w:t>имуществом</w:t>
      </w:r>
      <w:r w:rsidR="005F60E3">
        <w:t xml:space="preserve"> </w:t>
      </w:r>
      <w:r w:rsidR="0000380E">
        <w:t>подопечного</w:t>
      </w:r>
      <w:r w:rsidR="005F60E3">
        <w:t xml:space="preserve"> </w:t>
      </w:r>
      <w:r>
        <w:t>-</w:t>
      </w:r>
      <w:r w:rsidR="005F60E3">
        <w:t xml:space="preserve"> </w:t>
      </w:r>
      <w:r w:rsidR="00403E85">
        <w:t>от</w:t>
      </w:r>
      <w:r w:rsidR="005F60E3">
        <w:t xml:space="preserve"> </w:t>
      </w:r>
      <w:r w:rsidR="00403E85">
        <w:t>одного</w:t>
      </w:r>
      <w:r w:rsidR="005F60E3">
        <w:t xml:space="preserve"> </w:t>
      </w:r>
      <w:r w:rsidR="00403E85">
        <w:t>до</w:t>
      </w:r>
      <w:r w:rsidR="005F60E3">
        <w:t xml:space="preserve"> </w:t>
      </w:r>
      <w:r w:rsidR="00403E85">
        <w:t>пятнадцати</w:t>
      </w:r>
      <w:r w:rsidR="005F60E3">
        <w:t xml:space="preserve"> </w:t>
      </w:r>
      <w:r w:rsidRPr="00E75D0B">
        <w:t>дней</w:t>
      </w:r>
      <w:r w:rsidR="005F60E3">
        <w:t xml:space="preserve"> </w:t>
      </w:r>
      <w:r w:rsidRPr="00E75D0B">
        <w:t>со</w:t>
      </w:r>
      <w:r w:rsidR="005F60E3">
        <w:t xml:space="preserve"> </w:t>
      </w:r>
      <w:r w:rsidRPr="00E75D0B">
        <w:t>дня</w:t>
      </w:r>
      <w:r w:rsidR="005F60E3">
        <w:t xml:space="preserve"> </w:t>
      </w:r>
      <w:r w:rsidRPr="00E75D0B">
        <w:t>обращения</w:t>
      </w:r>
      <w:r w:rsidR="005F60E3">
        <w:t xml:space="preserve"> </w:t>
      </w:r>
      <w:r w:rsidRPr="00E75D0B">
        <w:t>заявител</w:t>
      </w:r>
      <w:r>
        <w:t>я</w:t>
      </w:r>
      <w:r w:rsidR="005F60E3">
        <w:t xml:space="preserve"> </w:t>
      </w:r>
      <w:r w:rsidRPr="00E75D0B">
        <w:t>за</w:t>
      </w:r>
      <w:r w:rsidR="005F60E3">
        <w:t xml:space="preserve"> </w:t>
      </w:r>
      <w:r w:rsidR="0000380E">
        <w:t>предост</w:t>
      </w:r>
      <w:r w:rsidR="00B50CAC">
        <w:t>авлением</w:t>
      </w:r>
      <w:r w:rsidR="005F60E3">
        <w:t xml:space="preserve"> </w:t>
      </w:r>
      <w:r w:rsidR="00B50CAC">
        <w:t>государственной</w:t>
      </w:r>
      <w:r w:rsidR="005F60E3">
        <w:t xml:space="preserve"> </w:t>
      </w:r>
      <w:r w:rsidR="00B50CAC">
        <w:t>услуги</w:t>
      </w:r>
      <w:r w:rsidR="005F60E3">
        <w:t xml:space="preserve"> </w:t>
      </w:r>
      <w:r w:rsidR="0000380E">
        <w:t>с</w:t>
      </w:r>
      <w:r w:rsidR="005F60E3">
        <w:t xml:space="preserve"> </w:t>
      </w:r>
      <w:r w:rsidRPr="00EB532A">
        <w:t>документами,</w:t>
      </w:r>
      <w:r w:rsidR="005F60E3">
        <w:t xml:space="preserve"> </w:t>
      </w:r>
      <w:r w:rsidRPr="00EB532A">
        <w:t>указанными</w:t>
      </w:r>
      <w:r w:rsidR="005F60E3">
        <w:t xml:space="preserve"> </w:t>
      </w:r>
      <w:r w:rsidRPr="00EB532A">
        <w:t>в</w:t>
      </w:r>
      <w:r w:rsidR="005F60E3">
        <w:t xml:space="preserve"> </w:t>
      </w:r>
      <w:hyperlink r:id="rId16" w:history="1">
        <w:r w:rsidRPr="008C03A5">
          <w:t>пункте</w:t>
        </w:r>
        <w:r w:rsidR="005F60E3">
          <w:t xml:space="preserve"> </w:t>
        </w:r>
        <w:r w:rsidRPr="008C03A5">
          <w:t>2.6</w:t>
        </w:r>
      </w:hyperlink>
      <w:r w:rsidR="005F60E3">
        <w:t xml:space="preserve"> </w:t>
      </w:r>
      <w:r w:rsidR="00085A36">
        <w:t>настоящего</w:t>
      </w:r>
      <w:r w:rsidR="005F60E3">
        <w:t xml:space="preserve"> </w:t>
      </w:r>
      <w:r w:rsidR="00085A36">
        <w:t>Регламента</w:t>
      </w:r>
      <w:r w:rsidR="005F60E3">
        <w:t xml:space="preserve"> </w:t>
      </w:r>
      <w:r w:rsidR="0000380E">
        <w:t>в</w:t>
      </w:r>
      <w:r w:rsidR="005F60E3">
        <w:t xml:space="preserve"> </w:t>
      </w:r>
      <w:r w:rsidR="0000380E">
        <w:t>органы</w:t>
      </w:r>
      <w:r w:rsidR="005F60E3">
        <w:t xml:space="preserve"> </w:t>
      </w:r>
      <w:r w:rsidR="0000380E">
        <w:t>местного</w:t>
      </w:r>
      <w:r w:rsidR="005F60E3">
        <w:t xml:space="preserve"> </w:t>
      </w:r>
      <w:r w:rsidR="0000380E">
        <w:t>самоуправления</w:t>
      </w:r>
      <w:r>
        <w:t>,</w:t>
      </w:r>
      <w:r w:rsidR="005F60E3">
        <w:t xml:space="preserve"> </w:t>
      </w:r>
      <w:r w:rsidRPr="00E75D0B">
        <w:t>Многофункциональный</w:t>
      </w:r>
      <w:r w:rsidR="005F60E3">
        <w:t xml:space="preserve"> </w:t>
      </w:r>
      <w:r w:rsidRPr="00E75D0B">
        <w:t>центр</w:t>
      </w:r>
      <w:r w:rsidR="005F60E3">
        <w:t xml:space="preserve"> </w:t>
      </w:r>
      <w:r>
        <w:t>либо</w:t>
      </w:r>
      <w:r w:rsidR="005F60E3">
        <w:t xml:space="preserve"> </w:t>
      </w:r>
      <w:r>
        <w:t>через</w:t>
      </w:r>
      <w:r w:rsidR="005F60E3">
        <w:t xml:space="preserve"> </w:t>
      </w:r>
      <w:r>
        <w:t>Портал.</w:t>
      </w:r>
    </w:p>
    <w:p w:rsidR="001964BC" w:rsidRDefault="00EB4CA2" w:rsidP="00135B0E">
      <w:pPr>
        <w:autoSpaceDE w:val="0"/>
        <w:autoSpaceDN w:val="0"/>
        <w:adjustRightInd w:val="0"/>
        <w:ind w:right="-6" w:firstLine="567"/>
        <w:jc w:val="both"/>
        <w:outlineLvl w:val="1"/>
      </w:pPr>
      <w:r w:rsidRPr="00433DF5">
        <w:t>Информирование</w:t>
      </w:r>
      <w:r w:rsidR="005F60E3">
        <w:t xml:space="preserve"> </w:t>
      </w:r>
      <w:r w:rsidRPr="00433DF5">
        <w:t>заявителя</w:t>
      </w:r>
      <w:r w:rsidR="005F60E3">
        <w:t xml:space="preserve"> </w:t>
      </w:r>
      <w:r w:rsidRPr="00433DF5">
        <w:t>о</w:t>
      </w:r>
      <w:r w:rsidR="005F60E3">
        <w:t xml:space="preserve"> </w:t>
      </w:r>
      <w:r w:rsidR="0012500D">
        <w:t>выдаче</w:t>
      </w:r>
      <w:r w:rsidR="005F60E3">
        <w:t xml:space="preserve"> </w:t>
      </w:r>
      <w:r w:rsidR="00B72C40">
        <w:t>предварительного</w:t>
      </w:r>
      <w:r w:rsidR="005F60E3">
        <w:t xml:space="preserve"> </w:t>
      </w:r>
      <w:r w:rsidR="0012500D">
        <w:t>разрешения</w:t>
      </w:r>
      <w:r w:rsidR="005F60E3">
        <w:t xml:space="preserve"> </w:t>
      </w:r>
      <w:r w:rsidR="00DB0A46">
        <w:t>органа</w:t>
      </w:r>
      <w:r w:rsidR="005F60E3">
        <w:t xml:space="preserve"> </w:t>
      </w:r>
      <w:r w:rsidR="00DB0A46">
        <w:t>опеки</w:t>
      </w:r>
      <w:r w:rsidR="005F60E3">
        <w:t xml:space="preserve"> </w:t>
      </w:r>
      <w:r w:rsidR="00DB0A46">
        <w:t>и</w:t>
      </w:r>
      <w:r w:rsidR="005F60E3">
        <w:t xml:space="preserve"> </w:t>
      </w:r>
      <w:r w:rsidR="00DB0A46">
        <w:t>попечительства</w:t>
      </w:r>
      <w:r w:rsidR="005F60E3">
        <w:t xml:space="preserve"> </w:t>
      </w:r>
      <w:r w:rsidR="00DB0A46">
        <w:t>на</w:t>
      </w:r>
      <w:r w:rsidR="005F60E3">
        <w:t xml:space="preserve"> </w:t>
      </w:r>
      <w:r w:rsidR="00DB0A46">
        <w:t>совершение</w:t>
      </w:r>
      <w:r w:rsidR="005F60E3">
        <w:t xml:space="preserve"> </w:t>
      </w:r>
      <w:r w:rsidR="00DB0A46">
        <w:t>сделок</w:t>
      </w:r>
      <w:r w:rsidR="005F60E3">
        <w:t xml:space="preserve"> </w:t>
      </w:r>
      <w:r w:rsidR="00DB0A46">
        <w:t>с</w:t>
      </w:r>
      <w:r w:rsidR="005F60E3">
        <w:t xml:space="preserve"> </w:t>
      </w:r>
      <w:r w:rsidR="00DB0A46">
        <w:t>имуществом</w:t>
      </w:r>
      <w:r w:rsidR="005F60E3">
        <w:t xml:space="preserve"> </w:t>
      </w:r>
      <w:r w:rsidR="00DB0A46">
        <w:t>подопечного</w:t>
      </w:r>
      <w:r w:rsidR="009C4F4A">
        <w:t>,</w:t>
      </w:r>
      <w:r w:rsidR="005F60E3">
        <w:t xml:space="preserve"> </w:t>
      </w:r>
      <w:r w:rsidR="009C4F4A">
        <w:t>либо</w:t>
      </w:r>
      <w:r w:rsidR="005F60E3">
        <w:t xml:space="preserve"> </w:t>
      </w:r>
      <w:r w:rsidR="009C4F4A">
        <w:t>об</w:t>
      </w:r>
      <w:r w:rsidR="005F60E3">
        <w:t xml:space="preserve"> </w:t>
      </w:r>
      <w:r w:rsidR="009C4F4A">
        <w:t>отказе</w:t>
      </w:r>
      <w:r w:rsidR="005F60E3">
        <w:t xml:space="preserve"> </w:t>
      </w:r>
      <w:r w:rsidR="009C4F4A">
        <w:t>в</w:t>
      </w:r>
      <w:r w:rsidR="005F60E3">
        <w:t xml:space="preserve"> </w:t>
      </w:r>
      <w:r w:rsidR="009C4F4A">
        <w:t>выдаче</w:t>
      </w:r>
      <w:r w:rsidR="005F60E3">
        <w:t xml:space="preserve"> </w:t>
      </w:r>
      <w:r w:rsidR="00B72C40">
        <w:t>предварительного</w:t>
      </w:r>
      <w:r w:rsidR="005F60E3">
        <w:t xml:space="preserve"> </w:t>
      </w:r>
      <w:r w:rsidR="009C4F4A">
        <w:t>разрешения</w:t>
      </w:r>
      <w:r w:rsidR="005F60E3">
        <w:t xml:space="preserve"> </w:t>
      </w:r>
      <w:r w:rsidR="009C4F4A">
        <w:t>органа</w:t>
      </w:r>
      <w:r w:rsidR="005F60E3">
        <w:t xml:space="preserve"> </w:t>
      </w:r>
      <w:r w:rsidR="009C4F4A">
        <w:t>опеки</w:t>
      </w:r>
      <w:r w:rsidR="005F60E3">
        <w:t xml:space="preserve"> </w:t>
      </w:r>
      <w:r w:rsidR="009C4F4A">
        <w:t>и</w:t>
      </w:r>
      <w:r w:rsidR="005F60E3">
        <w:t xml:space="preserve"> </w:t>
      </w:r>
      <w:r w:rsidR="009C4F4A">
        <w:t>попечительства</w:t>
      </w:r>
      <w:r w:rsidR="005F60E3">
        <w:t xml:space="preserve"> </w:t>
      </w:r>
      <w:r w:rsidR="009C4F4A">
        <w:t>на</w:t>
      </w:r>
      <w:r w:rsidR="005F60E3">
        <w:t xml:space="preserve"> </w:t>
      </w:r>
      <w:r w:rsidR="009C4F4A">
        <w:t>совершение</w:t>
      </w:r>
      <w:r w:rsidR="005F60E3">
        <w:t xml:space="preserve"> </w:t>
      </w:r>
      <w:r w:rsidR="009C4F4A">
        <w:t>сделок</w:t>
      </w:r>
      <w:r w:rsidR="005F60E3">
        <w:t xml:space="preserve"> </w:t>
      </w:r>
      <w:r w:rsidR="009C4F4A">
        <w:t>с</w:t>
      </w:r>
      <w:r w:rsidR="005F60E3">
        <w:t xml:space="preserve"> </w:t>
      </w:r>
      <w:r w:rsidR="009C4F4A">
        <w:t>имуществом</w:t>
      </w:r>
      <w:r w:rsidR="005F60E3">
        <w:t xml:space="preserve"> </w:t>
      </w:r>
      <w:r w:rsidR="009C4F4A">
        <w:t>подопечного</w:t>
      </w:r>
      <w:r w:rsidR="005F60E3">
        <w:t xml:space="preserve"> </w:t>
      </w:r>
      <w:r>
        <w:t>–</w:t>
      </w:r>
      <w:r w:rsidR="005F60E3">
        <w:t xml:space="preserve"> </w:t>
      </w:r>
      <w:r>
        <w:t>в</w:t>
      </w:r>
      <w:r w:rsidR="005F60E3">
        <w:t xml:space="preserve"> </w:t>
      </w:r>
      <w:r>
        <w:t>течение</w:t>
      </w:r>
      <w:r w:rsidR="005F60E3">
        <w:t xml:space="preserve"> </w:t>
      </w:r>
      <w:r>
        <w:t>пяти</w:t>
      </w:r>
      <w:r w:rsidR="005F60E3">
        <w:t xml:space="preserve"> </w:t>
      </w:r>
      <w:r>
        <w:t>дней</w:t>
      </w:r>
      <w:r w:rsidR="005F60E3">
        <w:t xml:space="preserve"> </w:t>
      </w:r>
      <w:r>
        <w:t>со</w:t>
      </w:r>
      <w:r w:rsidR="005F60E3">
        <w:t xml:space="preserve"> </w:t>
      </w:r>
      <w:r>
        <w:t>дня</w:t>
      </w:r>
      <w:r w:rsidR="005F60E3">
        <w:t xml:space="preserve"> </w:t>
      </w:r>
      <w:r>
        <w:t>принятия</w:t>
      </w:r>
      <w:r w:rsidR="005F60E3">
        <w:t xml:space="preserve"> </w:t>
      </w:r>
      <w:r>
        <w:t>решения.</w:t>
      </w:r>
    </w:p>
    <w:p w:rsidR="00EB4CA2" w:rsidRPr="00E75D0B" w:rsidRDefault="00EB4CA2" w:rsidP="00135B0E">
      <w:pPr>
        <w:autoSpaceDE w:val="0"/>
        <w:autoSpaceDN w:val="0"/>
        <w:adjustRightInd w:val="0"/>
        <w:ind w:right="-6" w:firstLine="567"/>
        <w:jc w:val="both"/>
      </w:pPr>
      <w:r w:rsidRPr="00E75D0B">
        <w:t>2.5.</w:t>
      </w:r>
      <w:r w:rsidR="005F60E3">
        <w:t xml:space="preserve"> </w:t>
      </w:r>
      <w:r w:rsidRPr="00E75D0B">
        <w:t>Перечень</w:t>
      </w:r>
      <w:r w:rsidR="005F60E3">
        <w:t xml:space="preserve"> </w:t>
      </w:r>
      <w:r w:rsidRPr="00E75D0B">
        <w:t>нормативных</w:t>
      </w:r>
      <w:r w:rsidR="005F60E3">
        <w:t xml:space="preserve"> </w:t>
      </w:r>
      <w:r w:rsidRPr="00E75D0B">
        <w:t>правовых</w:t>
      </w:r>
      <w:r w:rsidR="005F60E3">
        <w:t xml:space="preserve"> </w:t>
      </w:r>
      <w:r w:rsidRPr="00E75D0B">
        <w:t>актов,</w:t>
      </w:r>
      <w:r w:rsidR="005F60E3">
        <w:t xml:space="preserve"> </w:t>
      </w:r>
      <w:r w:rsidRPr="00E75D0B">
        <w:t>регулирующих</w:t>
      </w:r>
      <w:r w:rsidR="005F60E3">
        <w:t xml:space="preserve"> </w:t>
      </w:r>
      <w:r>
        <w:t>отношения,</w:t>
      </w:r>
      <w:r w:rsidR="005F60E3">
        <w:t xml:space="preserve"> </w:t>
      </w:r>
      <w:r>
        <w:t>возникающие</w:t>
      </w:r>
      <w:r w:rsidR="005F60E3">
        <w:t xml:space="preserve"> </w:t>
      </w:r>
      <w:r>
        <w:t>в</w:t>
      </w:r>
      <w:r w:rsidR="005F60E3">
        <w:t xml:space="preserve"> </w:t>
      </w:r>
      <w:r>
        <w:t>связи</w:t>
      </w:r>
      <w:r w:rsidR="005F60E3">
        <w:t xml:space="preserve"> </w:t>
      </w:r>
      <w:r>
        <w:t>с</w:t>
      </w:r>
      <w:r w:rsidR="005F60E3">
        <w:t xml:space="preserve"> </w:t>
      </w:r>
      <w:r>
        <w:t>предоставлением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</w:t>
      </w:r>
      <w:r w:rsidRPr="00E75D0B">
        <w:t>:</w:t>
      </w:r>
    </w:p>
    <w:p w:rsidR="00C93226" w:rsidRPr="00324AF1" w:rsidRDefault="00C93226" w:rsidP="00135B0E">
      <w:pPr>
        <w:ind w:right="-6" w:firstLine="567"/>
        <w:jc w:val="both"/>
      </w:pPr>
      <w:r>
        <w:t>Гражданский</w:t>
      </w:r>
      <w:r w:rsidR="005F60E3">
        <w:t xml:space="preserve"> </w:t>
      </w:r>
      <w:r>
        <w:t>кодекс</w:t>
      </w:r>
      <w:r w:rsidR="005F60E3">
        <w:t xml:space="preserve"> </w:t>
      </w:r>
      <w:r>
        <w:t>Российской</w:t>
      </w:r>
      <w:r w:rsidR="005F60E3">
        <w:t xml:space="preserve"> </w:t>
      </w:r>
      <w:r>
        <w:t>Федерации;</w:t>
      </w:r>
    </w:p>
    <w:p w:rsidR="00C93226" w:rsidRDefault="00C93226" w:rsidP="00135B0E">
      <w:pPr>
        <w:autoSpaceDE w:val="0"/>
        <w:autoSpaceDN w:val="0"/>
        <w:adjustRightInd w:val="0"/>
        <w:ind w:right="-6" w:firstLine="567"/>
        <w:jc w:val="both"/>
      </w:pPr>
      <w:r>
        <w:t>Семейный</w:t>
      </w:r>
      <w:r w:rsidR="005F60E3">
        <w:t xml:space="preserve"> </w:t>
      </w:r>
      <w:r>
        <w:t>кодекс</w:t>
      </w:r>
      <w:r w:rsidR="005F60E3">
        <w:t xml:space="preserve"> </w:t>
      </w:r>
      <w:r>
        <w:t>Российской</w:t>
      </w:r>
      <w:r w:rsidR="005F60E3">
        <w:t xml:space="preserve"> </w:t>
      </w:r>
      <w:r>
        <w:t>Федерации</w:t>
      </w:r>
      <w:r w:rsidRPr="002D160D">
        <w:t>;</w:t>
      </w:r>
    </w:p>
    <w:p w:rsidR="00C93226" w:rsidRPr="002D160D" w:rsidRDefault="00C93226" w:rsidP="00135B0E">
      <w:pPr>
        <w:autoSpaceDE w:val="0"/>
        <w:autoSpaceDN w:val="0"/>
        <w:adjustRightInd w:val="0"/>
        <w:ind w:right="-6" w:firstLine="567"/>
        <w:jc w:val="both"/>
      </w:pPr>
      <w:r>
        <w:t>Жилищный</w:t>
      </w:r>
      <w:r w:rsidR="005F60E3">
        <w:t xml:space="preserve"> </w:t>
      </w:r>
      <w:r>
        <w:t>кодекс</w:t>
      </w:r>
      <w:r w:rsidR="005F60E3">
        <w:t xml:space="preserve"> </w:t>
      </w:r>
      <w:r>
        <w:t>Российской</w:t>
      </w:r>
      <w:r w:rsidR="005F60E3">
        <w:t xml:space="preserve"> </w:t>
      </w:r>
      <w:r>
        <w:t>Федерации;</w:t>
      </w:r>
    </w:p>
    <w:p w:rsidR="00C93226" w:rsidRDefault="00C93226" w:rsidP="00135B0E">
      <w:pPr>
        <w:autoSpaceDE w:val="0"/>
        <w:autoSpaceDN w:val="0"/>
        <w:adjustRightInd w:val="0"/>
        <w:ind w:right="-6" w:firstLine="567"/>
        <w:jc w:val="both"/>
      </w:pPr>
      <w:r>
        <w:t>Федеральный</w:t>
      </w:r>
      <w:r w:rsidR="005F60E3">
        <w:t xml:space="preserve"> </w:t>
      </w:r>
      <w:r>
        <w:t>закон</w:t>
      </w:r>
      <w:r w:rsidR="005F60E3">
        <w:t xml:space="preserve"> </w:t>
      </w:r>
      <w:r>
        <w:t>от</w:t>
      </w:r>
      <w:r w:rsidR="005F60E3">
        <w:t xml:space="preserve"> </w:t>
      </w:r>
      <w:r>
        <w:t>24.04.2008</w:t>
      </w:r>
      <w:r w:rsidR="005F60E3">
        <w:t xml:space="preserve"> </w:t>
      </w:r>
      <w:r>
        <w:t>№</w:t>
      </w:r>
      <w:r w:rsidR="005F60E3">
        <w:t xml:space="preserve"> </w:t>
      </w:r>
      <w:r>
        <w:t>48-ФЗ</w:t>
      </w:r>
      <w:r w:rsidR="005F60E3">
        <w:t xml:space="preserve"> </w:t>
      </w:r>
      <w:r>
        <w:t>«Об</w:t>
      </w:r>
      <w:r w:rsidR="005F60E3">
        <w:t xml:space="preserve"> </w:t>
      </w:r>
      <w:r>
        <w:t>опеке</w:t>
      </w:r>
      <w:r w:rsidR="005F60E3">
        <w:t xml:space="preserve"> </w:t>
      </w:r>
      <w:r>
        <w:t>и</w:t>
      </w:r>
      <w:r w:rsidR="005F60E3">
        <w:t xml:space="preserve"> </w:t>
      </w:r>
      <w:r>
        <w:t>попечительстве»;</w:t>
      </w:r>
    </w:p>
    <w:p w:rsidR="00C93226" w:rsidRDefault="00C93226" w:rsidP="00135B0E">
      <w:pPr>
        <w:autoSpaceDE w:val="0"/>
        <w:autoSpaceDN w:val="0"/>
        <w:adjustRightInd w:val="0"/>
        <w:ind w:right="-6" w:firstLine="567"/>
        <w:jc w:val="both"/>
      </w:pPr>
      <w:r>
        <w:t>Федеральный</w:t>
      </w:r>
      <w:r w:rsidR="005F60E3">
        <w:t xml:space="preserve"> </w:t>
      </w:r>
      <w:r>
        <w:t>закон</w:t>
      </w:r>
      <w:r w:rsidR="005F60E3">
        <w:t xml:space="preserve"> </w:t>
      </w:r>
      <w:r>
        <w:t>от</w:t>
      </w:r>
      <w:r w:rsidR="005F60E3">
        <w:t xml:space="preserve"> </w:t>
      </w:r>
      <w:r>
        <w:t>27.07.2010</w:t>
      </w:r>
      <w:r w:rsidR="005F60E3">
        <w:t xml:space="preserve"> </w:t>
      </w:r>
      <w:r>
        <w:t>№</w:t>
      </w:r>
      <w:r w:rsidR="005F60E3">
        <w:t xml:space="preserve"> </w:t>
      </w:r>
      <w:r>
        <w:t>210-ФЗ</w:t>
      </w:r>
      <w:r w:rsidR="005F60E3">
        <w:t xml:space="preserve"> </w:t>
      </w:r>
      <w:r>
        <w:t>«Об</w:t>
      </w:r>
      <w:r w:rsidR="005F60E3">
        <w:t xml:space="preserve"> </w:t>
      </w:r>
      <w:r>
        <w:t>организации</w:t>
      </w:r>
      <w:r w:rsidR="005F60E3">
        <w:t xml:space="preserve"> </w:t>
      </w:r>
      <w:r>
        <w:t>предоставления</w:t>
      </w:r>
      <w:r w:rsidR="005F60E3">
        <w:t xml:space="preserve"> </w:t>
      </w:r>
      <w:r>
        <w:t>государственных</w:t>
      </w:r>
      <w:r w:rsidR="005F60E3">
        <w:t xml:space="preserve"> </w:t>
      </w:r>
      <w:r>
        <w:t>и</w:t>
      </w:r>
      <w:r w:rsidR="005F60E3">
        <w:t xml:space="preserve"> </w:t>
      </w:r>
      <w:r>
        <w:t>муниципальных</w:t>
      </w:r>
      <w:r w:rsidR="005F60E3">
        <w:t xml:space="preserve"> </w:t>
      </w:r>
      <w:r>
        <w:t>услуг»</w:t>
      </w:r>
    </w:p>
    <w:p w:rsidR="00C93226" w:rsidRPr="002D160D" w:rsidRDefault="00C93226" w:rsidP="00135B0E">
      <w:pPr>
        <w:autoSpaceDE w:val="0"/>
        <w:autoSpaceDN w:val="0"/>
        <w:adjustRightInd w:val="0"/>
        <w:ind w:right="-6" w:firstLine="567"/>
        <w:jc w:val="both"/>
      </w:pPr>
      <w:r w:rsidRPr="002D160D">
        <w:t>Федеральны</w:t>
      </w:r>
      <w:r w:rsidR="006C7D6A">
        <w:t>й</w:t>
      </w:r>
      <w:r w:rsidR="005F60E3">
        <w:t xml:space="preserve"> </w:t>
      </w:r>
      <w:r w:rsidRPr="002D160D">
        <w:t>законом</w:t>
      </w:r>
      <w:r w:rsidR="005F60E3">
        <w:t xml:space="preserve"> </w:t>
      </w:r>
      <w:r w:rsidRPr="002D160D">
        <w:t>от</w:t>
      </w:r>
      <w:r w:rsidR="005F60E3">
        <w:t xml:space="preserve"> </w:t>
      </w:r>
      <w:r w:rsidRPr="002D160D">
        <w:t>02.05.2006</w:t>
      </w:r>
      <w:r w:rsidR="005F60E3">
        <w:t xml:space="preserve"> </w:t>
      </w:r>
      <w:r w:rsidRPr="002D160D">
        <w:t>№</w:t>
      </w:r>
      <w:r w:rsidR="005F60E3">
        <w:t xml:space="preserve"> </w:t>
      </w:r>
      <w:r w:rsidRPr="002D160D">
        <w:t>59-ФЗ</w:t>
      </w:r>
      <w:r w:rsidR="005F60E3">
        <w:t xml:space="preserve"> </w:t>
      </w:r>
      <w:r w:rsidRPr="002D160D">
        <w:t>«О</w:t>
      </w:r>
      <w:r w:rsidR="005F60E3">
        <w:t xml:space="preserve"> </w:t>
      </w:r>
      <w:r w:rsidRPr="002D160D">
        <w:t>порядке</w:t>
      </w:r>
      <w:r w:rsidR="005F60E3">
        <w:t xml:space="preserve"> </w:t>
      </w:r>
      <w:r w:rsidRPr="002D160D">
        <w:t>рассмотрения</w:t>
      </w:r>
      <w:r w:rsidR="005F60E3">
        <w:t xml:space="preserve"> </w:t>
      </w:r>
      <w:r w:rsidRPr="002D160D">
        <w:t>обращений</w:t>
      </w:r>
      <w:r w:rsidR="005F60E3">
        <w:t xml:space="preserve"> </w:t>
      </w:r>
      <w:r w:rsidRPr="002D160D">
        <w:t>граждан</w:t>
      </w:r>
      <w:r w:rsidR="005F60E3">
        <w:t xml:space="preserve"> </w:t>
      </w:r>
      <w:r w:rsidRPr="002D160D">
        <w:t>Российской</w:t>
      </w:r>
      <w:r w:rsidR="005F60E3">
        <w:t xml:space="preserve"> </w:t>
      </w:r>
      <w:r w:rsidRPr="002D160D">
        <w:t>Федерации»;</w:t>
      </w:r>
    </w:p>
    <w:p w:rsidR="00C93226" w:rsidRDefault="00C93226" w:rsidP="00135B0E">
      <w:pPr>
        <w:autoSpaceDE w:val="0"/>
        <w:autoSpaceDN w:val="0"/>
        <w:adjustRightInd w:val="0"/>
        <w:ind w:right="-6" w:firstLine="567"/>
        <w:jc w:val="both"/>
      </w:pPr>
      <w:r w:rsidRPr="002D160D">
        <w:t>Федеральный</w:t>
      </w:r>
      <w:r w:rsidR="005F60E3">
        <w:t xml:space="preserve"> </w:t>
      </w:r>
      <w:r w:rsidRPr="002D160D">
        <w:t>закон</w:t>
      </w:r>
      <w:r w:rsidR="005F60E3">
        <w:t xml:space="preserve"> </w:t>
      </w:r>
      <w:r w:rsidRPr="002D160D">
        <w:t>от</w:t>
      </w:r>
      <w:r w:rsidR="005F60E3">
        <w:t xml:space="preserve"> </w:t>
      </w:r>
      <w:r w:rsidRPr="002D160D">
        <w:t>27.07.2006</w:t>
      </w:r>
      <w:r w:rsidR="005F60E3">
        <w:t xml:space="preserve"> </w:t>
      </w:r>
      <w:r w:rsidRPr="002D160D">
        <w:t>№</w:t>
      </w:r>
      <w:r w:rsidR="005F60E3">
        <w:t xml:space="preserve"> </w:t>
      </w:r>
      <w:r w:rsidRPr="002D160D">
        <w:t>152-ФЗ</w:t>
      </w:r>
      <w:r w:rsidR="005F60E3">
        <w:t xml:space="preserve"> </w:t>
      </w:r>
      <w:r w:rsidRPr="002D160D">
        <w:t>«О</w:t>
      </w:r>
      <w:r w:rsidR="005F60E3">
        <w:t xml:space="preserve"> </w:t>
      </w:r>
      <w:r w:rsidRPr="002D160D">
        <w:t>персональных</w:t>
      </w:r>
      <w:r w:rsidR="005F60E3">
        <w:t xml:space="preserve"> </w:t>
      </w:r>
      <w:r w:rsidRPr="002D160D">
        <w:t>данных»;</w:t>
      </w:r>
    </w:p>
    <w:p w:rsidR="005272B2" w:rsidRPr="002D160D" w:rsidRDefault="005272B2" w:rsidP="00135B0E">
      <w:pPr>
        <w:autoSpaceDE w:val="0"/>
        <w:autoSpaceDN w:val="0"/>
        <w:adjustRightInd w:val="0"/>
        <w:ind w:right="-6" w:firstLine="567"/>
        <w:jc w:val="both"/>
      </w:pPr>
      <w:r>
        <w:t>Федеральный</w:t>
      </w:r>
      <w:r w:rsidR="005F60E3">
        <w:t xml:space="preserve"> </w:t>
      </w:r>
      <w:r>
        <w:t>закон</w:t>
      </w:r>
      <w:r w:rsidR="005F60E3">
        <w:t xml:space="preserve"> </w:t>
      </w:r>
      <w:r>
        <w:t>от</w:t>
      </w:r>
      <w:r w:rsidR="005F60E3">
        <w:t xml:space="preserve"> </w:t>
      </w:r>
      <w:r>
        <w:t>06.04.2011</w:t>
      </w:r>
      <w:r w:rsidR="005F60E3">
        <w:t xml:space="preserve"> </w:t>
      </w:r>
      <w:r>
        <w:t>3</w:t>
      </w:r>
      <w:r w:rsidR="005F60E3">
        <w:t xml:space="preserve"> </w:t>
      </w:r>
      <w:r>
        <w:t>63-ФЗ</w:t>
      </w:r>
      <w:r w:rsidR="005F60E3">
        <w:t xml:space="preserve"> </w:t>
      </w:r>
      <w:r>
        <w:t>«Об</w:t>
      </w:r>
      <w:r w:rsidR="005F60E3">
        <w:t xml:space="preserve"> </w:t>
      </w:r>
      <w:r>
        <w:t>электронной</w:t>
      </w:r>
      <w:r w:rsidR="005F60E3">
        <w:t xml:space="preserve"> </w:t>
      </w:r>
      <w:r>
        <w:t>подписи»;</w:t>
      </w:r>
    </w:p>
    <w:p w:rsidR="00C93226" w:rsidRDefault="00C93226" w:rsidP="00135B0E">
      <w:pPr>
        <w:autoSpaceDE w:val="0"/>
        <w:autoSpaceDN w:val="0"/>
        <w:adjustRightInd w:val="0"/>
        <w:ind w:right="-6" w:firstLine="567"/>
        <w:jc w:val="both"/>
      </w:pPr>
      <w:r w:rsidRPr="002D160D">
        <w:t>Федеральны</w:t>
      </w:r>
      <w:r>
        <w:t>й</w:t>
      </w:r>
      <w:r w:rsidR="005F60E3">
        <w:t xml:space="preserve"> </w:t>
      </w:r>
      <w:r w:rsidRPr="002D160D">
        <w:t>закон</w:t>
      </w:r>
      <w:r w:rsidR="005F60E3">
        <w:t xml:space="preserve"> </w:t>
      </w:r>
      <w:r w:rsidRPr="002D160D">
        <w:t>от</w:t>
      </w:r>
      <w:r w:rsidR="005F60E3">
        <w:t xml:space="preserve"> </w:t>
      </w:r>
      <w:r w:rsidRPr="002D160D">
        <w:t>06.10.2003</w:t>
      </w:r>
      <w:r w:rsidR="005F60E3">
        <w:t xml:space="preserve"> </w:t>
      </w:r>
      <w:r w:rsidRPr="002D160D">
        <w:t>N</w:t>
      </w:r>
      <w:r w:rsidR="005F60E3">
        <w:t xml:space="preserve"> </w:t>
      </w:r>
      <w:r w:rsidRPr="002D160D">
        <w:t>131-ФЗ</w:t>
      </w:r>
      <w:r w:rsidR="005F60E3">
        <w:t xml:space="preserve"> </w:t>
      </w:r>
      <w:r>
        <w:t>«</w:t>
      </w:r>
      <w:r w:rsidRPr="002D160D">
        <w:t>Об</w:t>
      </w:r>
      <w:r w:rsidR="005F60E3">
        <w:t xml:space="preserve"> </w:t>
      </w:r>
      <w:r w:rsidRPr="002D160D">
        <w:t>общих</w:t>
      </w:r>
      <w:r w:rsidR="005F60E3">
        <w:t xml:space="preserve"> </w:t>
      </w:r>
      <w:r w:rsidRPr="002D160D">
        <w:t>принципах</w:t>
      </w:r>
      <w:r w:rsidR="005F60E3">
        <w:t xml:space="preserve"> </w:t>
      </w:r>
      <w:r w:rsidRPr="002D160D">
        <w:t>организации</w:t>
      </w:r>
      <w:r w:rsidR="005F60E3">
        <w:t xml:space="preserve"> </w:t>
      </w:r>
      <w:r w:rsidRPr="002D160D">
        <w:t>местного</w:t>
      </w:r>
      <w:r w:rsidR="005F60E3">
        <w:t xml:space="preserve"> </w:t>
      </w:r>
      <w:r w:rsidRPr="002D160D">
        <w:t>самоуправления</w:t>
      </w:r>
      <w:r w:rsidR="005F60E3">
        <w:t xml:space="preserve"> </w:t>
      </w:r>
      <w:r w:rsidRPr="002D160D">
        <w:t>в</w:t>
      </w:r>
      <w:r w:rsidR="005F60E3">
        <w:t xml:space="preserve"> </w:t>
      </w:r>
      <w:r w:rsidRPr="002D160D">
        <w:t>Российской</w:t>
      </w:r>
      <w:r w:rsidR="005F60E3">
        <w:t xml:space="preserve"> </w:t>
      </w:r>
      <w:r w:rsidRPr="002D160D">
        <w:t>Федерации</w:t>
      </w:r>
      <w:r>
        <w:t>»</w:t>
      </w:r>
      <w:r w:rsidRPr="002D160D">
        <w:t>;</w:t>
      </w:r>
    </w:p>
    <w:p w:rsidR="00C93226" w:rsidRDefault="00C93226" w:rsidP="00135B0E">
      <w:pPr>
        <w:autoSpaceDE w:val="0"/>
        <w:autoSpaceDN w:val="0"/>
        <w:adjustRightInd w:val="0"/>
        <w:ind w:right="-6" w:firstLine="567"/>
        <w:jc w:val="both"/>
      </w:pPr>
      <w:r>
        <w:t>Федеральный</w:t>
      </w:r>
      <w:r w:rsidR="005F60E3">
        <w:t xml:space="preserve"> </w:t>
      </w:r>
      <w:r>
        <w:t>закон</w:t>
      </w:r>
      <w:r w:rsidR="005F60E3">
        <w:t xml:space="preserve"> </w:t>
      </w:r>
      <w:r>
        <w:t>от</w:t>
      </w:r>
      <w:r w:rsidR="005F60E3">
        <w:t xml:space="preserve"> </w:t>
      </w:r>
      <w:r>
        <w:t>16.07.1998</w:t>
      </w:r>
      <w:r w:rsidR="005F60E3">
        <w:t xml:space="preserve"> </w:t>
      </w:r>
      <w:r>
        <w:t>№</w:t>
      </w:r>
      <w:r w:rsidR="005F60E3">
        <w:t xml:space="preserve"> </w:t>
      </w:r>
      <w:r>
        <w:t>102-ФЗ</w:t>
      </w:r>
      <w:r w:rsidR="005F60E3">
        <w:t xml:space="preserve"> </w:t>
      </w:r>
      <w:r>
        <w:t>«Об</w:t>
      </w:r>
      <w:r w:rsidR="005F60E3">
        <w:t xml:space="preserve"> </w:t>
      </w:r>
      <w:r>
        <w:t>ипотеке</w:t>
      </w:r>
      <w:r w:rsidR="005F60E3">
        <w:t xml:space="preserve"> </w:t>
      </w:r>
      <w:r>
        <w:t>(залоге)</w:t>
      </w:r>
      <w:r w:rsidR="005F60E3">
        <w:t xml:space="preserve"> </w:t>
      </w:r>
      <w:r>
        <w:t>недвижимости»</w:t>
      </w:r>
    </w:p>
    <w:p w:rsidR="00C93226" w:rsidRDefault="00C93226" w:rsidP="00135B0E">
      <w:pPr>
        <w:autoSpaceDE w:val="0"/>
        <w:autoSpaceDN w:val="0"/>
        <w:adjustRightInd w:val="0"/>
        <w:ind w:right="-6" w:firstLine="567"/>
        <w:jc w:val="both"/>
      </w:pPr>
      <w:r>
        <w:t>Федеральный</w:t>
      </w:r>
      <w:r w:rsidR="005F60E3">
        <w:t xml:space="preserve"> </w:t>
      </w:r>
      <w:r>
        <w:t>закон</w:t>
      </w:r>
      <w:r w:rsidR="005F60E3">
        <w:t xml:space="preserve"> </w:t>
      </w:r>
      <w:r>
        <w:t>от</w:t>
      </w:r>
      <w:r w:rsidR="005F60E3">
        <w:t xml:space="preserve"> </w:t>
      </w:r>
      <w:r>
        <w:t>30.12.2004</w:t>
      </w:r>
      <w:r w:rsidR="005F60E3">
        <w:t xml:space="preserve"> </w:t>
      </w:r>
      <w:r>
        <w:t>№</w:t>
      </w:r>
      <w:r w:rsidR="005F60E3">
        <w:t xml:space="preserve"> </w:t>
      </w:r>
      <w:r>
        <w:t>214-ФЗ</w:t>
      </w:r>
      <w:r w:rsidR="005F60E3">
        <w:t xml:space="preserve"> </w:t>
      </w:r>
      <w:r>
        <w:t>«Об</w:t>
      </w:r>
      <w:r w:rsidR="005F60E3">
        <w:t xml:space="preserve"> </w:t>
      </w:r>
      <w:r>
        <w:t>участии</w:t>
      </w:r>
      <w:r w:rsidR="005F60E3">
        <w:t xml:space="preserve"> </w:t>
      </w:r>
      <w:r>
        <w:t>в</w:t>
      </w:r>
      <w:r w:rsidR="005F60E3">
        <w:t xml:space="preserve"> </w:t>
      </w:r>
      <w:r>
        <w:t>долевом</w:t>
      </w:r>
      <w:r w:rsidR="005F60E3">
        <w:t xml:space="preserve"> </w:t>
      </w:r>
      <w:r>
        <w:t>строительстве</w:t>
      </w:r>
      <w:r w:rsidR="005F60E3">
        <w:t xml:space="preserve"> </w:t>
      </w:r>
      <w:r>
        <w:t>многоквартирных</w:t>
      </w:r>
      <w:r w:rsidR="005F60E3">
        <w:t xml:space="preserve"> </w:t>
      </w:r>
      <w:r>
        <w:t>домов</w:t>
      </w:r>
      <w:r w:rsidR="005F60E3">
        <w:t xml:space="preserve"> </w:t>
      </w:r>
      <w:r>
        <w:t>и</w:t>
      </w:r>
      <w:r w:rsidR="005F60E3">
        <w:t xml:space="preserve"> </w:t>
      </w:r>
      <w:r>
        <w:t>иных</w:t>
      </w:r>
      <w:r w:rsidR="005F60E3">
        <w:t xml:space="preserve"> </w:t>
      </w:r>
      <w:r>
        <w:t>объектов</w:t>
      </w:r>
      <w:r w:rsidR="005F60E3">
        <w:t xml:space="preserve"> </w:t>
      </w:r>
      <w:r>
        <w:t>недвижимости</w:t>
      </w:r>
      <w:r w:rsidR="005F60E3">
        <w:t xml:space="preserve"> </w:t>
      </w:r>
      <w:r>
        <w:t>и</w:t>
      </w:r>
      <w:r w:rsidR="005F60E3">
        <w:t xml:space="preserve"> </w:t>
      </w:r>
      <w:r>
        <w:t>о</w:t>
      </w:r>
      <w:r w:rsidR="005F60E3">
        <w:t xml:space="preserve"> </w:t>
      </w:r>
      <w:r>
        <w:t>внесении</w:t>
      </w:r>
      <w:r w:rsidR="005F60E3">
        <w:t xml:space="preserve"> </w:t>
      </w:r>
      <w:r>
        <w:t>изменений</w:t>
      </w:r>
      <w:r w:rsidR="005F60E3">
        <w:t xml:space="preserve"> </w:t>
      </w:r>
      <w:r>
        <w:t>в</w:t>
      </w:r>
      <w:r w:rsidR="005F60E3">
        <w:t xml:space="preserve"> </w:t>
      </w:r>
      <w:r>
        <w:t>некоторые</w:t>
      </w:r>
      <w:r w:rsidR="005F60E3">
        <w:t xml:space="preserve"> </w:t>
      </w:r>
      <w:r>
        <w:t>законодательные</w:t>
      </w:r>
      <w:r w:rsidR="005F60E3">
        <w:t xml:space="preserve"> </w:t>
      </w:r>
      <w:r>
        <w:t>акты</w:t>
      </w:r>
      <w:r w:rsidR="005F60E3">
        <w:t xml:space="preserve"> </w:t>
      </w:r>
      <w:r>
        <w:t>Российской</w:t>
      </w:r>
      <w:r w:rsidR="005F60E3">
        <w:t xml:space="preserve"> </w:t>
      </w:r>
      <w:r>
        <w:t>Федерации»;</w:t>
      </w:r>
    </w:p>
    <w:p w:rsidR="00C93226" w:rsidRDefault="00C93226" w:rsidP="00135B0E">
      <w:pPr>
        <w:autoSpaceDE w:val="0"/>
        <w:autoSpaceDN w:val="0"/>
        <w:adjustRightInd w:val="0"/>
        <w:ind w:right="-6" w:firstLine="567"/>
        <w:jc w:val="both"/>
      </w:pPr>
      <w:r>
        <w:t>Закон</w:t>
      </w:r>
      <w:r w:rsidR="005F60E3">
        <w:t xml:space="preserve"> </w:t>
      </w:r>
      <w:r>
        <w:t>Санкт-Петербурга</w:t>
      </w:r>
      <w:r w:rsidR="005F60E3">
        <w:t xml:space="preserve"> </w:t>
      </w:r>
      <w:r>
        <w:t>от</w:t>
      </w:r>
      <w:r w:rsidR="005F60E3">
        <w:t xml:space="preserve"> </w:t>
      </w:r>
      <w:r>
        <w:t>02.02.2000</w:t>
      </w:r>
      <w:r w:rsidR="005F60E3">
        <w:t xml:space="preserve"> </w:t>
      </w:r>
      <w:r>
        <w:t>№</w:t>
      </w:r>
      <w:r w:rsidR="005F60E3">
        <w:t xml:space="preserve"> </w:t>
      </w:r>
      <w:r>
        <w:t>53-8</w:t>
      </w:r>
      <w:r w:rsidR="005F60E3">
        <w:t xml:space="preserve"> </w:t>
      </w:r>
      <w:r>
        <w:t>«О</w:t>
      </w:r>
      <w:r w:rsidR="005F60E3">
        <w:t xml:space="preserve"> </w:t>
      </w:r>
      <w:r>
        <w:t>регулировании</w:t>
      </w:r>
      <w:r w:rsidR="005F60E3">
        <w:t xml:space="preserve"> </w:t>
      </w:r>
      <w:r>
        <w:t>отдельных</w:t>
      </w:r>
      <w:r w:rsidR="005F60E3">
        <w:t xml:space="preserve"> </w:t>
      </w:r>
      <w:r>
        <w:t>вопросов</w:t>
      </w:r>
      <w:r w:rsidR="005F60E3">
        <w:t xml:space="preserve"> </w:t>
      </w:r>
      <w:r>
        <w:t>муниципальной</w:t>
      </w:r>
      <w:r w:rsidR="005F60E3">
        <w:t xml:space="preserve"> </w:t>
      </w:r>
      <w:r>
        <w:t>службы</w:t>
      </w:r>
      <w:r w:rsidR="005F60E3">
        <w:t xml:space="preserve"> </w:t>
      </w:r>
      <w:r>
        <w:t>в</w:t>
      </w:r>
      <w:r w:rsidR="005F60E3">
        <w:t xml:space="preserve"> </w:t>
      </w:r>
      <w:r>
        <w:t>Санкт-Петербурге»</w:t>
      </w:r>
    </w:p>
    <w:p w:rsidR="00C93226" w:rsidRPr="002D160D" w:rsidRDefault="00C93226" w:rsidP="00135B0E">
      <w:pPr>
        <w:autoSpaceDE w:val="0"/>
        <w:autoSpaceDN w:val="0"/>
        <w:adjustRightInd w:val="0"/>
        <w:ind w:right="-6" w:firstLine="567"/>
        <w:jc w:val="both"/>
      </w:pPr>
      <w:r w:rsidRPr="002D160D">
        <w:t>Закон</w:t>
      </w:r>
      <w:r w:rsidR="005F60E3">
        <w:t xml:space="preserve"> </w:t>
      </w:r>
      <w:r w:rsidRPr="002D160D">
        <w:t>Санкт-Петербурга</w:t>
      </w:r>
      <w:r w:rsidR="005F60E3">
        <w:t xml:space="preserve"> </w:t>
      </w:r>
      <w:r w:rsidRPr="002D160D">
        <w:t>от</w:t>
      </w:r>
      <w:r w:rsidR="005F60E3">
        <w:t xml:space="preserve"> </w:t>
      </w:r>
      <w:r w:rsidRPr="002D160D">
        <w:t>23.09.2009</w:t>
      </w:r>
      <w:r w:rsidR="005F60E3">
        <w:t xml:space="preserve"> </w:t>
      </w:r>
      <w:r w:rsidRPr="002D160D">
        <w:t>N</w:t>
      </w:r>
      <w:r w:rsidR="005F60E3">
        <w:t xml:space="preserve"> </w:t>
      </w:r>
      <w:r w:rsidRPr="002D160D">
        <w:t>420-79</w:t>
      </w:r>
      <w:r w:rsidR="005F60E3">
        <w:t xml:space="preserve"> </w:t>
      </w:r>
      <w:r>
        <w:t>«</w:t>
      </w:r>
      <w:r w:rsidRPr="002D160D">
        <w:t>Об</w:t>
      </w:r>
      <w:r w:rsidR="005F60E3">
        <w:t xml:space="preserve"> </w:t>
      </w:r>
      <w:r w:rsidRPr="002D160D">
        <w:t>организации</w:t>
      </w:r>
      <w:r w:rsidR="005F60E3">
        <w:t xml:space="preserve"> </w:t>
      </w:r>
      <w:r w:rsidRPr="002D160D">
        <w:t>местного</w:t>
      </w:r>
      <w:r w:rsidR="005F60E3">
        <w:t xml:space="preserve"> </w:t>
      </w:r>
      <w:r w:rsidRPr="002D160D">
        <w:t>самоуправления</w:t>
      </w:r>
      <w:r w:rsidR="005F60E3">
        <w:t xml:space="preserve"> </w:t>
      </w:r>
      <w:r w:rsidRPr="002D160D">
        <w:t>в</w:t>
      </w:r>
      <w:r w:rsidR="005F60E3">
        <w:t xml:space="preserve"> </w:t>
      </w:r>
      <w:r w:rsidRPr="002D160D">
        <w:t>Санкт-Петербурге</w:t>
      </w:r>
      <w:r>
        <w:t>»;</w:t>
      </w:r>
    </w:p>
    <w:p w:rsidR="00C93226" w:rsidRDefault="00C93226" w:rsidP="00135B0E">
      <w:pPr>
        <w:autoSpaceDE w:val="0"/>
        <w:autoSpaceDN w:val="0"/>
        <w:adjustRightInd w:val="0"/>
        <w:ind w:right="-6" w:firstLine="567"/>
        <w:jc w:val="both"/>
      </w:pPr>
      <w:r w:rsidRPr="002D160D">
        <w:t>Закон</w:t>
      </w:r>
      <w:r w:rsidR="005F60E3">
        <w:t xml:space="preserve"> </w:t>
      </w:r>
      <w:r w:rsidRPr="002D160D">
        <w:t>Санкт-Петербурга</w:t>
      </w:r>
      <w:r w:rsidR="005F60E3">
        <w:t xml:space="preserve"> </w:t>
      </w:r>
      <w:r w:rsidRPr="002D160D">
        <w:t>от</w:t>
      </w:r>
      <w:r w:rsidR="005F60E3">
        <w:t xml:space="preserve"> </w:t>
      </w:r>
      <w:r w:rsidRPr="002D160D">
        <w:t>31.10.2007</w:t>
      </w:r>
      <w:r w:rsidR="005F60E3">
        <w:t xml:space="preserve"> </w:t>
      </w:r>
      <w:r w:rsidRPr="002D160D">
        <w:t>N</w:t>
      </w:r>
      <w:r w:rsidR="005F60E3">
        <w:t xml:space="preserve"> </w:t>
      </w:r>
      <w:r w:rsidRPr="002D160D">
        <w:t>536-109</w:t>
      </w:r>
      <w:r w:rsidR="005F60E3">
        <w:t xml:space="preserve"> </w:t>
      </w:r>
      <w:r w:rsidRPr="002D160D">
        <w:t>«О</w:t>
      </w:r>
      <w:r w:rsidR="005F60E3">
        <w:t xml:space="preserve"> </w:t>
      </w:r>
      <w:r w:rsidRPr="002D160D">
        <w:t>наделении</w:t>
      </w:r>
      <w:r w:rsidR="005F60E3">
        <w:t xml:space="preserve"> </w:t>
      </w:r>
      <w:r w:rsidRPr="002D160D">
        <w:t>органов</w:t>
      </w:r>
      <w:r w:rsidR="005F60E3">
        <w:t xml:space="preserve"> </w:t>
      </w:r>
      <w:r w:rsidRPr="002D160D">
        <w:t>местного</w:t>
      </w:r>
      <w:r w:rsidR="005F60E3">
        <w:t xml:space="preserve"> </w:t>
      </w:r>
      <w:r w:rsidRPr="002D160D">
        <w:t>самоуправления</w:t>
      </w:r>
      <w:r w:rsidR="005F60E3">
        <w:t xml:space="preserve"> </w:t>
      </w:r>
      <w:r w:rsidRPr="002D160D">
        <w:t>в</w:t>
      </w:r>
      <w:r w:rsidR="005F60E3">
        <w:t xml:space="preserve"> </w:t>
      </w:r>
      <w:r w:rsidRPr="002D160D">
        <w:t>Санкт-Петербурге</w:t>
      </w:r>
      <w:r w:rsidR="005F60E3">
        <w:t xml:space="preserve"> </w:t>
      </w:r>
      <w:r w:rsidRPr="002D160D">
        <w:t>отдельными</w:t>
      </w:r>
      <w:r w:rsidR="005F60E3">
        <w:t xml:space="preserve"> </w:t>
      </w:r>
      <w:r w:rsidRPr="002D160D">
        <w:t>государственными</w:t>
      </w:r>
      <w:r w:rsidR="005F60E3">
        <w:t xml:space="preserve"> </w:t>
      </w:r>
      <w:r w:rsidRPr="002D160D">
        <w:t>полномочиями</w:t>
      </w:r>
      <w:r w:rsidR="005F60E3">
        <w:t xml:space="preserve"> </w:t>
      </w:r>
      <w:r w:rsidRPr="002D160D">
        <w:t>Санкт-Петербурга</w:t>
      </w:r>
      <w:r w:rsidR="005F60E3">
        <w:t xml:space="preserve"> </w:t>
      </w:r>
      <w:r w:rsidRPr="002D160D">
        <w:t>по</w:t>
      </w:r>
      <w:r w:rsidR="005F60E3">
        <w:t xml:space="preserve"> </w:t>
      </w:r>
      <w:r w:rsidRPr="002D160D">
        <w:t>организации</w:t>
      </w:r>
      <w:r w:rsidR="005F60E3">
        <w:t xml:space="preserve"> </w:t>
      </w:r>
      <w:r w:rsidRPr="002D160D">
        <w:t>и</w:t>
      </w:r>
      <w:r w:rsidR="005F60E3">
        <w:t xml:space="preserve"> </w:t>
      </w:r>
      <w:r w:rsidRPr="002D160D">
        <w:t>осуществлению</w:t>
      </w:r>
      <w:r w:rsidR="005F60E3">
        <w:t xml:space="preserve"> </w:t>
      </w:r>
      <w:r w:rsidRPr="002D160D">
        <w:t>деятельности</w:t>
      </w:r>
      <w:r w:rsidR="005F60E3">
        <w:t xml:space="preserve"> </w:t>
      </w:r>
      <w:r w:rsidRPr="002D160D">
        <w:t>по</w:t>
      </w:r>
      <w:r w:rsidR="005F60E3">
        <w:t xml:space="preserve"> </w:t>
      </w:r>
      <w:r w:rsidRPr="002D160D">
        <w:t>опеке</w:t>
      </w:r>
      <w:r w:rsidR="005F60E3">
        <w:t xml:space="preserve"> </w:t>
      </w:r>
      <w:r w:rsidRPr="002D160D">
        <w:t>и</w:t>
      </w:r>
      <w:r w:rsidR="005F60E3">
        <w:t xml:space="preserve"> </w:t>
      </w:r>
      <w:r w:rsidRPr="002D160D">
        <w:t>попечительству,</w:t>
      </w:r>
      <w:r w:rsidR="005F60E3">
        <w:t xml:space="preserve"> </w:t>
      </w:r>
      <w:r w:rsidRPr="002D160D">
        <w:t>назначению</w:t>
      </w:r>
      <w:r w:rsidR="005F60E3">
        <w:t xml:space="preserve"> </w:t>
      </w:r>
      <w:r w:rsidRPr="002D160D">
        <w:t>и</w:t>
      </w:r>
      <w:r w:rsidR="005F60E3">
        <w:t xml:space="preserve"> </w:t>
      </w:r>
      <w:r w:rsidRPr="002D160D">
        <w:t>выплате</w:t>
      </w:r>
      <w:r w:rsidR="005F60E3">
        <w:t xml:space="preserve"> </w:t>
      </w:r>
      <w:r w:rsidRPr="002D160D">
        <w:t>денежных</w:t>
      </w:r>
      <w:r w:rsidR="005F60E3">
        <w:t xml:space="preserve"> </w:t>
      </w:r>
      <w:r w:rsidRPr="002D160D">
        <w:t>средств</w:t>
      </w:r>
      <w:r w:rsidR="005F60E3">
        <w:t xml:space="preserve"> </w:t>
      </w:r>
      <w:r w:rsidRPr="002D160D">
        <w:t>на</w:t>
      </w:r>
      <w:r w:rsidR="005F60E3">
        <w:t xml:space="preserve"> </w:t>
      </w:r>
      <w:r w:rsidRPr="002D160D">
        <w:t>содержание</w:t>
      </w:r>
      <w:r w:rsidR="005F60E3">
        <w:t xml:space="preserve"> </w:t>
      </w:r>
      <w:r w:rsidRPr="002D160D">
        <w:t>детей,</w:t>
      </w:r>
      <w:r w:rsidR="005F60E3">
        <w:t xml:space="preserve"> </w:t>
      </w:r>
      <w:r w:rsidRPr="002D160D">
        <w:t>находящихся</w:t>
      </w:r>
      <w:r w:rsidR="005F60E3">
        <w:t xml:space="preserve"> </w:t>
      </w:r>
      <w:r w:rsidRPr="002D160D">
        <w:t>под</w:t>
      </w:r>
      <w:r w:rsidR="005F60E3">
        <w:t xml:space="preserve"> </w:t>
      </w:r>
      <w:r w:rsidRPr="002D160D">
        <w:t>опекой</w:t>
      </w:r>
      <w:r w:rsidR="005F60E3">
        <w:t xml:space="preserve"> </w:t>
      </w:r>
      <w:r>
        <w:t>или</w:t>
      </w:r>
      <w:r w:rsidR="005F60E3">
        <w:t xml:space="preserve"> </w:t>
      </w:r>
      <w:r w:rsidRPr="002D160D">
        <w:t>попечительством,</w:t>
      </w:r>
      <w:r w:rsidR="005F60E3">
        <w:t xml:space="preserve"> </w:t>
      </w:r>
      <w:r w:rsidRPr="002D160D">
        <w:t>и</w:t>
      </w:r>
      <w:r w:rsidR="005F60E3">
        <w:t xml:space="preserve"> </w:t>
      </w:r>
      <w:r w:rsidRPr="002D160D">
        <w:t>денежных</w:t>
      </w:r>
      <w:r w:rsidR="005F60E3">
        <w:t xml:space="preserve"> </w:t>
      </w:r>
      <w:r w:rsidRPr="002D160D">
        <w:t>средств</w:t>
      </w:r>
      <w:r w:rsidR="005F60E3">
        <w:t xml:space="preserve"> </w:t>
      </w:r>
      <w:r w:rsidRPr="002D160D">
        <w:t>на</w:t>
      </w:r>
      <w:r w:rsidR="005F60E3">
        <w:t xml:space="preserve"> </w:t>
      </w:r>
      <w:r w:rsidRPr="002D160D">
        <w:t>содержание</w:t>
      </w:r>
      <w:r w:rsidR="005F60E3">
        <w:t xml:space="preserve"> </w:t>
      </w:r>
      <w:r w:rsidRPr="002D160D">
        <w:t>детей,</w:t>
      </w:r>
      <w:r w:rsidR="005F60E3">
        <w:t xml:space="preserve"> </w:t>
      </w:r>
      <w:r w:rsidRPr="002D160D">
        <w:t>переданных</w:t>
      </w:r>
      <w:r w:rsidR="005F60E3">
        <w:t xml:space="preserve"> </w:t>
      </w:r>
      <w:r w:rsidRPr="002D160D">
        <w:t>на</w:t>
      </w:r>
      <w:r w:rsidR="005F60E3">
        <w:t xml:space="preserve"> </w:t>
      </w:r>
      <w:r w:rsidRPr="002D160D">
        <w:t>воспитание</w:t>
      </w:r>
      <w:r w:rsidR="005F60E3">
        <w:t xml:space="preserve"> </w:t>
      </w:r>
      <w:r w:rsidRPr="002D160D">
        <w:t>в</w:t>
      </w:r>
      <w:r w:rsidR="005F60E3">
        <w:t xml:space="preserve"> </w:t>
      </w:r>
      <w:r w:rsidRPr="002D160D">
        <w:t>приемные</w:t>
      </w:r>
      <w:r w:rsidR="005F60E3">
        <w:t xml:space="preserve"> </w:t>
      </w:r>
      <w:r w:rsidRPr="002D160D">
        <w:t>семьи,</w:t>
      </w:r>
      <w:r w:rsidR="005F60E3">
        <w:t xml:space="preserve"> </w:t>
      </w:r>
      <w:r w:rsidRPr="002D160D">
        <w:t>в</w:t>
      </w:r>
      <w:r w:rsidR="005F60E3">
        <w:t xml:space="preserve"> </w:t>
      </w:r>
      <w:r w:rsidRPr="002D160D">
        <w:t>Санкт-Петербурге»;</w:t>
      </w:r>
    </w:p>
    <w:p w:rsidR="00C93226" w:rsidRDefault="00D602DC" w:rsidP="00135B0E">
      <w:pPr>
        <w:autoSpaceDE w:val="0"/>
        <w:autoSpaceDN w:val="0"/>
        <w:adjustRightInd w:val="0"/>
        <w:ind w:right="-6" w:firstLine="567"/>
        <w:jc w:val="both"/>
      </w:pPr>
      <w:r>
        <w:t>п</w:t>
      </w:r>
      <w:r w:rsidR="00C93226">
        <w:t>остановление</w:t>
      </w:r>
      <w:r w:rsidR="005F60E3">
        <w:t xml:space="preserve"> </w:t>
      </w:r>
      <w:r w:rsidR="00C93226">
        <w:t>Правительства</w:t>
      </w:r>
      <w:r w:rsidR="005F60E3">
        <w:t xml:space="preserve"> </w:t>
      </w:r>
      <w:r w:rsidR="00C93226">
        <w:t>Санкт-Петербурга</w:t>
      </w:r>
      <w:r w:rsidR="005F60E3">
        <w:t xml:space="preserve"> </w:t>
      </w:r>
      <w:r w:rsidR="00C93226">
        <w:t>от</w:t>
      </w:r>
      <w:r w:rsidR="005F60E3">
        <w:t xml:space="preserve"> </w:t>
      </w:r>
      <w:r w:rsidR="00C93226">
        <w:t>25.12.2007</w:t>
      </w:r>
      <w:r w:rsidR="005F60E3">
        <w:t xml:space="preserve"> </w:t>
      </w:r>
      <w:r w:rsidR="00C93226">
        <w:t>№</w:t>
      </w:r>
      <w:r w:rsidR="005F60E3">
        <w:t xml:space="preserve"> </w:t>
      </w:r>
      <w:r w:rsidR="00C93226">
        <w:t>1666</w:t>
      </w:r>
      <w:r w:rsidR="005F60E3">
        <w:t xml:space="preserve"> </w:t>
      </w:r>
      <w:r w:rsidR="00C93226">
        <w:t>«О</w:t>
      </w:r>
      <w:r w:rsidR="005F60E3">
        <w:t xml:space="preserve"> </w:t>
      </w:r>
      <w:r w:rsidR="00C93226">
        <w:t>реализации</w:t>
      </w:r>
      <w:r w:rsidR="005F60E3">
        <w:t xml:space="preserve"> </w:t>
      </w:r>
      <w:r w:rsidR="00C93226">
        <w:t>закона</w:t>
      </w:r>
      <w:r w:rsidR="005F60E3">
        <w:t xml:space="preserve"> </w:t>
      </w:r>
      <w:r w:rsidR="00C93226">
        <w:t>Санкт-Петербурга</w:t>
      </w:r>
      <w:r w:rsidR="005F60E3">
        <w:t xml:space="preserve"> </w:t>
      </w:r>
      <w:r w:rsidR="00C93226">
        <w:t>«</w:t>
      </w:r>
      <w:r w:rsidR="00C93226" w:rsidRPr="002D160D">
        <w:t>О</w:t>
      </w:r>
      <w:r w:rsidR="005F60E3">
        <w:t xml:space="preserve"> </w:t>
      </w:r>
      <w:r w:rsidR="00C93226" w:rsidRPr="002D160D">
        <w:t>наделении</w:t>
      </w:r>
      <w:r w:rsidR="005F60E3">
        <w:t xml:space="preserve"> </w:t>
      </w:r>
      <w:r w:rsidR="00C93226" w:rsidRPr="002D160D">
        <w:t>органов</w:t>
      </w:r>
      <w:r w:rsidR="005F60E3">
        <w:t xml:space="preserve"> </w:t>
      </w:r>
      <w:r w:rsidR="00C93226" w:rsidRPr="002D160D">
        <w:t>местного</w:t>
      </w:r>
      <w:r w:rsidR="005F60E3">
        <w:t xml:space="preserve"> </w:t>
      </w:r>
      <w:r w:rsidR="00C93226" w:rsidRPr="002D160D">
        <w:t>самоуправления</w:t>
      </w:r>
      <w:r w:rsidR="005F60E3">
        <w:t xml:space="preserve"> </w:t>
      </w:r>
      <w:r w:rsidR="00C93226" w:rsidRPr="002D160D">
        <w:t>в</w:t>
      </w:r>
      <w:r w:rsidR="005F60E3">
        <w:t xml:space="preserve"> </w:t>
      </w:r>
      <w:r w:rsidR="00C93226" w:rsidRPr="002D160D">
        <w:t>Санкт-Петербурге</w:t>
      </w:r>
      <w:r w:rsidR="005F60E3">
        <w:t xml:space="preserve"> </w:t>
      </w:r>
      <w:r w:rsidR="00C93226" w:rsidRPr="002D160D">
        <w:t>отдельными</w:t>
      </w:r>
      <w:r w:rsidR="005F60E3">
        <w:t xml:space="preserve"> </w:t>
      </w:r>
      <w:r w:rsidR="00C93226" w:rsidRPr="002D160D">
        <w:t>государственными</w:t>
      </w:r>
      <w:r w:rsidR="005F60E3">
        <w:t xml:space="preserve"> </w:t>
      </w:r>
      <w:r w:rsidR="00C93226" w:rsidRPr="002D160D">
        <w:t>полномочиями</w:t>
      </w:r>
      <w:r w:rsidR="005F60E3">
        <w:t xml:space="preserve"> </w:t>
      </w:r>
      <w:r w:rsidR="00C93226" w:rsidRPr="002D160D">
        <w:t>Санкт-Петербурга</w:t>
      </w:r>
      <w:r w:rsidR="005F60E3">
        <w:t xml:space="preserve"> </w:t>
      </w:r>
      <w:r w:rsidR="00C93226" w:rsidRPr="002D160D">
        <w:t>по</w:t>
      </w:r>
      <w:r w:rsidR="005F60E3">
        <w:t xml:space="preserve"> </w:t>
      </w:r>
      <w:r w:rsidR="00C93226" w:rsidRPr="002D160D">
        <w:t>организации</w:t>
      </w:r>
      <w:r w:rsidR="005F60E3">
        <w:t xml:space="preserve"> </w:t>
      </w:r>
      <w:r w:rsidR="00C93226" w:rsidRPr="002D160D">
        <w:t>и</w:t>
      </w:r>
      <w:r w:rsidR="005F60E3">
        <w:t xml:space="preserve"> </w:t>
      </w:r>
      <w:r w:rsidR="00C93226" w:rsidRPr="002D160D">
        <w:t>осуществлению</w:t>
      </w:r>
      <w:r w:rsidR="005F60E3">
        <w:t xml:space="preserve"> </w:t>
      </w:r>
      <w:r w:rsidR="00C93226" w:rsidRPr="002D160D">
        <w:t>деятельности</w:t>
      </w:r>
      <w:r w:rsidR="005F60E3">
        <w:t xml:space="preserve"> </w:t>
      </w:r>
      <w:r w:rsidR="00C93226" w:rsidRPr="002D160D">
        <w:t>по</w:t>
      </w:r>
      <w:r w:rsidR="005F60E3">
        <w:t xml:space="preserve"> </w:t>
      </w:r>
      <w:r w:rsidR="00C93226" w:rsidRPr="002D160D">
        <w:t>опеке</w:t>
      </w:r>
      <w:r w:rsidR="005F60E3">
        <w:t xml:space="preserve"> </w:t>
      </w:r>
      <w:r w:rsidR="00C93226" w:rsidRPr="002D160D">
        <w:t>и</w:t>
      </w:r>
      <w:r w:rsidR="005F60E3">
        <w:t xml:space="preserve"> </w:t>
      </w:r>
      <w:r w:rsidR="00C93226" w:rsidRPr="002D160D">
        <w:t>попечительству,</w:t>
      </w:r>
      <w:r w:rsidR="005F60E3">
        <w:t xml:space="preserve"> </w:t>
      </w:r>
      <w:r w:rsidR="00C93226" w:rsidRPr="002D160D">
        <w:t>назначению</w:t>
      </w:r>
      <w:r w:rsidR="005F60E3">
        <w:t xml:space="preserve"> </w:t>
      </w:r>
      <w:r w:rsidR="00C93226" w:rsidRPr="002D160D">
        <w:t>и</w:t>
      </w:r>
      <w:r w:rsidR="005F60E3">
        <w:t xml:space="preserve"> </w:t>
      </w:r>
      <w:r w:rsidR="00C93226" w:rsidRPr="002D160D">
        <w:t>выплате</w:t>
      </w:r>
      <w:r w:rsidR="005F60E3">
        <w:t xml:space="preserve"> </w:t>
      </w:r>
      <w:r w:rsidR="00C93226" w:rsidRPr="002D160D">
        <w:t>денежных</w:t>
      </w:r>
      <w:r w:rsidR="005F60E3">
        <w:t xml:space="preserve"> </w:t>
      </w:r>
      <w:r w:rsidR="00C93226" w:rsidRPr="002D160D">
        <w:t>средств</w:t>
      </w:r>
      <w:r w:rsidR="005F60E3">
        <w:t xml:space="preserve"> </w:t>
      </w:r>
      <w:r w:rsidR="00C93226" w:rsidRPr="002D160D">
        <w:t>на</w:t>
      </w:r>
      <w:r w:rsidR="005F60E3">
        <w:t xml:space="preserve"> </w:t>
      </w:r>
      <w:r w:rsidR="00C93226" w:rsidRPr="002D160D">
        <w:t>содержание</w:t>
      </w:r>
      <w:r w:rsidR="005F60E3">
        <w:t xml:space="preserve"> </w:t>
      </w:r>
      <w:r w:rsidR="00C93226" w:rsidRPr="002D160D">
        <w:t>детей,</w:t>
      </w:r>
      <w:r w:rsidR="005F60E3">
        <w:t xml:space="preserve"> </w:t>
      </w:r>
      <w:r w:rsidR="00C93226" w:rsidRPr="002D160D">
        <w:t>находящихся</w:t>
      </w:r>
      <w:r w:rsidR="005F60E3">
        <w:t xml:space="preserve"> </w:t>
      </w:r>
      <w:r w:rsidR="00C93226" w:rsidRPr="002D160D">
        <w:t>под</w:t>
      </w:r>
      <w:r w:rsidR="005F60E3">
        <w:t xml:space="preserve"> </w:t>
      </w:r>
      <w:r w:rsidR="00C93226" w:rsidRPr="002D160D">
        <w:t>опекой</w:t>
      </w:r>
      <w:r w:rsidR="005F60E3">
        <w:t xml:space="preserve"> </w:t>
      </w:r>
      <w:r w:rsidR="00C93226">
        <w:t>или</w:t>
      </w:r>
      <w:r w:rsidR="005F60E3">
        <w:t xml:space="preserve"> </w:t>
      </w:r>
      <w:r w:rsidR="00C93226" w:rsidRPr="002D160D">
        <w:t>попечительством,</w:t>
      </w:r>
      <w:r w:rsidR="005F60E3">
        <w:t xml:space="preserve"> </w:t>
      </w:r>
      <w:r w:rsidR="00C93226" w:rsidRPr="002D160D">
        <w:t>и</w:t>
      </w:r>
      <w:r w:rsidR="005F60E3">
        <w:t xml:space="preserve"> </w:t>
      </w:r>
      <w:r w:rsidR="00C93226" w:rsidRPr="002D160D">
        <w:t>денежных</w:t>
      </w:r>
      <w:r w:rsidR="005F60E3">
        <w:t xml:space="preserve"> </w:t>
      </w:r>
      <w:r w:rsidR="00C93226" w:rsidRPr="002D160D">
        <w:t>средств</w:t>
      </w:r>
      <w:r w:rsidR="005F60E3">
        <w:t xml:space="preserve"> </w:t>
      </w:r>
      <w:r w:rsidR="00C93226" w:rsidRPr="002D160D">
        <w:t>на</w:t>
      </w:r>
      <w:r w:rsidR="005F60E3">
        <w:t xml:space="preserve"> </w:t>
      </w:r>
      <w:r w:rsidR="00C93226" w:rsidRPr="002D160D">
        <w:t>содержание</w:t>
      </w:r>
      <w:r w:rsidR="005F60E3">
        <w:t xml:space="preserve"> </w:t>
      </w:r>
      <w:r w:rsidR="00C93226" w:rsidRPr="002D160D">
        <w:t>детей,</w:t>
      </w:r>
      <w:r w:rsidR="005F60E3">
        <w:t xml:space="preserve"> </w:t>
      </w:r>
      <w:r w:rsidR="00C93226" w:rsidRPr="002D160D">
        <w:t>переданных</w:t>
      </w:r>
      <w:r w:rsidR="005F60E3">
        <w:t xml:space="preserve"> </w:t>
      </w:r>
      <w:r w:rsidR="00C93226" w:rsidRPr="002D160D">
        <w:t>на</w:t>
      </w:r>
      <w:r w:rsidR="005F60E3">
        <w:t xml:space="preserve"> </w:t>
      </w:r>
      <w:r w:rsidR="00C93226" w:rsidRPr="002D160D">
        <w:t>воспитание</w:t>
      </w:r>
      <w:r w:rsidR="005F60E3">
        <w:t xml:space="preserve"> </w:t>
      </w:r>
      <w:r w:rsidR="00C93226" w:rsidRPr="002D160D">
        <w:t>в</w:t>
      </w:r>
      <w:r w:rsidR="005F60E3">
        <w:t xml:space="preserve"> </w:t>
      </w:r>
      <w:r w:rsidR="00C93226" w:rsidRPr="002D160D">
        <w:t>приемные</w:t>
      </w:r>
      <w:r w:rsidR="005F60E3">
        <w:t xml:space="preserve"> </w:t>
      </w:r>
      <w:r w:rsidR="00C93226" w:rsidRPr="002D160D">
        <w:t>семьи,</w:t>
      </w:r>
      <w:r w:rsidR="005F60E3">
        <w:t xml:space="preserve"> </w:t>
      </w:r>
      <w:r w:rsidR="00C93226" w:rsidRPr="002D160D">
        <w:t>в</w:t>
      </w:r>
      <w:r w:rsidR="005F60E3">
        <w:t xml:space="preserve"> </w:t>
      </w:r>
      <w:r w:rsidR="00C93226" w:rsidRPr="002D160D">
        <w:t>Санкт-Петербурге</w:t>
      </w:r>
      <w:r>
        <w:t>»;</w:t>
      </w:r>
    </w:p>
    <w:p w:rsidR="00C93226" w:rsidRDefault="00D602DC" w:rsidP="00135B0E">
      <w:pPr>
        <w:autoSpaceDE w:val="0"/>
        <w:autoSpaceDN w:val="0"/>
        <w:adjustRightInd w:val="0"/>
        <w:ind w:right="-6" w:firstLine="567"/>
        <w:jc w:val="both"/>
      </w:pPr>
      <w:r>
        <w:t>постановление</w:t>
      </w:r>
      <w:r w:rsidR="005F60E3">
        <w:t xml:space="preserve"> </w:t>
      </w:r>
      <w:r>
        <w:t>Правительства</w:t>
      </w:r>
      <w:r w:rsidR="005F60E3">
        <w:t xml:space="preserve"> </w:t>
      </w:r>
      <w:r>
        <w:t>Санкт-Петербурга</w:t>
      </w:r>
      <w:r w:rsidR="005F60E3">
        <w:t xml:space="preserve"> </w:t>
      </w:r>
      <w:r>
        <w:t>от</w:t>
      </w:r>
      <w:r w:rsidR="005F60E3">
        <w:t xml:space="preserve"> </w:t>
      </w:r>
      <w:r>
        <w:t>23.12.2011</w:t>
      </w:r>
      <w:r w:rsidR="005F60E3">
        <w:t xml:space="preserve"> </w:t>
      </w:r>
      <w:r>
        <w:t>№</w:t>
      </w:r>
      <w:r w:rsidR="005F60E3">
        <w:t xml:space="preserve"> </w:t>
      </w:r>
      <w:r>
        <w:t>1753</w:t>
      </w:r>
      <w:r w:rsidR="005F60E3">
        <w:t xml:space="preserve"> </w:t>
      </w:r>
      <w:r>
        <w:t>«О</w:t>
      </w:r>
      <w:r w:rsidR="005F60E3">
        <w:t xml:space="preserve"> </w:t>
      </w:r>
      <w:r>
        <w:t>порядке</w:t>
      </w:r>
      <w:r w:rsidR="005F60E3">
        <w:t xml:space="preserve"> </w:t>
      </w:r>
      <w:r>
        <w:t>межведомственного</w:t>
      </w:r>
      <w:r w:rsidR="005F60E3">
        <w:t xml:space="preserve"> </w:t>
      </w:r>
      <w:r>
        <w:t>информационного</w:t>
      </w:r>
      <w:r w:rsidR="005F60E3">
        <w:t xml:space="preserve"> </w:t>
      </w:r>
      <w:r>
        <w:t>взаимодействия</w:t>
      </w:r>
      <w:r w:rsidR="005F60E3">
        <w:t xml:space="preserve"> </w:t>
      </w:r>
      <w:r>
        <w:t>при</w:t>
      </w:r>
      <w:r w:rsidR="005F60E3">
        <w:t xml:space="preserve"> </w:t>
      </w:r>
      <w:r>
        <w:t>предоставлении</w:t>
      </w:r>
      <w:r w:rsidR="005F60E3">
        <w:t xml:space="preserve"> </w:t>
      </w:r>
      <w:r>
        <w:t>государственных</w:t>
      </w:r>
      <w:r w:rsidR="005F60E3">
        <w:t xml:space="preserve"> </w:t>
      </w:r>
      <w:r>
        <w:t>и</w:t>
      </w:r>
      <w:r w:rsidR="005F60E3">
        <w:t xml:space="preserve"> </w:t>
      </w:r>
      <w:r>
        <w:t>муниципальных</w:t>
      </w:r>
      <w:r w:rsidR="005F60E3">
        <w:t xml:space="preserve"> </w:t>
      </w:r>
      <w:r>
        <w:t>услуг</w:t>
      </w:r>
      <w:r w:rsidR="005F60E3">
        <w:t xml:space="preserve"> </w:t>
      </w:r>
      <w:r>
        <w:t>исполнительными</w:t>
      </w:r>
      <w:r w:rsidR="005F60E3">
        <w:t xml:space="preserve"> </w:t>
      </w:r>
      <w:r>
        <w:t>органами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власти</w:t>
      </w:r>
      <w:r w:rsidR="005F60E3">
        <w:t xml:space="preserve"> </w:t>
      </w:r>
      <w:r>
        <w:t>Санкт-Петербурга</w:t>
      </w:r>
      <w:r w:rsidR="005F60E3">
        <w:t xml:space="preserve"> </w:t>
      </w:r>
      <w:r>
        <w:t>и</w:t>
      </w:r>
      <w:r w:rsidR="005F60E3">
        <w:t xml:space="preserve"> </w:t>
      </w:r>
      <w:r>
        <w:t>органами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="005F60E3">
        <w:t xml:space="preserve"> </w:t>
      </w:r>
      <w:r>
        <w:t>в</w:t>
      </w:r>
      <w:r w:rsidR="005F60E3">
        <w:t xml:space="preserve"> </w:t>
      </w:r>
      <w:r>
        <w:t>Санкт-Петербурге,</w:t>
      </w:r>
      <w:r w:rsidR="005F60E3">
        <w:t xml:space="preserve"> </w:t>
      </w:r>
      <w:r>
        <w:t>а</w:t>
      </w:r>
      <w:r w:rsidR="005F60E3">
        <w:t xml:space="preserve"> </w:t>
      </w:r>
      <w:r>
        <w:t>также</w:t>
      </w:r>
      <w:r w:rsidR="005F60E3">
        <w:t xml:space="preserve"> </w:t>
      </w:r>
      <w:r>
        <w:t>услуг</w:t>
      </w:r>
      <w:r w:rsidR="005F60E3">
        <w:t xml:space="preserve"> </w:t>
      </w:r>
      <w:r>
        <w:t>государственных</w:t>
      </w:r>
      <w:r w:rsidR="005F60E3">
        <w:t xml:space="preserve"> </w:t>
      </w:r>
      <w:r>
        <w:t>учреждений,</w:t>
      </w:r>
      <w:r w:rsidR="005F60E3">
        <w:t xml:space="preserve"> </w:t>
      </w:r>
      <w:r>
        <w:t>подведомственных</w:t>
      </w:r>
      <w:r w:rsidR="005F60E3">
        <w:t xml:space="preserve"> </w:t>
      </w:r>
      <w:r w:rsidR="00D15717">
        <w:t>исполнительным</w:t>
      </w:r>
      <w:r w:rsidR="005F60E3">
        <w:t xml:space="preserve"> </w:t>
      </w:r>
      <w:r w:rsidR="00F0118E">
        <w:t>органам</w:t>
      </w:r>
      <w:r w:rsidR="005F60E3">
        <w:t xml:space="preserve"> </w:t>
      </w:r>
      <w:r w:rsidR="00F0118E">
        <w:t>государственной</w:t>
      </w:r>
      <w:r w:rsidR="005F60E3">
        <w:t xml:space="preserve"> </w:t>
      </w:r>
      <w:r w:rsidR="00F0118E">
        <w:t>власти</w:t>
      </w:r>
      <w:r w:rsidR="005F60E3">
        <w:t xml:space="preserve"> </w:t>
      </w:r>
      <w:r w:rsidR="00F0118E">
        <w:t>Санкт-Петербурга,</w:t>
      </w:r>
      <w:r w:rsidR="005F60E3">
        <w:t xml:space="preserve"> </w:t>
      </w:r>
      <w:r w:rsidR="00F0118E">
        <w:t>и</w:t>
      </w:r>
      <w:r w:rsidR="005F60E3">
        <w:t xml:space="preserve"> </w:t>
      </w:r>
      <w:r w:rsidR="00F0118E">
        <w:t>других</w:t>
      </w:r>
      <w:r w:rsidR="005F60E3">
        <w:t xml:space="preserve"> </w:t>
      </w:r>
      <w:r w:rsidR="00F0118E">
        <w:t>организаций,</w:t>
      </w:r>
      <w:r w:rsidR="005F60E3">
        <w:t xml:space="preserve"> </w:t>
      </w:r>
      <w:r w:rsidR="00F0118E">
        <w:t>в</w:t>
      </w:r>
      <w:r w:rsidR="005F60E3">
        <w:t xml:space="preserve"> </w:t>
      </w:r>
      <w:r w:rsidR="00F0118E">
        <w:t>которых</w:t>
      </w:r>
      <w:r w:rsidR="005F60E3">
        <w:t xml:space="preserve"> </w:t>
      </w:r>
      <w:r w:rsidR="00F0118E">
        <w:t>размещается</w:t>
      </w:r>
      <w:r w:rsidR="005F60E3">
        <w:t xml:space="preserve"> </w:t>
      </w:r>
      <w:r w:rsidR="00F0118E">
        <w:t>государственное</w:t>
      </w:r>
      <w:r w:rsidR="005F60E3">
        <w:t xml:space="preserve"> </w:t>
      </w:r>
      <w:r w:rsidR="00F0118E">
        <w:t>задание</w:t>
      </w:r>
      <w:r w:rsidR="005F60E3">
        <w:t xml:space="preserve"> </w:t>
      </w:r>
      <w:r w:rsidR="00F0118E">
        <w:t>(заказ)»</w:t>
      </w:r>
      <w:r w:rsidR="00403E85">
        <w:t>.</w:t>
      </w:r>
    </w:p>
    <w:p w:rsidR="00EB4CA2" w:rsidRDefault="00EB4CA2" w:rsidP="00135B0E">
      <w:pPr>
        <w:autoSpaceDE w:val="0"/>
        <w:autoSpaceDN w:val="0"/>
        <w:adjustRightInd w:val="0"/>
        <w:ind w:right="-6" w:firstLine="567"/>
        <w:jc w:val="both"/>
        <w:outlineLvl w:val="0"/>
      </w:pPr>
      <w:r w:rsidRPr="002B7B72">
        <w:t>2.6.</w:t>
      </w:r>
      <w:r w:rsidR="005F60E3">
        <w:t xml:space="preserve"> </w:t>
      </w:r>
      <w:r w:rsidRPr="002B7B72">
        <w:t>Исчерпывающий</w:t>
      </w:r>
      <w:r w:rsidR="005F60E3">
        <w:t xml:space="preserve"> </w:t>
      </w:r>
      <w:r w:rsidRPr="002B7B72">
        <w:t>перечень</w:t>
      </w:r>
      <w:r w:rsidR="005F60E3">
        <w:t xml:space="preserve"> </w:t>
      </w:r>
      <w:r w:rsidRPr="002B7B72">
        <w:t>документов,</w:t>
      </w:r>
      <w:r w:rsidR="005F60E3">
        <w:t xml:space="preserve"> </w:t>
      </w:r>
      <w:r w:rsidRPr="002B7B72">
        <w:t>необходимых</w:t>
      </w:r>
      <w:r w:rsidR="005F60E3">
        <w:t xml:space="preserve"> </w:t>
      </w:r>
      <w:r w:rsidRPr="002B7B72">
        <w:t>в</w:t>
      </w:r>
      <w:r w:rsidR="005F60E3">
        <w:t xml:space="preserve"> </w:t>
      </w:r>
      <w:r w:rsidRPr="002B7B72">
        <w:t>соответствии</w:t>
      </w:r>
      <w:r w:rsidR="005F60E3">
        <w:t xml:space="preserve"> </w:t>
      </w:r>
      <w:r w:rsidRPr="002B7B72">
        <w:t>с</w:t>
      </w:r>
      <w:r w:rsidR="005F60E3">
        <w:t xml:space="preserve"> </w:t>
      </w:r>
      <w:r>
        <w:t>нормативными</w:t>
      </w:r>
      <w:r w:rsidR="005F60E3">
        <w:t xml:space="preserve"> </w:t>
      </w:r>
      <w:r>
        <w:t>правовыми</w:t>
      </w:r>
      <w:r w:rsidR="005F60E3">
        <w:t xml:space="preserve"> </w:t>
      </w:r>
      <w:r>
        <w:t>актами</w:t>
      </w:r>
      <w:r w:rsidR="005F60E3">
        <w:t xml:space="preserve"> </w:t>
      </w:r>
      <w:r>
        <w:t>для</w:t>
      </w:r>
      <w:r w:rsidR="005F60E3">
        <w:t xml:space="preserve"> </w:t>
      </w:r>
      <w:r w:rsidRPr="002B7B72">
        <w:t>предоставления</w:t>
      </w:r>
      <w:r w:rsidR="005F60E3">
        <w:t xml:space="preserve"> </w:t>
      </w:r>
      <w:r w:rsidRPr="002B7B72">
        <w:t>государственной</w:t>
      </w:r>
      <w:r w:rsidR="005F60E3">
        <w:t xml:space="preserve"> </w:t>
      </w:r>
      <w:r w:rsidRPr="002B7B72">
        <w:t>услуги</w:t>
      </w:r>
      <w:r>
        <w:t>.</w:t>
      </w:r>
    </w:p>
    <w:p w:rsidR="00EB4CA2" w:rsidRDefault="00EB4CA2" w:rsidP="00135B0E">
      <w:pPr>
        <w:autoSpaceDE w:val="0"/>
        <w:autoSpaceDN w:val="0"/>
        <w:adjustRightInd w:val="0"/>
        <w:ind w:right="-6" w:firstLine="567"/>
        <w:jc w:val="both"/>
        <w:outlineLvl w:val="2"/>
      </w:pPr>
      <w:r>
        <w:t>2.6.1.</w:t>
      </w:r>
      <w:r w:rsidR="005F60E3">
        <w:t xml:space="preserve"> </w:t>
      </w:r>
      <w:r>
        <w:t>П</w:t>
      </w:r>
      <w:r w:rsidRPr="001967B6">
        <w:t>еречень</w:t>
      </w:r>
      <w:r w:rsidR="005F60E3">
        <w:t xml:space="preserve"> </w:t>
      </w:r>
      <w:r w:rsidRPr="001967B6">
        <w:t>документов,</w:t>
      </w:r>
      <w:r w:rsidR="005F60E3">
        <w:t xml:space="preserve"> </w:t>
      </w:r>
      <w:r w:rsidRPr="001967B6">
        <w:t>необходимых</w:t>
      </w:r>
      <w:r w:rsidR="005F60E3">
        <w:t xml:space="preserve"> </w:t>
      </w:r>
      <w:r w:rsidRPr="001967B6">
        <w:t>в</w:t>
      </w:r>
      <w:r w:rsidR="005F60E3">
        <w:t xml:space="preserve"> </w:t>
      </w:r>
      <w:r w:rsidRPr="001967B6">
        <w:t>соответствии</w:t>
      </w:r>
      <w:r w:rsidR="005F60E3">
        <w:t xml:space="preserve"> </w:t>
      </w:r>
      <w:r w:rsidRPr="001967B6">
        <w:t>с</w:t>
      </w:r>
      <w:r w:rsidR="005F60E3">
        <w:t xml:space="preserve"> </w:t>
      </w:r>
      <w:r w:rsidRPr="001967B6">
        <w:t>нормативными</w:t>
      </w:r>
      <w:r w:rsidR="005F60E3">
        <w:t xml:space="preserve"> </w:t>
      </w:r>
      <w:r w:rsidRPr="001967B6">
        <w:t>правовыми</w:t>
      </w:r>
      <w:r w:rsidR="005F60E3">
        <w:t xml:space="preserve"> </w:t>
      </w:r>
      <w:r w:rsidRPr="001967B6">
        <w:t>актами</w:t>
      </w:r>
      <w:r w:rsidR="005F60E3">
        <w:t xml:space="preserve"> </w:t>
      </w:r>
      <w:r w:rsidRPr="001967B6">
        <w:t>для</w:t>
      </w:r>
      <w:r w:rsidR="005F60E3">
        <w:t xml:space="preserve"> </w:t>
      </w:r>
      <w:r w:rsidRPr="001967B6">
        <w:t>предоставления</w:t>
      </w:r>
      <w:r w:rsidR="005F60E3">
        <w:t xml:space="preserve"> </w:t>
      </w:r>
      <w:r w:rsidRPr="001967B6">
        <w:t>государственной</w:t>
      </w:r>
      <w:r w:rsidR="005F60E3">
        <w:t xml:space="preserve"> </w:t>
      </w:r>
      <w:r w:rsidRPr="001967B6">
        <w:t>услуги,</w:t>
      </w:r>
      <w:r w:rsidR="005F60E3">
        <w:t xml:space="preserve"> </w:t>
      </w:r>
      <w:r w:rsidRPr="001967B6">
        <w:t>подлежащих</w:t>
      </w:r>
      <w:r w:rsidR="005F60E3">
        <w:t xml:space="preserve"> </w:t>
      </w:r>
      <w:r w:rsidRPr="001967B6">
        <w:t>представлению</w:t>
      </w:r>
      <w:r w:rsidR="005F60E3">
        <w:t xml:space="preserve"> </w:t>
      </w:r>
      <w:r w:rsidRPr="001967B6">
        <w:t>заявителем:</w:t>
      </w:r>
    </w:p>
    <w:p w:rsidR="00E90848" w:rsidRPr="00E75D0B" w:rsidRDefault="00E90848" w:rsidP="00135B0E">
      <w:pPr>
        <w:autoSpaceDE w:val="0"/>
        <w:autoSpaceDN w:val="0"/>
        <w:adjustRightInd w:val="0"/>
        <w:ind w:right="-6" w:firstLine="567"/>
        <w:jc w:val="both"/>
        <w:outlineLvl w:val="2"/>
      </w:pPr>
      <w:r w:rsidRPr="00BC032A">
        <w:t>документ,</w:t>
      </w:r>
      <w:r w:rsidR="005F60E3">
        <w:t xml:space="preserve"> </w:t>
      </w:r>
      <w:r w:rsidRPr="00BC032A">
        <w:t>удостоверяющий</w:t>
      </w:r>
      <w:r w:rsidR="005F60E3">
        <w:t xml:space="preserve"> </w:t>
      </w:r>
      <w:r w:rsidRPr="00BC032A">
        <w:t>личность</w:t>
      </w:r>
      <w:r w:rsidR="005F60E3">
        <w:t xml:space="preserve"> </w:t>
      </w:r>
      <w:r w:rsidRPr="00BC032A">
        <w:t>заявител</w:t>
      </w:r>
      <w:r>
        <w:t>ей</w:t>
      </w:r>
      <w:r>
        <w:rPr>
          <w:rStyle w:val="af8"/>
        </w:rPr>
        <w:footnoteReference w:id="2"/>
      </w:r>
      <w:r w:rsidRPr="00BC032A">
        <w:t>;</w:t>
      </w:r>
    </w:p>
    <w:p w:rsidR="00E90848" w:rsidRDefault="006F50EB" w:rsidP="00135B0E">
      <w:pPr>
        <w:autoSpaceDE w:val="0"/>
        <w:autoSpaceDN w:val="0"/>
        <w:adjustRightInd w:val="0"/>
        <w:ind w:right="-6" w:firstLine="567"/>
        <w:jc w:val="both"/>
        <w:outlineLvl w:val="1"/>
      </w:pPr>
      <w:r>
        <w:lastRenderedPageBreak/>
        <w:t>нотариально</w:t>
      </w:r>
      <w:r w:rsidR="005F60E3">
        <w:t xml:space="preserve"> </w:t>
      </w:r>
      <w:r>
        <w:t>удостоверенная,</w:t>
      </w:r>
      <w:r w:rsidR="005F60E3">
        <w:t xml:space="preserve"> </w:t>
      </w:r>
      <w:r>
        <w:t>либо</w:t>
      </w:r>
      <w:r w:rsidR="005F60E3">
        <w:t xml:space="preserve"> </w:t>
      </w:r>
      <w:r>
        <w:t>приравненная</w:t>
      </w:r>
      <w:r w:rsidR="005F60E3">
        <w:t xml:space="preserve"> </w:t>
      </w:r>
      <w:r w:rsidR="00E90848">
        <w:t>к</w:t>
      </w:r>
      <w:r w:rsidR="005F60E3">
        <w:t xml:space="preserve"> </w:t>
      </w:r>
      <w:r w:rsidR="00E90848">
        <w:t>нотариально</w:t>
      </w:r>
      <w:r w:rsidR="005F60E3">
        <w:t xml:space="preserve"> </w:t>
      </w:r>
      <w:r w:rsidR="00E90848">
        <w:t>удостоверенной,</w:t>
      </w:r>
      <w:r w:rsidR="005F60E3">
        <w:t xml:space="preserve"> </w:t>
      </w:r>
      <w:r w:rsidR="00E90848" w:rsidRPr="00DD512D">
        <w:t>доверенность,</w:t>
      </w:r>
      <w:r w:rsidR="005F60E3">
        <w:t xml:space="preserve"> </w:t>
      </w:r>
      <w:r>
        <w:t>подтверждающая</w:t>
      </w:r>
      <w:r w:rsidR="005F60E3">
        <w:t xml:space="preserve"> </w:t>
      </w:r>
      <w:r w:rsidR="00E90848">
        <w:t>наличие</w:t>
      </w:r>
      <w:r w:rsidR="005F60E3">
        <w:t xml:space="preserve"> </w:t>
      </w:r>
      <w:r w:rsidR="00E90848">
        <w:t>у</w:t>
      </w:r>
      <w:r w:rsidR="005F60E3">
        <w:t xml:space="preserve"> </w:t>
      </w:r>
      <w:r w:rsidR="00E90848">
        <w:t>представителя</w:t>
      </w:r>
      <w:r w:rsidR="005F60E3">
        <w:t xml:space="preserve"> </w:t>
      </w:r>
      <w:r w:rsidR="00E90848">
        <w:t>прав</w:t>
      </w:r>
      <w:r w:rsidR="005F60E3">
        <w:t xml:space="preserve"> </w:t>
      </w:r>
      <w:r w:rsidR="00E90848">
        <w:t>действовать</w:t>
      </w:r>
      <w:r w:rsidR="005F60E3">
        <w:t xml:space="preserve"> </w:t>
      </w:r>
      <w:r w:rsidR="00E90848">
        <w:t>от</w:t>
      </w:r>
      <w:r w:rsidR="005F60E3">
        <w:t xml:space="preserve"> </w:t>
      </w:r>
      <w:r w:rsidR="00E90848">
        <w:t>лица</w:t>
      </w:r>
      <w:r w:rsidR="005F60E3">
        <w:t xml:space="preserve"> </w:t>
      </w:r>
      <w:r w:rsidR="00E90848">
        <w:t>заяв</w:t>
      </w:r>
      <w:r>
        <w:t>ителя</w:t>
      </w:r>
      <w:r w:rsidR="005F60E3">
        <w:t xml:space="preserve"> </w:t>
      </w:r>
      <w:r>
        <w:t>и</w:t>
      </w:r>
      <w:r w:rsidR="005F60E3">
        <w:t xml:space="preserve"> </w:t>
      </w:r>
      <w:r>
        <w:t>определяющая</w:t>
      </w:r>
      <w:r w:rsidR="005F60E3">
        <w:t xml:space="preserve"> </w:t>
      </w:r>
      <w:r w:rsidR="00E90848">
        <w:t>условия</w:t>
      </w:r>
      <w:r w:rsidR="005F60E3">
        <w:t xml:space="preserve"> </w:t>
      </w:r>
      <w:r w:rsidR="00E90848">
        <w:t>и</w:t>
      </w:r>
      <w:r w:rsidR="005F60E3">
        <w:t xml:space="preserve"> </w:t>
      </w:r>
      <w:r w:rsidR="00E90848">
        <w:t>границы</w:t>
      </w:r>
      <w:r w:rsidR="005F60E3">
        <w:t xml:space="preserve"> </w:t>
      </w:r>
      <w:r w:rsidR="00E90848">
        <w:t>реализации</w:t>
      </w:r>
      <w:r w:rsidR="005F60E3">
        <w:t xml:space="preserve"> </w:t>
      </w:r>
      <w:r w:rsidR="00E90848">
        <w:t>права</w:t>
      </w:r>
      <w:r w:rsidR="005F60E3">
        <w:t xml:space="preserve"> </w:t>
      </w:r>
      <w:r w:rsidR="00E90848">
        <w:t>на</w:t>
      </w:r>
      <w:r w:rsidR="005F60E3">
        <w:t xml:space="preserve"> </w:t>
      </w:r>
      <w:r w:rsidR="00E90848">
        <w:t>получение</w:t>
      </w:r>
      <w:r w:rsidR="005F60E3">
        <w:t xml:space="preserve"> </w:t>
      </w:r>
      <w:r w:rsidR="00E90848">
        <w:t>государственной</w:t>
      </w:r>
      <w:r w:rsidR="005F60E3">
        <w:t xml:space="preserve"> </w:t>
      </w:r>
      <w:r w:rsidR="00E90848">
        <w:t>услуги;</w:t>
      </w:r>
    </w:p>
    <w:p w:rsidR="006C7D6A" w:rsidRDefault="007E574A" w:rsidP="00135B0E">
      <w:pPr>
        <w:autoSpaceDE w:val="0"/>
        <w:autoSpaceDN w:val="0"/>
        <w:adjustRightInd w:val="0"/>
        <w:ind w:right="-6" w:firstLine="567"/>
        <w:jc w:val="both"/>
        <w:outlineLvl w:val="2"/>
      </w:pPr>
      <w:hyperlink r:id="rId17" w:history="1">
        <w:r w:rsidR="00EB4CA2" w:rsidRPr="001967B6">
          <w:t>заявление</w:t>
        </w:r>
      </w:hyperlink>
      <w:r w:rsidR="005F60E3">
        <w:t xml:space="preserve"> </w:t>
      </w:r>
      <w:r w:rsidR="00C35019">
        <w:t>законных</w:t>
      </w:r>
      <w:r w:rsidR="005F60E3">
        <w:t xml:space="preserve"> </w:t>
      </w:r>
      <w:r w:rsidR="00C35019">
        <w:t>представителей</w:t>
      </w:r>
      <w:r w:rsidR="005F60E3">
        <w:t xml:space="preserve"> </w:t>
      </w:r>
      <w:r w:rsidR="006C7D6A" w:rsidRPr="00E75D0B">
        <w:t>о</w:t>
      </w:r>
      <w:r w:rsidR="005F60E3">
        <w:t xml:space="preserve"> </w:t>
      </w:r>
      <w:r w:rsidR="006C7D6A">
        <w:t>выдаче</w:t>
      </w:r>
      <w:r w:rsidR="005F60E3">
        <w:t xml:space="preserve"> </w:t>
      </w:r>
      <w:r w:rsidR="0029498E">
        <w:t>предварительного</w:t>
      </w:r>
      <w:r w:rsidR="005F60E3">
        <w:t xml:space="preserve"> </w:t>
      </w:r>
      <w:r w:rsidR="006C7D6A">
        <w:t>разрешения</w:t>
      </w:r>
      <w:r w:rsidR="005F60E3">
        <w:t xml:space="preserve"> </w:t>
      </w:r>
      <w:r w:rsidR="006C7D6A">
        <w:t>органа</w:t>
      </w:r>
      <w:r w:rsidR="005F60E3">
        <w:t xml:space="preserve"> </w:t>
      </w:r>
      <w:r w:rsidR="006C7D6A">
        <w:t>опеки</w:t>
      </w:r>
      <w:r w:rsidR="005F60E3">
        <w:t xml:space="preserve"> </w:t>
      </w:r>
      <w:r w:rsidR="006C7D6A">
        <w:t>и</w:t>
      </w:r>
      <w:r w:rsidR="005F60E3">
        <w:t xml:space="preserve"> </w:t>
      </w:r>
      <w:r w:rsidR="006C7D6A">
        <w:t>попечительства</w:t>
      </w:r>
      <w:r w:rsidR="005F60E3">
        <w:t xml:space="preserve"> </w:t>
      </w:r>
      <w:r w:rsidR="006C7D6A">
        <w:t>на</w:t>
      </w:r>
      <w:r w:rsidR="005F60E3">
        <w:t xml:space="preserve"> </w:t>
      </w:r>
      <w:r w:rsidR="006C7D6A">
        <w:t>совершение</w:t>
      </w:r>
      <w:r w:rsidR="005F60E3">
        <w:t xml:space="preserve"> </w:t>
      </w:r>
      <w:r w:rsidR="006C7D6A">
        <w:t>сделки</w:t>
      </w:r>
      <w:r w:rsidR="005F60E3">
        <w:t xml:space="preserve"> </w:t>
      </w:r>
      <w:r w:rsidR="006C7D6A">
        <w:t>с</w:t>
      </w:r>
      <w:r w:rsidR="005F60E3">
        <w:t xml:space="preserve"> </w:t>
      </w:r>
      <w:r w:rsidR="006C7D6A">
        <w:t>имуществом</w:t>
      </w:r>
      <w:r w:rsidR="005F60E3">
        <w:t xml:space="preserve"> </w:t>
      </w:r>
      <w:r w:rsidR="006C7D6A">
        <w:t>подопечного</w:t>
      </w:r>
      <w:r w:rsidR="005F60E3">
        <w:t xml:space="preserve"> </w:t>
      </w:r>
      <w:r w:rsidR="0027588B">
        <w:t>до</w:t>
      </w:r>
      <w:r w:rsidR="005F60E3">
        <w:t xml:space="preserve"> </w:t>
      </w:r>
      <w:r w:rsidR="0027588B">
        <w:t>14</w:t>
      </w:r>
      <w:r w:rsidR="005F60E3">
        <w:t xml:space="preserve"> </w:t>
      </w:r>
      <w:r w:rsidR="0027588B">
        <w:t>лет</w:t>
      </w:r>
      <w:r w:rsidR="005F60E3">
        <w:t xml:space="preserve"> </w:t>
      </w:r>
      <w:r w:rsidR="006F50EB">
        <w:t>по</w:t>
      </w:r>
      <w:r w:rsidR="005F60E3">
        <w:t xml:space="preserve"> </w:t>
      </w:r>
      <w:r w:rsidR="006C7D6A">
        <w:t>форме</w:t>
      </w:r>
      <w:r w:rsidR="005F60E3">
        <w:t xml:space="preserve"> </w:t>
      </w:r>
      <w:r w:rsidR="006C7D6A" w:rsidRPr="00E75D0B">
        <w:t>согласно</w:t>
      </w:r>
      <w:r w:rsidR="005F60E3">
        <w:t xml:space="preserve"> </w:t>
      </w:r>
      <w:r w:rsidR="006C7D6A" w:rsidRPr="009C395C">
        <w:t>приложению</w:t>
      </w:r>
      <w:r w:rsidR="005F60E3">
        <w:t xml:space="preserve"> </w:t>
      </w:r>
      <w:r w:rsidR="008906DE">
        <w:t>№</w:t>
      </w:r>
      <w:r w:rsidR="005F60E3">
        <w:t xml:space="preserve"> </w:t>
      </w:r>
      <w:r w:rsidR="006C7D6A" w:rsidRPr="009C395C">
        <w:t>4</w:t>
      </w:r>
      <w:r w:rsidR="005F60E3">
        <w:t xml:space="preserve"> </w:t>
      </w:r>
      <w:r w:rsidR="006C7D6A" w:rsidRPr="009C395C">
        <w:t>к</w:t>
      </w:r>
      <w:r w:rsidR="005F60E3">
        <w:t xml:space="preserve"> </w:t>
      </w:r>
      <w:r w:rsidR="00085A36">
        <w:t>настоящему</w:t>
      </w:r>
      <w:r w:rsidR="005F60E3">
        <w:t xml:space="preserve"> </w:t>
      </w:r>
      <w:r w:rsidR="00085A36">
        <w:t>Регламенту</w:t>
      </w:r>
      <w:r w:rsidR="006C7D6A">
        <w:t>;</w:t>
      </w:r>
    </w:p>
    <w:p w:rsidR="0027588B" w:rsidRPr="00760A89" w:rsidRDefault="007E574A" w:rsidP="00135B0E">
      <w:pPr>
        <w:autoSpaceDE w:val="0"/>
        <w:autoSpaceDN w:val="0"/>
        <w:adjustRightInd w:val="0"/>
        <w:ind w:right="-6" w:firstLine="567"/>
        <w:jc w:val="both"/>
        <w:outlineLvl w:val="2"/>
      </w:pPr>
      <w:hyperlink r:id="rId18" w:history="1">
        <w:r w:rsidR="0027588B" w:rsidRPr="001967B6">
          <w:t>заявление</w:t>
        </w:r>
      </w:hyperlink>
      <w:r w:rsidR="005F60E3">
        <w:t xml:space="preserve"> </w:t>
      </w:r>
      <w:r w:rsidR="0027588B">
        <w:t>законных</w:t>
      </w:r>
      <w:r w:rsidR="005F60E3">
        <w:t xml:space="preserve"> </w:t>
      </w:r>
      <w:r w:rsidR="0027588B">
        <w:t>представителей</w:t>
      </w:r>
      <w:r w:rsidR="005F60E3">
        <w:t xml:space="preserve"> </w:t>
      </w:r>
      <w:r w:rsidR="0027588B" w:rsidRPr="00E75D0B">
        <w:t>о</w:t>
      </w:r>
      <w:r w:rsidR="005F60E3">
        <w:t xml:space="preserve"> </w:t>
      </w:r>
      <w:r w:rsidR="0027588B">
        <w:t>выдаче</w:t>
      </w:r>
      <w:r w:rsidR="005F60E3">
        <w:t xml:space="preserve"> </w:t>
      </w:r>
      <w:r w:rsidR="0029498E">
        <w:t>предварительного</w:t>
      </w:r>
      <w:r w:rsidR="005F60E3">
        <w:t xml:space="preserve"> </w:t>
      </w:r>
      <w:r w:rsidR="0027588B">
        <w:t>разрешения</w:t>
      </w:r>
      <w:r w:rsidR="005F60E3">
        <w:t xml:space="preserve"> </w:t>
      </w:r>
      <w:r w:rsidR="0027588B">
        <w:t>органа</w:t>
      </w:r>
      <w:r w:rsidR="005F60E3">
        <w:t xml:space="preserve"> </w:t>
      </w:r>
      <w:r w:rsidR="0027588B">
        <w:t>опеки</w:t>
      </w:r>
      <w:r w:rsidR="005F60E3">
        <w:t xml:space="preserve"> </w:t>
      </w:r>
      <w:r w:rsidR="0027588B">
        <w:t>и</w:t>
      </w:r>
      <w:r w:rsidR="005F60E3">
        <w:t xml:space="preserve"> </w:t>
      </w:r>
      <w:r w:rsidR="0027588B">
        <w:t>попечительства</w:t>
      </w:r>
      <w:r w:rsidR="005F60E3">
        <w:t xml:space="preserve"> </w:t>
      </w:r>
      <w:r w:rsidR="0027588B">
        <w:t>на</w:t>
      </w:r>
      <w:r w:rsidR="005F60E3">
        <w:t xml:space="preserve"> </w:t>
      </w:r>
      <w:r w:rsidR="0027588B">
        <w:t>совершение</w:t>
      </w:r>
      <w:r w:rsidR="005F60E3">
        <w:t xml:space="preserve"> </w:t>
      </w:r>
      <w:r w:rsidR="0027588B">
        <w:t>сделки</w:t>
      </w:r>
      <w:r w:rsidR="005F60E3">
        <w:t xml:space="preserve"> </w:t>
      </w:r>
      <w:r w:rsidR="0027588B">
        <w:t>с</w:t>
      </w:r>
      <w:r w:rsidR="005F60E3">
        <w:t xml:space="preserve"> </w:t>
      </w:r>
      <w:r w:rsidR="0027588B">
        <w:t>имуществом</w:t>
      </w:r>
      <w:r w:rsidR="005F60E3">
        <w:t xml:space="preserve"> </w:t>
      </w:r>
      <w:r w:rsidR="0027588B">
        <w:t>подопечного</w:t>
      </w:r>
      <w:r w:rsidR="005F60E3">
        <w:t xml:space="preserve"> </w:t>
      </w:r>
      <w:r w:rsidR="0027588B">
        <w:t>от</w:t>
      </w:r>
      <w:r w:rsidR="005F60E3">
        <w:t xml:space="preserve"> </w:t>
      </w:r>
      <w:r w:rsidR="0027588B">
        <w:t>14</w:t>
      </w:r>
      <w:r w:rsidR="005F60E3">
        <w:t xml:space="preserve"> </w:t>
      </w:r>
      <w:r w:rsidR="0027588B">
        <w:t>лет</w:t>
      </w:r>
      <w:r w:rsidR="005F60E3">
        <w:t xml:space="preserve"> </w:t>
      </w:r>
      <w:r w:rsidR="0027588B">
        <w:t>по</w:t>
      </w:r>
      <w:r w:rsidR="005F60E3">
        <w:t xml:space="preserve"> </w:t>
      </w:r>
      <w:r w:rsidR="0027588B">
        <w:t>форме</w:t>
      </w:r>
      <w:r w:rsidR="005F60E3">
        <w:t xml:space="preserve"> </w:t>
      </w:r>
      <w:r w:rsidR="0027588B" w:rsidRPr="00E75D0B">
        <w:t>согласно</w:t>
      </w:r>
      <w:r w:rsidR="005F60E3">
        <w:t xml:space="preserve"> </w:t>
      </w:r>
      <w:r w:rsidR="0027588B" w:rsidRPr="009C395C">
        <w:t>приложению</w:t>
      </w:r>
      <w:r w:rsidR="005F60E3">
        <w:t xml:space="preserve"> </w:t>
      </w:r>
      <w:r w:rsidR="0027588B">
        <w:t>№</w:t>
      </w:r>
      <w:r w:rsidR="005F60E3">
        <w:t xml:space="preserve"> </w:t>
      </w:r>
      <w:r w:rsidR="0027588B">
        <w:t>5</w:t>
      </w:r>
      <w:r w:rsidR="005F60E3">
        <w:t xml:space="preserve"> </w:t>
      </w:r>
      <w:r w:rsidR="0027588B" w:rsidRPr="009C395C">
        <w:t>к</w:t>
      </w:r>
      <w:r w:rsidR="005F60E3">
        <w:t xml:space="preserve"> </w:t>
      </w:r>
      <w:r w:rsidR="00085A36">
        <w:t>настоящему</w:t>
      </w:r>
      <w:r w:rsidR="005F60E3">
        <w:t xml:space="preserve"> </w:t>
      </w:r>
      <w:r w:rsidR="00085A36">
        <w:t>Регламенту</w:t>
      </w:r>
      <w:r w:rsidR="006F50EB" w:rsidRPr="00760A89">
        <w:t>;</w:t>
      </w:r>
    </w:p>
    <w:p w:rsidR="00C35019" w:rsidRDefault="006C7D6A" w:rsidP="00135B0E">
      <w:pPr>
        <w:autoSpaceDE w:val="0"/>
        <w:autoSpaceDN w:val="0"/>
        <w:adjustRightInd w:val="0"/>
        <w:ind w:right="-6" w:firstLine="567"/>
        <w:jc w:val="both"/>
        <w:outlineLvl w:val="2"/>
      </w:pPr>
      <w:r>
        <w:t>заявление</w:t>
      </w:r>
      <w:r w:rsidR="005F60E3">
        <w:t xml:space="preserve"> </w:t>
      </w:r>
      <w:r w:rsidR="00C35019">
        <w:t>подопечного</w:t>
      </w:r>
      <w:r w:rsidR="005F60E3">
        <w:t xml:space="preserve"> </w:t>
      </w:r>
      <w:r w:rsidR="00C35019">
        <w:t>от</w:t>
      </w:r>
      <w:r w:rsidR="005F60E3">
        <w:t xml:space="preserve"> </w:t>
      </w:r>
      <w:r w:rsidR="00C35019">
        <w:t>14</w:t>
      </w:r>
      <w:r w:rsidR="005F60E3">
        <w:t xml:space="preserve"> </w:t>
      </w:r>
      <w:r w:rsidR="00C35019">
        <w:t>лет,</w:t>
      </w:r>
      <w:r w:rsidR="005F60E3">
        <w:t xml:space="preserve"> </w:t>
      </w:r>
      <w:r w:rsidR="00C35019">
        <w:t>не</w:t>
      </w:r>
      <w:r w:rsidR="005F60E3">
        <w:t xml:space="preserve"> </w:t>
      </w:r>
      <w:r w:rsidR="00C35019">
        <w:t>признанного</w:t>
      </w:r>
      <w:r w:rsidR="005F60E3">
        <w:t xml:space="preserve"> </w:t>
      </w:r>
      <w:r w:rsidR="00C35019">
        <w:t>судом</w:t>
      </w:r>
      <w:r w:rsidR="005F60E3">
        <w:t xml:space="preserve"> </w:t>
      </w:r>
      <w:r w:rsidR="00C35019">
        <w:t>недееспособным,</w:t>
      </w:r>
      <w:r w:rsidR="005F60E3">
        <w:t xml:space="preserve"> </w:t>
      </w:r>
      <w:r w:rsidR="00EB4CA2" w:rsidRPr="00E75D0B">
        <w:t>о</w:t>
      </w:r>
      <w:r w:rsidR="005F60E3">
        <w:t xml:space="preserve"> </w:t>
      </w:r>
      <w:r w:rsidR="00C35019">
        <w:t>выдаче</w:t>
      </w:r>
      <w:r w:rsidR="005F60E3">
        <w:t xml:space="preserve"> </w:t>
      </w:r>
      <w:r w:rsidR="0029498E">
        <w:t>предварительного</w:t>
      </w:r>
      <w:r w:rsidR="005F60E3">
        <w:t xml:space="preserve"> </w:t>
      </w:r>
      <w:r w:rsidR="00C35019">
        <w:t>разрешения</w:t>
      </w:r>
      <w:r w:rsidR="005F60E3">
        <w:t xml:space="preserve"> </w:t>
      </w:r>
      <w:r w:rsidR="00C35019">
        <w:t>органа</w:t>
      </w:r>
      <w:r w:rsidR="005F60E3">
        <w:t xml:space="preserve"> </w:t>
      </w:r>
      <w:r w:rsidR="00C35019">
        <w:t>опеки</w:t>
      </w:r>
      <w:r w:rsidR="005F60E3">
        <w:t xml:space="preserve"> </w:t>
      </w:r>
      <w:r w:rsidR="00C35019">
        <w:t>и</w:t>
      </w:r>
      <w:r w:rsidR="005F60E3">
        <w:t xml:space="preserve"> </w:t>
      </w:r>
      <w:r w:rsidR="00C35019">
        <w:t>попе</w:t>
      </w:r>
      <w:r w:rsidR="00760A89">
        <w:t>чительства</w:t>
      </w:r>
      <w:r w:rsidR="005F60E3">
        <w:t xml:space="preserve"> </w:t>
      </w:r>
      <w:r w:rsidR="00760A89">
        <w:t>на</w:t>
      </w:r>
      <w:r w:rsidR="005F60E3">
        <w:t xml:space="preserve"> </w:t>
      </w:r>
      <w:r w:rsidR="00760A89">
        <w:t>совершение</w:t>
      </w:r>
      <w:r w:rsidR="005F60E3">
        <w:t xml:space="preserve"> </w:t>
      </w:r>
      <w:r w:rsidR="00760A89">
        <w:t>сделки</w:t>
      </w:r>
      <w:r w:rsidR="005F60E3">
        <w:t xml:space="preserve"> </w:t>
      </w:r>
      <w:r w:rsidR="00C35019">
        <w:t>с</w:t>
      </w:r>
      <w:r w:rsidR="005F60E3">
        <w:t xml:space="preserve"> </w:t>
      </w:r>
      <w:r w:rsidR="00C35019">
        <w:t>имуществом</w:t>
      </w:r>
      <w:r w:rsidR="005F60E3">
        <w:t xml:space="preserve"> </w:t>
      </w:r>
      <w:r w:rsidR="00C35019">
        <w:t>подопечного</w:t>
      </w:r>
      <w:r w:rsidR="005F60E3">
        <w:t xml:space="preserve"> </w:t>
      </w:r>
      <w:r w:rsidR="00EB4CA2">
        <w:t>по</w:t>
      </w:r>
      <w:r w:rsidR="005F60E3">
        <w:t xml:space="preserve"> </w:t>
      </w:r>
      <w:r w:rsidR="00EB4CA2">
        <w:t>форме</w:t>
      </w:r>
      <w:r w:rsidR="005F60E3">
        <w:t xml:space="preserve"> </w:t>
      </w:r>
      <w:r w:rsidR="00EB4CA2" w:rsidRPr="00E75D0B">
        <w:t>согласно</w:t>
      </w:r>
      <w:r w:rsidR="005F60E3">
        <w:t xml:space="preserve"> </w:t>
      </w:r>
      <w:r w:rsidR="00EB4CA2" w:rsidRPr="009C395C">
        <w:t>приложению</w:t>
      </w:r>
      <w:r w:rsidR="005F60E3">
        <w:t xml:space="preserve"> </w:t>
      </w:r>
      <w:r w:rsidR="008906DE">
        <w:t>№</w:t>
      </w:r>
      <w:r w:rsidR="005F60E3">
        <w:t xml:space="preserve"> </w:t>
      </w:r>
      <w:r w:rsidR="0027588B">
        <w:t>6</w:t>
      </w:r>
      <w:r w:rsidR="005F60E3">
        <w:t xml:space="preserve"> </w:t>
      </w:r>
      <w:r w:rsidR="00EB4CA2" w:rsidRPr="009C395C">
        <w:t>к</w:t>
      </w:r>
      <w:r w:rsidR="005F60E3">
        <w:t xml:space="preserve"> </w:t>
      </w:r>
      <w:r w:rsidR="00085A36">
        <w:t>настоящему</w:t>
      </w:r>
      <w:r w:rsidR="005F60E3">
        <w:t xml:space="preserve"> </w:t>
      </w:r>
      <w:r w:rsidR="00085A36">
        <w:t>Регламенту</w:t>
      </w:r>
      <w:r w:rsidR="00C561EE">
        <w:t>;</w:t>
      </w:r>
    </w:p>
    <w:p w:rsidR="00C561EE" w:rsidRDefault="00C561EE" w:rsidP="00135B0E">
      <w:pPr>
        <w:autoSpaceDE w:val="0"/>
        <w:autoSpaceDN w:val="0"/>
        <w:adjustRightInd w:val="0"/>
        <w:ind w:right="-6" w:firstLine="567"/>
        <w:jc w:val="both"/>
        <w:outlineLvl w:val="2"/>
      </w:pPr>
      <w:r w:rsidRPr="00772F58">
        <w:t>свидетельство</w:t>
      </w:r>
      <w:r w:rsidR="005F60E3">
        <w:t xml:space="preserve"> </w:t>
      </w:r>
      <w:r w:rsidRPr="00772F58">
        <w:t>о</w:t>
      </w:r>
      <w:r w:rsidR="005F60E3">
        <w:t xml:space="preserve"> </w:t>
      </w:r>
      <w:r w:rsidRPr="00772F58">
        <w:t>рождении</w:t>
      </w:r>
      <w:r w:rsidR="005F60E3">
        <w:t xml:space="preserve"> </w:t>
      </w:r>
      <w:r>
        <w:t>подопечного,</w:t>
      </w:r>
      <w:r w:rsidR="005F60E3">
        <w:t xml:space="preserve"> </w:t>
      </w:r>
      <w:r>
        <w:t>выданное</w:t>
      </w:r>
      <w:r w:rsidR="005F60E3">
        <w:t xml:space="preserve"> </w:t>
      </w:r>
      <w:r>
        <w:t>органами</w:t>
      </w:r>
      <w:r w:rsidR="005F60E3">
        <w:t xml:space="preserve"> </w:t>
      </w:r>
      <w:r>
        <w:t>исполнительной</w:t>
      </w:r>
      <w:r w:rsidR="005F60E3">
        <w:t xml:space="preserve"> </w:t>
      </w:r>
      <w:r>
        <w:t>власти</w:t>
      </w:r>
      <w:r w:rsidR="005F60E3">
        <w:t xml:space="preserve"> </w:t>
      </w:r>
      <w:r w:rsidR="000908FE">
        <w:t>или</w:t>
      </w:r>
      <w:r w:rsidR="005F60E3">
        <w:t xml:space="preserve"> </w:t>
      </w:r>
      <w:r w:rsidR="000908FE">
        <w:t>органами</w:t>
      </w:r>
      <w:r w:rsidR="005F60E3">
        <w:t xml:space="preserve"> </w:t>
      </w:r>
      <w:r w:rsidR="000908FE">
        <w:t>местного</w:t>
      </w:r>
      <w:r w:rsidR="005F60E3">
        <w:t xml:space="preserve"> </w:t>
      </w:r>
      <w:r w:rsidR="000908FE">
        <w:t>самоуправления</w:t>
      </w:r>
      <w:r w:rsidR="005F60E3">
        <w:t xml:space="preserve"> </w:t>
      </w:r>
      <w:r w:rsidR="000908FE">
        <w:t>субъектов</w:t>
      </w:r>
      <w:r w:rsidR="005F60E3">
        <w:t xml:space="preserve"> </w:t>
      </w:r>
      <w:r w:rsidR="000908FE">
        <w:t>Российской</w:t>
      </w:r>
      <w:r w:rsidR="005F60E3">
        <w:t xml:space="preserve"> </w:t>
      </w:r>
      <w:r w:rsidR="000908FE">
        <w:t>Федерации</w:t>
      </w:r>
      <w:r w:rsidR="005F60E3">
        <w:t xml:space="preserve"> </w:t>
      </w:r>
      <w:r w:rsidR="000908FE">
        <w:t>(кроме</w:t>
      </w:r>
      <w:r w:rsidR="005F60E3">
        <w:t xml:space="preserve"> </w:t>
      </w:r>
      <w:r w:rsidR="000908FE">
        <w:t>Санкт-Петербурга)</w:t>
      </w:r>
      <w:r w:rsidRPr="00772F58">
        <w:t>;</w:t>
      </w:r>
    </w:p>
    <w:p w:rsidR="000F3994" w:rsidRDefault="000F3994" w:rsidP="00135B0E">
      <w:pPr>
        <w:autoSpaceDE w:val="0"/>
        <w:autoSpaceDN w:val="0"/>
        <w:adjustRightInd w:val="0"/>
        <w:ind w:right="-6" w:firstLine="567"/>
        <w:jc w:val="both"/>
        <w:outlineLvl w:val="2"/>
      </w:pPr>
      <w:r>
        <w:t>свидетельство</w:t>
      </w:r>
      <w:r w:rsidR="005F60E3">
        <w:t xml:space="preserve"> </w:t>
      </w:r>
      <w:r>
        <w:t>об</w:t>
      </w:r>
      <w:r w:rsidR="005F60E3">
        <w:t xml:space="preserve"> </w:t>
      </w:r>
      <w:r>
        <w:t>установлении</w:t>
      </w:r>
      <w:r w:rsidR="005F60E3">
        <w:t xml:space="preserve"> </w:t>
      </w:r>
      <w:r>
        <w:t>отцовства</w:t>
      </w:r>
      <w:r w:rsidR="005F60E3">
        <w:t xml:space="preserve"> </w:t>
      </w:r>
      <w:r>
        <w:t>в</w:t>
      </w:r>
      <w:r w:rsidR="005F60E3">
        <w:t xml:space="preserve"> </w:t>
      </w:r>
      <w:r>
        <w:t>отношении</w:t>
      </w:r>
      <w:r w:rsidR="005F60E3">
        <w:t xml:space="preserve"> </w:t>
      </w:r>
      <w:r>
        <w:t>подопечного,</w:t>
      </w:r>
      <w:r w:rsidR="005F60E3">
        <w:t xml:space="preserve"> </w:t>
      </w:r>
      <w:r>
        <w:t>выданное</w:t>
      </w:r>
      <w:r w:rsidR="005F60E3">
        <w:t xml:space="preserve"> </w:t>
      </w:r>
      <w:r>
        <w:t>органами</w:t>
      </w:r>
      <w:r w:rsidR="005F60E3">
        <w:t xml:space="preserve"> </w:t>
      </w:r>
      <w:r>
        <w:t>исполнительной</w:t>
      </w:r>
      <w:r w:rsidR="005F60E3">
        <w:t xml:space="preserve"> </w:t>
      </w:r>
      <w:r>
        <w:t>власти</w:t>
      </w:r>
      <w:r w:rsidR="005F60E3">
        <w:t xml:space="preserve"> </w:t>
      </w:r>
      <w:r>
        <w:t>или</w:t>
      </w:r>
      <w:r w:rsidR="005F60E3">
        <w:t xml:space="preserve"> </w:t>
      </w:r>
      <w:r>
        <w:t>органами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="005F60E3">
        <w:t xml:space="preserve"> </w:t>
      </w:r>
      <w:r>
        <w:t>субъекта</w:t>
      </w:r>
      <w:r w:rsidR="005F60E3">
        <w:t xml:space="preserve"> </w:t>
      </w:r>
      <w:r>
        <w:t>Российской</w:t>
      </w:r>
      <w:r w:rsidR="005F60E3">
        <w:t xml:space="preserve"> </w:t>
      </w:r>
      <w:r>
        <w:t>Федерации</w:t>
      </w:r>
      <w:r w:rsidR="005F60E3">
        <w:t xml:space="preserve"> </w:t>
      </w:r>
      <w:r>
        <w:t>(кроме</w:t>
      </w:r>
      <w:r w:rsidR="005F60E3">
        <w:t xml:space="preserve"> </w:t>
      </w:r>
      <w:r>
        <w:t>Санкт-Петербурга)</w:t>
      </w:r>
      <w:r w:rsidRPr="00772F58">
        <w:t>;</w:t>
      </w:r>
    </w:p>
    <w:p w:rsidR="00CD6714" w:rsidRDefault="000F3994" w:rsidP="00135B0E">
      <w:pPr>
        <w:ind w:right="-6" w:firstLine="567"/>
        <w:jc w:val="both"/>
        <w:rPr>
          <w:color w:val="000000"/>
        </w:rPr>
      </w:pPr>
      <w:r>
        <w:rPr>
          <w:color w:val="000000"/>
        </w:rPr>
        <w:t>решение</w:t>
      </w:r>
      <w:r w:rsidR="005F60E3">
        <w:rPr>
          <w:color w:val="000000"/>
        </w:rPr>
        <w:t xml:space="preserve"> </w:t>
      </w:r>
      <w:r>
        <w:rPr>
          <w:color w:val="000000"/>
        </w:rPr>
        <w:t>суда</w:t>
      </w:r>
      <w:r w:rsidR="005F60E3">
        <w:rPr>
          <w:color w:val="000000"/>
        </w:rPr>
        <w:t xml:space="preserve"> </w:t>
      </w:r>
      <w:r>
        <w:rPr>
          <w:color w:val="000000"/>
        </w:rPr>
        <w:t>о</w:t>
      </w:r>
      <w:r w:rsidR="005F60E3">
        <w:rPr>
          <w:color w:val="000000"/>
        </w:rPr>
        <w:t xml:space="preserve"> </w:t>
      </w:r>
      <w:r>
        <w:rPr>
          <w:color w:val="000000"/>
        </w:rPr>
        <w:t>лишении</w:t>
      </w:r>
      <w:r w:rsidR="005F60E3">
        <w:rPr>
          <w:color w:val="000000"/>
        </w:rPr>
        <w:t xml:space="preserve"> </w:t>
      </w:r>
      <w:r>
        <w:rPr>
          <w:color w:val="000000"/>
        </w:rPr>
        <w:t>(ограничении)</w:t>
      </w:r>
      <w:r w:rsidR="005F60E3">
        <w:rPr>
          <w:color w:val="000000"/>
        </w:rPr>
        <w:t xml:space="preserve"> </w:t>
      </w:r>
      <w:r>
        <w:rPr>
          <w:color w:val="000000"/>
        </w:rPr>
        <w:t>родителей</w:t>
      </w:r>
      <w:r w:rsidR="005F60E3">
        <w:rPr>
          <w:color w:val="000000"/>
        </w:rPr>
        <w:t xml:space="preserve"> </w:t>
      </w:r>
      <w:r w:rsidR="00CD6714">
        <w:rPr>
          <w:color w:val="000000"/>
        </w:rPr>
        <w:t>(родителя)</w:t>
      </w:r>
      <w:r w:rsidR="005F60E3">
        <w:rPr>
          <w:color w:val="000000"/>
        </w:rPr>
        <w:t xml:space="preserve"> </w:t>
      </w:r>
      <w:r>
        <w:rPr>
          <w:color w:val="000000"/>
        </w:rPr>
        <w:t>родительских</w:t>
      </w:r>
      <w:r w:rsidR="005F60E3">
        <w:rPr>
          <w:color w:val="000000"/>
        </w:rPr>
        <w:t xml:space="preserve"> </w:t>
      </w:r>
      <w:r>
        <w:rPr>
          <w:color w:val="000000"/>
        </w:rPr>
        <w:t>прав,</w:t>
      </w:r>
      <w:r w:rsidR="005F60E3">
        <w:rPr>
          <w:color w:val="000000"/>
        </w:rPr>
        <w:t xml:space="preserve"> </w:t>
      </w:r>
      <w:r>
        <w:rPr>
          <w:color w:val="000000"/>
        </w:rPr>
        <w:t>решение</w:t>
      </w:r>
      <w:r w:rsidR="005F60E3">
        <w:rPr>
          <w:color w:val="000000"/>
        </w:rPr>
        <w:t xml:space="preserve"> </w:t>
      </w:r>
      <w:r>
        <w:rPr>
          <w:color w:val="000000"/>
        </w:rPr>
        <w:t>суда</w:t>
      </w:r>
      <w:r w:rsidR="005F60E3">
        <w:rPr>
          <w:color w:val="000000"/>
        </w:rPr>
        <w:t xml:space="preserve"> </w:t>
      </w:r>
      <w:r>
        <w:rPr>
          <w:color w:val="000000"/>
        </w:rPr>
        <w:t>о</w:t>
      </w:r>
      <w:r w:rsidR="005F60E3">
        <w:rPr>
          <w:color w:val="000000"/>
        </w:rPr>
        <w:t xml:space="preserve"> </w:t>
      </w:r>
      <w:r>
        <w:rPr>
          <w:color w:val="000000"/>
        </w:rPr>
        <w:t>признании</w:t>
      </w:r>
      <w:r w:rsidR="005F60E3">
        <w:rPr>
          <w:color w:val="000000"/>
        </w:rPr>
        <w:t xml:space="preserve"> </w:t>
      </w:r>
      <w:r>
        <w:rPr>
          <w:color w:val="000000"/>
        </w:rPr>
        <w:t>родителей</w:t>
      </w:r>
      <w:r w:rsidR="005F60E3">
        <w:rPr>
          <w:color w:val="000000"/>
        </w:rPr>
        <w:t xml:space="preserve"> </w:t>
      </w:r>
      <w:r w:rsidR="00CD6714">
        <w:rPr>
          <w:color w:val="000000"/>
        </w:rPr>
        <w:t>(родителя)</w:t>
      </w:r>
      <w:r w:rsidR="005F60E3">
        <w:rPr>
          <w:color w:val="000000"/>
        </w:rPr>
        <w:t xml:space="preserve"> </w:t>
      </w:r>
      <w:r>
        <w:rPr>
          <w:color w:val="000000"/>
        </w:rPr>
        <w:t>безвестно</w:t>
      </w:r>
      <w:r w:rsidR="005F60E3">
        <w:rPr>
          <w:color w:val="000000"/>
        </w:rPr>
        <w:t xml:space="preserve"> </w:t>
      </w:r>
      <w:r>
        <w:rPr>
          <w:color w:val="000000"/>
        </w:rPr>
        <w:t>отсутствующими</w:t>
      </w:r>
      <w:r w:rsidR="005F60E3">
        <w:rPr>
          <w:color w:val="000000"/>
        </w:rPr>
        <w:t xml:space="preserve"> </w:t>
      </w:r>
      <w:r>
        <w:rPr>
          <w:color w:val="000000"/>
        </w:rPr>
        <w:t>(умершими),</w:t>
      </w:r>
      <w:r w:rsidR="005F60E3">
        <w:rPr>
          <w:color w:val="000000"/>
        </w:rPr>
        <w:t xml:space="preserve"> </w:t>
      </w:r>
      <w:r>
        <w:rPr>
          <w:color w:val="000000"/>
        </w:rPr>
        <w:t>решение</w:t>
      </w:r>
      <w:r w:rsidR="005F60E3">
        <w:rPr>
          <w:color w:val="000000"/>
        </w:rPr>
        <w:t xml:space="preserve"> </w:t>
      </w:r>
      <w:r>
        <w:rPr>
          <w:color w:val="000000"/>
        </w:rPr>
        <w:t>суда</w:t>
      </w:r>
      <w:r w:rsidR="005F60E3">
        <w:rPr>
          <w:color w:val="000000"/>
        </w:rPr>
        <w:t xml:space="preserve"> </w:t>
      </w:r>
      <w:r>
        <w:rPr>
          <w:color w:val="000000"/>
        </w:rPr>
        <w:t>о</w:t>
      </w:r>
      <w:r w:rsidR="005F60E3">
        <w:rPr>
          <w:color w:val="000000"/>
        </w:rPr>
        <w:t xml:space="preserve"> </w:t>
      </w:r>
      <w:r>
        <w:rPr>
          <w:color w:val="000000"/>
        </w:rPr>
        <w:t>признании</w:t>
      </w:r>
      <w:r w:rsidR="005F60E3">
        <w:rPr>
          <w:color w:val="000000"/>
        </w:rPr>
        <w:t xml:space="preserve"> </w:t>
      </w:r>
      <w:r>
        <w:rPr>
          <w:color w:val="000000"/>
        </w:rPr>
        <w:t>родителей</w:t>
      </w:r>
      <w:r w:rsidR="005F60E3">
        <w:rPr>
          <w:color w:val="000000"/>
        </w:rPr>
        <w:t xml:space="preserve"> </w:t>
      </w:r>
      <w:r w:rsidR="00CD6714">
        <w:rPr>
          <w:color w:val="000000"/>
        </w:rPr>
        <w:t>(родителя)</w:t>
      </w:r>
      <w:r w:rsidR="005F60E3">
        <w:rPr>
          <w:color w:val="000000"/>
        </w:rPr>
        <w:t xml:space="preserve"> </w:t>
      </w:r>
      <w:r>
        <w:rPr>
          <w:color w:val="000000"/>
        </w:rPr>
        <w:t>недееспособными,</w:t>
      </w:r>
      <w:r w:rsidR="005F60E3">
        <w:rPr>
          <w:color w:val="000000"/>
        </w:rPr>
        <w:t xml:space="preserve"> </w:t>
      </w:r>
      <w:r>
        <w:rPr>
          <w:color w:val="000000"/>
        </w:rPr>
        <w:t>решение</w:t>
      </w:r>
      <w:r w:rsidR="005F60E3">
        <w:rPr>
          <w:color w:val="000000"/>
        </w:rPr>
        <w:t xml:space="preserve"> </w:t>
      </w:r>
      <w:r>
        <w:rPr>
          <w:color w:val="000000"/>
        </w:rPr>
        <w:t>суда</w:t>
      </w:r>
      <w:r w:rsidR="005F60E3">
        <w:rPr>
          <w:color w:val="000000"/>
        </w:rPr>
        <w:t xml:space="preserve"> </w:t>
      </w:r>
      <w:r>
        <w:rPr>
          <w:color w:val="000000"/>
        </w:rPr>
        <w:t>о</w:t>
      </w:r>
      <w:r w:rsidR="005F60E3">
        <w:rPr>
          <w:color w:val="000000"/>
        </w:rPr>
        <w:t xml:space="preserve"> </w:t>
      </w:r>
      <w:r>
        <w:rPr>
          <w:color w:val="000000"/>
        </w:rPr>
        <w:t>признании</w:t>
      </w:r>
      <w:r w:rsidR="005F60E3">
        <w:rPr>
          <w:color w:val="000000"/>
        </w:rPr>
        <w:t xml:space="preserve"> </w:t>
      </w:r>
      <w:r>
        <w:rPr>
          <w:color w:val="000000"/>
        </w:rPr>
        <w:t>ребенка</w:t>
      </w:r>
      <w:r w:rsidR="005F60E3">
        <w:rPr>
          <w:color w:val="000000"/>
        </w:rPr>
        <w:t xml:space="preserve"> </w:t>
      </w:r>
      <w:r>
        <w:rPr>
          <w:color w:val="000000"/>
        </w:rPr>
        <w:t>оставшимся</w:t>
      </w:r>
      <w:r w:rsidR="005F60E3">
        <w:rPr>
          <w:color w:val="000000"/>
        </w:rPr>
        <w:t xml:space="preserve"> </w:t>
      </w:r>
      <w:r>
        <w:rPr>
          <w:color w:val="000000"/>
        </w:rPr>
        <w:t>без</w:t>
      </w:r>
      <w:r w:rsidR="005F60E3">
        <w:rPr>
          <w:color w:val="000000"/>
        </w:rPr>
        <w:t xml:space="preserve"> </w:t>
      </w:r>
      <w:r>
        <w:rPr>
          <w:color w:val="000000"/>
        </w:rPr>
        <w:t>попечения</w:t>
      </w:r>
      <w:r w:rsidR="005F60E3">
        <w:rPr>
          <w:color w:val="000000"/>
        </w:rPr>
        <w:t xml:space="preserve"> </w:t>
      </w:r>
      <w:r>
        <w:rPr>
          <w:color w:val="000000"/>
        </w:rPr>
        <w:t>родителей,</w:t>
      </w:r>
      <w:r w:rsidR="005F60E3">
        <w:rPr>
          <w:color w:val="000000"/>
        </w:rPr>
        <w:t xml:space="preserve"> </w:t>
      </w:r>
      <w:r>
        <w:rPr>
          <w:color w:val="000000"/>
        </w:rPr>
        <w:t>решение</w:t>
      </w:r>
      <w:r w:rsidR="005F60E3">
        <w:rPr>
          <w:color w:val="000000"/>
        </w:rPr>
        <w:t xml:space="preserve"> </w:t>
      </w:r>
      <w:r>
        <w:rPr>
          <w:color w:val="000000"/>
        </w:rPr>
        <w:t>суда</w:t>
      </w:r>
      <w:r w:rsidR="005F60E3">
        <w:rPr>
          <w:color w:val="000000"/>
        </w:rPr>
        <w:t xml:space="preserve"> </w:t>
      </w:r>
      <w:r>
        <w:rPr>
          <w:color w:val="000000"/>
        </w:rPr>
        <w:t>об</w:t>
      </w:r>
      <w:r w:rsidR="005F60E3">
        <w:rPr>
          <w:color w:val="000000"/>
        </w:rPr>
        <w:t xml:space="preserve"> </w:t>
      </w:r>
      <w:r>
        <w:rPr>
          <w:color w:val="000000"/>
        </w:rPr>
        <w:t>уклонении</w:t>
      </w:r>
      <w:r w:rsidR="005F60E3">
        <w:rPr>
          <w:color w:val="000000"/>
        </w:rPr>
        <w:t xml:space="preserve"> </w:t>
      </w:r>
      <w:r>
        <w:rPr>
          <w:color w:val="000000"/>
        </w:rPr>
        <w:t>родителей</w:t>
      </w:r>
      <w:r w:rsidR="005F60E3">
        <w:rPr>
          <w:color w:val="000000"/>
        </w:rPr>
        <w:t xml:space="preserve"> </w:t>
      </w:r>
      <w:r w:rsidR="00CD6714">
        <w:rPr>
          <w:color w:val="000000"/>
        </w:rPr>
        <w:t>(родителя)</w:t>
      </w:r>
      <w:r w:rsidR="005F60E3">
        <w:rPr>
          <w:color w:val="000000"/>
        </w:rPr>
        <w:t xml:space="preserve"> </w:t>
      </w:r>
      <w:r>
        <w:rPr>
          <w:color w:val="000000"/>
        </w:rPr>
        <w:t>от</w:t>
      </w:r>
      <w:r w:rsidR="005F60E3">
        <w:rPr>
          <w:color w:val="000000"/>
        </w:rPr>
        <w:t xml:space="preserve"> </w:t>
      </w:r>
      <w:r>
        <w:rPr>
          <w:color w:val="000000"/>
        </w:rPr>
        <w:t>воспитания</w:t>
      </w:r>
      <w:r w:rsidR="005F60E3">
        <w:rPr>
          <w:color w:val="000000"/>
        </w:rPr>
        <w:t xml:space="preserve"> </w:t>
      </w:r>
      <w:r>
        <w:rPr>
          <w:color w:val="000000"/>
        </w:rPr>
        <w:t>и</w:t>
      </w:r>
      <w:r w:rsidR="005F60E3">
        <w:rPr>
          <w:color w:val="000000"/>
        </w:rPr>
        <w:t xml:space="preserve"> </w:t>
      </w:r>
      <w:r>
        <w:rPr>
          <w:color w:val="000000"/>
        </w:rPr>
        <w:t>содержания</w:t>
      </w:r>
      <w:r w:rsidR="005F60E3">
        <w:rPr>
          <w:color w:val="000000"/>
        </w:rPr>
        <w:t xml:space="preserve"> </w:t>
      </w:r>
      <w:r>
        <w:rPr>
          <w:color w:val="000000"/>
        </w:rPr>
        <w:t>ребенка</w:t>
      </w:r>
      <w:r w:rsidR="005F60E3">
        <w:rPr>
          <w:color w:val="000000"/>
        </w:rPr>
        <w:t xml:space="preserve"> </w:t>
      </w:r>
      <w:r>
        <w:rPr>
          <w:color w:val="000000"/>
        </w:rPr>
        <w:t>без</w:t>
      </w:r>
      <w:r w:rsidR="005F60E3">
        <w:rPr>
          <w:color w:val="000000"/>
        </w:rPr>
        <w:t xml:space="preserve"> </w:t>
      </w:r>
      <w:r>
        <w:rPr>
          <w:color w:val="000000"/>
        </w:rPr>
        <w:t>уважительных</w:t>
      </w:r>
      <w:r w:rsidR="005F60E3">
        <w:rPr>
          <w:color w:val="000000"/>
        </w:rPr>
        <w:t xml:space="preserve"> </w:t>
      </w:r>
      <w:r>
        <w:rPr>
          <w:color w:val="000000"/>
        </w:rPr>
        <w:t>причин,</w:t>
      </w:r>
      <w:r w:rsidR="005F60E3">
        <w:rPr>
          <w:color w:val="000000"/>
        </w:rPr>
        <w:t xml:space="preserve"> </w:t>
      </w:r>
      <w:r>
        <w:rPr>
          <w:color w:val="000000"/>
        </w:rPr>
        <w:t>решение</w:t>
      </w:r>
      <w:r w:rsidR="005F60E3">
        <w:rPr>
          <w:color w:val="000000"/>
        </w:rPr>
        <w:t xml:space="preserve"> </w:t>
      </w:r>
      <w:r>
        <w:rPr>
          <w:color w:val="000000"/>
        </w:rPr>
        <w:t>суда</w:t>
      </w:r>
      <w:r w:rsidR="005F60E3">
        <w:rPr>
          <w:color w:val="000000"/>
        </w:rPr>
        <w:t xml:space="preserve"> </w:t>
      </w:r>
      <w:r>
        <w:rPr>
          <w:color w:val="000000"/>
        </w:rPr>
        <w:t>об</w:t>
      </w:r>
      <w:r w:rsidR="005F60E3">
        <w:rPr>
          <w:color w:val="000000"/>
        </w:rPr>
        <w:t xml:space="preserve"> </w:t>
      </w:r>
      <w:r>
        <w:rPr>
          <w:color w:val="000000"/>
        </w:rPr>
        <w:t>исключении</w:t>
      </w:r>
      <w:r w:rsidR="005F60E3">
        <w:rPr>
          <w:color w:val="000000"/>
        </w:rPr>
        <w:t xml:space="preserve"> </w:t>
      </w:r>
      <w:r>
        <w:rPr>
          <w:color w:val="000000"/>
        </w:rPr>
        <w:t>матери</w:t>
      </w:r>
      <w:r w:rsidR="005F60E3">
        <w:rPr>
          <w:color w:val="000000"/>
        </w:rPr>
        <w:t xml:space="preserve"> </w:t>
      </w:r>
      <w:r>
        <w:rPr>
          <w:color w:val="000000"/>
        </w:rPr>
        <w:t>из</w:t>
      </w:r>
      <w:r w:rsidR="005F60E3">
        <w:rPr>
          <w:color w:val="000000"/>
        </w:rPr>
        <w:t xml:space="preserve"> </w:t>
      </w:r>
      <w:r>
        <w:rPr>
          <w:color w:val="000000"/>
        </w:rPr>
        <w:t>актовой</w:t>
      </w:r>
      <w:r w:rsidR="005F60E3">
        <w:rPr>
          <w:color w:val="000000"/>
        </w:rPr>
        <w:t xml:space="preserve"> </w:t>
      </w:r>
      <w:r>
        <w:rPr>
          <w:color w:val="000000"/>
        </w:rPr>
        <w:t>записи</w:t>
      </w:r>
      <w:r w:rsidR="005F60E3">
        <w:rPr>
          <w:color w:val="000000"/>
        </w:rPr>
        <w:t xml:space="preserve"> </w:t>
      </w:r>
      <w:r>
        <w:rPr>
          <w:color w:val="000000"/>
        </w:rPr>
        <w:t>о</w:t>
      </w:r>
      <w:r w:rsidR="005F60E3">
        <w:rPr>
          <w:color w:val="000000"/>
        </w:rPr>
        <w:t xml:space="preserve"> </w:t>
      </w:r>
      <w:r>
        <w:rPr>
          <w:color w:val="000000"/>
        </w:rPr>
        <w:t>рождении;</w:t>
      </w:r>
      <w:r w:rsidR="005F60E3">
        <w:rPr>
          <w:color w:val="000000"/>
        </w:rPr>
        <w:t xml:space="preserve"> </w:t>
      </w:r>
    </w:p>
    <w:p w:rsidR="000F3994" w:rsidRDefault="000F3994" w:rsidP="00135B0E">
      <w:pPr>
        <w:ind w:right="-6" w:firstLine="567"/>
        <w:jc w:val="both"/>
        <w:rPr>
          <w:color w:val="000000"/>
        </w:rPr>
      </w:pPr>
      <w:r>
        <w:rPr>
          <w:color w:val="000000"/>
        </w:rPr>
        <w:t>справка</w:t>
      </w:r>
      <w:r w:rsidR="005F60E3">
        <w:rPr>
          <w:color w:val="000000"/>
        </w:rPr>
        <w:t xml:space="preserve"> </w:t>
      </w:r>
      <w:r>
        <w:rPr>
          <w:color w:val="000000"/>
        </w:rPr>
        <w:t>о</w:t>
      </w:r>
      <w:r w:rsidR="005F60E3">
        <w:rPr>
          <w:color w:val="000000"/>
        </w:rPr>
        <w:t xml:space="preserve"> </w:t>
      </w:r>
      <w:r>
        <w:rPr>
          <w:color w:val="000000"/>
        </w:rPr>
        <w:t>пребывании</w:t>
      </w:r>
      <w:r w:rsidR="005F60E3">
        <w:rPr>
          <w:color w:val="000000"/>
        </w:rPr>
        <w:t xml:space="preserve"> </w:t>
      </w:r>
      <w:r>
        <w:rPr>
          <w:color w:val="000000"/>
        </w:rPr>
        <w:t>родителей</w:t>
      </w:r>
      <w:r w:rsidR="005F60E3">
        <w:rPr>
          <w:color w:val="000000"/>
        </w:rPr>
        <w:t xml:space="preserve"> </w:t>
      </w:r>
      <w:r w:rsidR="00CD6714">
        <w:rPr>
          <w:color w:val="000000"/>
        </w:rPr>
        <w:t>(родителя)</w:t>
      </w:r>
      <w:r w:rsidR="005F60E3">
        <w:rPr>
          <w:color w:val="000000"/>
        </w:rPr>
        <w:t xml:space="preserve"> </w:t>
      </w:r>
      <w:r>
        <w:rPr>
          <w:color w:val="000000"/>
        </w:rPr>
        <w:t>в</w:t>
      </w:r>
      <w:r w:rsidR="005F60E3">
        <w:rPr>
          <w:color w:val="000000"/>
        </w:rPr>
        <w:t xml:space="preserve"> </w:t>
      </w:r>
      <w:r>
        <w:rPr>
          <w:color w:val="000000"/>
        </w:rPr>
        <w:t>лечебном</w:t>
      </w:r>
      <w:r w:rsidR="005F60E3">
        <w:rPr>
          <w:color w:val="000000"/>
        </w:rPr>
        <w:t xml:space="preserve"> </w:t>
      </w:r>
      <w:r>
        <w:rPr>
          <w:color w:val="000000"/>
        </w:rPr>
        <w:t>учреждении</w:t>
      </w:r>
      <w:r w:rsidR="005F60E3">
        <w:rPr>
          <w:color w:val="000000"/>
        </w:rPr>
        <w:t xml:space="preserve"> </w:t>
      </w:r>
      <w:r>
        <w:rPr>
          <w:color w:val="000000"/>
        </w:rPr>
        <w:t>на</w:t>
      </w:r>
      <w:r w:rsidR="005F60E3">
        <w:rPr>
          <w:color w:val="000000"/>
        </w:rPr>
        <w:t xml:space="preserve"> </w:t>
      </w:r>
      <w:r>
        <w:rPr>
          <w:color w:val="000000"/>
        </w:rPr>
        <w:t>лечении;</w:t>
      </w:r>
    </w:p>
    <w:p w:rsidR="000F3994" w:rsidRDefault="000F3994" w:rsidP="00135B0E">
      <w:pPr>
        <w:ind w:right="-6" w:firstLine="567"/>
        <w:jc w:val="both"/>
        <w:rPr>
          <w:color w:val="000000"/>
        </w:rPr>
      </w:pPr>
      <w:r>
        <w:rPr>
          <w:color w:val="000000"/>
        </w:rPr>
        <w:t>акт</w:t>
      </w:r>
      <w:r w:rsidR="005F60E3">
        <w:rPr>
          <w:color w:val="000000"/>
        </w:rPr>
        <w:t xml:space="preserve"> </w:t>
      </w:r>
      <w:r>
        <w:rPr>
          <w:color w:val="000000"/>
        </w:rPr>
        <w:t>органа</w:t>
      </w:r>
      <w:r w:rsidR="005F60E3">
        <w:rPr>
          <w:color w:val="000000"/>
        </w:rPr>
        <w:t xml:space="preserve"> </w:t>
      </w:r>
      <w:r>
        <w:rPr>
          <w:color w:val="000000"/>
        </w:rPr>
        <w:t>внутренних</w:t>
      </w:r>
      <w:r w:rsidR="005F60E3">
        <w:rPr>
          <w:color w:val="000000"/>
        </w:rPr>
        <w:t xml:space="preserve"> </w:t>
      </w:r>
      <w:r>
        <w:rPr>
          <w:color w:val="000000"/>
        </w:rPr>
        <w:t>дел</w:t>
      </w:r>
      <w:r w:rsidR="005F60E3">
        <w:rPr>
          <w:color w:val="000000"/>
        </w:rPr>
        <w:t xml:space="preserve"> </w:t>
      </w:r>
      <w:r>
        <w:rPr>
          <w:color w:val="000000"/>
        </w:rPr>
        <w:t>о</w:t>
      </w:r>
      <w:r w:rsidR="005F60E3">
        <w:rPr>
          <w:color w:val="000000"/>
        </w:rPr>
        <w:t xml:space="preserve"> </w:t>
      </w:r>
      <w:r>
        <w:rPr>
          <w:color w:val="000000"/>
        </w:rPr>
        <w:t>доставлении</w:t>
      </w:r>
      <w:r w:rsidR="005F60E3">
        <w:rPr>
          <w:color w:val="000000"/>
        </w:rPr>
        <w:t xml:space="preserve"> </w:t>
      </w:r>
      <w:r>
        <w:rPr>
          <w:color w:val="000000"/>
        </w:rPr>
        <w:t>подкинутого</w:t>
      </w:r>
      <w:r w:rsidR="005F60E3">
        <w:rPr>
          <w:color w:val="000000"/>
        </w:rPr>
        <w:t xml:space="preserve"> </w:t>
      </w:r>
      <w:r>
        <w:rPr>
          <w:color w:val="000000"/>
        </w:rPr>
        <w:t>или</w:t>
      </w:r>
      <w:r w:rsidR="005F60E3">
        <w:rPr>
          <w:color w:val="000000"/>
        </w:rPr>
        <w:t xml:space="preserve"> </w:t>
      </w:r>
      <w:r>
        <w:rPr>
          <w:color w:val="000000"/>
        </w:rPr>
        <w:t>заблудившегося</w:t>
      </w:r>
      <w:r w:rsidR="005F60E3">
        <w:rPr>
          <w:color w:val="000000"/>
        </w:rPr>
        <w:t xml:space="preserve"> </w:t>
      </w:r>
      <w:r>
        <w:rPr>
          <w:color w:val="000000"/>
        </w:rPr>
        <w:t>ребенка;</w:t>
      </w:r>
      <w:r w:rsidR="005F60E3">
        <w:rPr>
          <w:color w:val="000000"/>
        </w:rPr>
        <w:t xml:space="preserve"> </w:t>
      </w:r>
      <w:r>
        <w:rPr>
          <w:color w:val="000000"/>
        </w:rPr>
        <w:t>акт</w:t>
      </w:r>
      <w:r w:rsidR="005F60E3">
        <w:rPr>
          <w:color w:val="000000"/>
        </w:rPr>
        <w:t xml:space="preserve"> </w:t>
      </w:r>
      <w:r>
        <w:rPr>
          <w:color w:val="000000"/>
        </w:rPr>
        <w:t>об</w:t>
      </w:r>
      <w:r w:rsidR="005F60E3">
        <w:rPr>
          <w:color w:val="000000"/>
        </w:rPr>
        <w:t xml:space="preserve"> </w:t>
      </w:r>
      <w:r>
        <w:rPr>
          <w:color w:val="000000"/>
        </w:rPr>
        <w:t>оставлении</w:t>
      </w:r>
      <w:r w:rsidR="005F60E3">
        <w:rPr>
          <w:color w:val="000000"/>
        </w:rPr>
        <w:t xml:space="preserve"> </w:t>
      </w:r>
      <w:r>
        <w:rPr>
          <w:color w:val="000000"/>
        </w:rPr>
        <w:t>ребенка</w:t>
      </w:r>
      <w:r w:rsidR="005F60E3">
        <w:rPr>
          <w:color w:val="000000"/>
        </w:rPr>
        <w:t xml:space="preserve"> </w:t>
      </w:r>
      <w:r>
        <w:rPr>
          <w:color w:val="000000"/>
        </w:rPr>
        <w:t>в</w:t>
      </w:r>
      <w:r w:rsidR="005F60E3">
        <w:rPr>
          <w:color w:val="000000"/>
        </w:rPr>
        <w:t xml:space="preserve"> </w:t>
      </w:r>
      <w:r>
        <w:rPr>
          <w:color w:val="000000"/>
        </w:rPr>
        <w:t>лечебно-профилактическом</w:t>
      </w:r>
      <w:r w:rsidR="005F60E3">
        <w:rPr>
          <w:color w:val="000000"/>
        </w:rPr>
        <w:t xml:space="preserve"> </w:t>
      </w:r>
      <w:r>
        <w:rPr>
          <w:color w:val="000000"/>
        </w:rPr>
        <w:t>учреждении;</w:t>
      </w:r>
      <w:r w:rsidR="005F60E3">
        <w:rPr>
          <w:color w:val="000000"/>
        </w:rPr>
        <w:t xml:space="preserve"> </w:t>
      </w:r>
      <w:r>
        <w:rPr>
          <w:color w:val="000000"/>
        </w:rPr>
        <w:t>справка</w:t>
      </w:r>
      <w:r w:rsidR="005F60E3">
        <w:rPr>
          <w:color w:val="000000"/>
        </w:rPr>
        <w:t xml:space="preserve"> </w:t>
      </w:r>
      <w:r>
        <w:rPr>
          <w:color w:val="000000"/>
        </w:rPr>
        <w:t>органов</w:t>
      </w:r>
      <w:r w:rsidR="005F60E3">
        <w:rPr>
          <w:color w:val="000000"/>
        </w:rPr>
        <w:t xml:space="preserve"> </w:t>
      </w:r>
      <w:r>
        <w:rPr>
          <w:color w:val="000000"/>
        </w:rPr>
        <w:t>внутренних</w:t>
      </w:r>
      <w:r w:rsidR="005F60E3">
        <w:rPr>
          <w:color w:val="000000"/>
        </w:rPr>
        <w:t xml:space="preserve"> </w:t>
      </w:r>
      <w:r>
        <w:rPr>
          <w:color w:val="000000"/>
        </w:rPr>
        <w:t>дел</w:t>
      </w:r>
      <w:r w:rsidR="005F60E3">
        <w:rPr>
          <w:color w:val="000000"/>
        </w:rPr>
        <w:t xml:space="preserve"> </w:t>
      </w:r>
      <w:r>
        <w:rPr>
          <w:color w:val="000000"/>
        </w:rPr>
        <w:t>о</w:t>
      </w:r>
      <w:r w:rsidR="005F60E3">
        <w:rPr>
          <w:color w:val="000000"/>
        </w:rPr>
        <w:t xml:space="preserve"> </w:t>
      </w:r>
      <w:r>
        <w:rPr>
          <w:color w:val="000000"/>
        </w:rPr>
        <w:t>том,</w:t>
      </w:r>
      <w:r w:rsidR="005F60E3">
        <w:rPr>
          <w:color w:val="000000"/>
        </w:rPr>
        <w:t xml:space="preserve"> </w:t>
      </w:r>
      <w:r>
        <w:rPr>
          <w:color w:val="000000"/>
        </w:rPr>
        <w:t>что</w:t>
      </w:r>
      <w:r w:rsidR="005F60E3">
        <w:rPr>
          <w:color w:val="000000"/>
        </w:rPr>
        <w:t xml:space="preserve"> </w:t>
      </w:r>
      <w:r>
        <w:rPr>
          <w:color w:val="000000"/>
        </w:rPr>
        <w:t>место</w:t>
      </w:r>
      <w:r w:rsidR="005F60E3">
        <w:rPr>
          <w:color w:val="000000"/>
        </w:rPr>
        <w:t xml:space="preserve"> </w:t>
      </w:r>
      <w:r>
        <w:rPr>
          <w:color w:val="000000"/>
        </w:rPr>
        <w:t>нахождения</w:t>
      </w:r>
      <w:r w:rsidR="005F60E3">
        <w:rPr>
          <w:color w:val="000000"/>
        </w:rPr>
        <w:t xml:space="preserve"> </w:t>
      </w:r>
      <w:r>
        <w:rPr>
          <w:color w:val="000000"/>
        </w:rPr>
        <w:t>разыскиваемых</w:t>
      </w:r>
      <w:r w:rsidR="005F60E3">
        <w:rPr>
          <w:color w:val="000000"/>
        </w:rPr>
        <w:t xml:space="preserve"> </w:t>
      </w:r>
      <w:r>
        <w:rPr>
          <w:color w:val="000000"/>
        </w:rPr>
        <w:t>родителей</w:t>
      </w:r>
      <w:r w:rsidR="005F60E3">
        <w:rPr>
          <w:color w:val="000000"/>
        </w:rPr>
        <w:t xml:space="preserve"> </w:t>
      </w:r>
      <w:r>
        <w:rPr>
          <w:color w:val="000000"/>
        </w:rPr>
        <w:t>не</w:t>
      </w:r>
      <w:r w:rsidR="005F60E3">
        <w:rPr>
          <w:color w:val="000000"/>
        </w:rPr>
        <w:t xml:space="preserve"> </w:t>
      </w:r>
      <w:r>
        <w:rPr>
          <w:color w:val="000000"/>
        </w:rPr>
        <w:t>установлено;</w:t>
      </w:r>
    </w:p>
    <w:p w:rsidR="000F3994" w:rsidRDefault="000F3994" w:rsidP="00135B0E">
      <w:pPr>
        <w:ind w:right="-6" w:firstLine="567"/>
        <w:jc w:val="both"/>
        <w:rPr>
          <w:color w:val="000000"/>
        </w:rPr>
      </w:pPr>
      <w:r>
        <w:t>с</w:t>
      </w:r>
      <w:r w:rsidRPr="00E7195F">
        <w:t>видетельств</w:t>
      </w:r>
      <w:r>
        <w:t>о</w:t>
      </w:r>
      <w:r w:rsidR="005F60E3">
        <w:t xml:space="preserve"> </w:t>
      </w:r>
      <w:r w:rsidRPr="00E7195F">
        <w:t>о</w:t>
      </w:r>
      <w:r w:rsidR="005F60E3">
        <w:t xml:space="preserve"> </w:t>
      </w:r>
      <w:r w:rsidRPr="00E7195F">
        <w:t>смерти</w:t>
      </w:r>
      <w:r w:rsidR="005F60E3">
        <w:t xml:space="preserve"> </w:t>
      </w:r>
      <w:r w:rsidRPr="00E7195F">
        <w:t>родителей</w:t>
      </w:r>
      <w:r w:rsidR="005F60E3">
        <w:t xml:space="preserve"> </w:t>
      </w:r>
      <w:r w:rsidRPr="00E7195F">
        <w:t>(родителя)</w:t>
      </w:r>
      <w:r w:rsidR="00CD6714">
        <w:t>,</w:t>
      </w:r>
      <w:r w:rsidR="005F60E3">
        <w:t xml:space="preserve"> </w:t>
      </w:r>
      <w:r>
        <w:t>выданного</w:t>
      </w:r>
      <w:r w:rsidR="005F60E3">
        <w:t xml:space="preserve"> </w:t>
      </w:r>
      <w:r>
        <w:t>органами</w:t>
      </w:r>
      <w:r w:rsidR="005F60E3">
        <w:t xml:space="preserve"> </w:t>
      </w:r>
      <w:r>
        <w:t>исполнительной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власти</w:t>
      </w:r>
      <w:r w:rsidR="005F60E3">
        <w:t xml:space="preserve"> </w:t>
      </w:r>
      <w:r>
        <w:t>или</w:t>
      </w:r>
      <w:r w:rsidR="005F60E3">
        <w:t xml:space="preserve"> </w:t>
      </w:r>
      <w:r>
        <w:t>органами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="005F60E3">
        <w:t xml:space="preserve"> </w:t>
      </w:r>
      <w:r>
        <w:t>субъектов</w:t>
      </w:r>
      <w:r w:rsidR="005F60E3">
        <w:t xml:space="preserve"> </w:t>
      </w:r>
      <w:r>
        <w:t>Российской</w:t>
      </w:r>
      <w:r w:rsidR="005F60E3">
        <w:t xml:space="preserve"> </w:t>
      </w:r>
      <w:r>
        <w:t>Федерации</w:t>
      </w:r>
      <w:r w:rsidR="005F60E3">
        <w:t xml:space="preserve"> </w:t>
      </w:r>
      <w:r>
        <w:t>(кроме</w:t>
      </w:r>
      <w:r w:rsidR="005F60E3">
        <w:t xml:space="preserve"> </w:t>
      </w:r>
      <w:r>
        <w:t>Санкт-Петербурга)</w:t>
      </w:r>
      <w:r>
        <w:rPr>
          <w:color w:val="000000"/>
        </w:rPr>
        <w:t>;</w:t>
      </w:r>
      <w:r w:rsidR="005F60E3">
        <w:rPr>
          <w:color w:val="000000"/>
        </w:rPr>
        <w:t xml:space="preserve"> </w:t>
      </w:r>
    </w:p>
    <w:p w:rsidR="000F3994" w:rsidRDefault="000F3994" w:rsidP="00135B0E">
      <w:pPr>
        <w:ind w:right="-6" w:firstLine="567"/>
        <w:jc w:val="both"/>
        <w:rPr>
          <w:color w:val="000000"/>
        </w:rPr>
      </w:pPr>
      <w:r>
        <w:rPr>
          <w:color w:val="000000"/>
        </w:rPr>
        <w:t>справка</w:t>
      </w:r>
      <w:r w:rsidR="005F60E3">
        <w:rPr>
          <w:color w:val="000000"/>
        </w:rPr>
        <w:t xml:space="preserve"> </w:t>
      </w:r>
      <w:r>
        <w:rPr>
          <w:color w:val="000000"/>
        </w:rPr>
        <w:t>о</w:t>
      </w:r>
      <w:r w:rsidR="005F60E3">
        <w:rPr>
          <w:color w:val="000000"/>
        </w:rPr>
        <w:t xml:space="preserve"> </w:t>
      </w:r>
      <w:r>
        <w:rPr>
          <w:color w:val="000000"/>
        </w:rPr>
        <w:t>рождении</w:t>
      </w:r>
      <w:r w:rsidR="005F60E3">
        <w:rPr>
          <w:color w:val="000000"/>
        </w:rPr>
        <w:t xml:space="preserve"> </w:t>
      </w:r>
      <w:r>
        <w:rPr>
          <w:color w:val="000000"/>
        </w:rPr>
        <w:t>формы</w:t>
      </w:r>
      <w:r w:rsidR="005F60E3">
        <w:rPr>
          <w:color w:val="000000"/>
        </w:rPr>
        <w:t xml:space="preserve"> </w:t>
      </w:r>
      <w:r>
        <w:rPr>
          <w:color w:val="000000"/>
        </w:rPr>
        <w:t>№</w:t>
      </w:r>
      <w:r w:rsidR="005F60E3">
        <w:rPr>
          <w:color w:val="000000"/>
        </w:rPr>
        <w:t xml:space="preserve"> </w:t>
      </w:r>
      <w:r>
        <w:rPr>
          <w:color w:val="000000"/>
        </w:rPr>
        <w:t>25,</w:t>
      </w:r>
      <w:r w:rsidR="005F60E3">
        <w:rPr>
          <w:color w:val="000000"/>
        </w:rPr>
        <w:t xml:space="preserve"> </w:t>
      </w:r>
      <w:r>
        <w:rPr>
          <w:color w:val="000000"/>
        </w:rPr>
        <w:t>выданной</w:t>
      </w:r>
      <w:r w:rsidR="005F60E3">
        <w:rPr>
          <w:color w:val="000000"/>
        </w:rPr>
        <w:t xml:space="preserve"> </w:t>
      </w:r>
      <w:r>
        <w:rPr>
          <w:color w:val="000000"/>
        </w:rPr>
        <w:t>органами</w:t>
      </w:r>
      <w:r w:rsidR="005F60E3">
        <w:rPr>
          <w:color w:val="000000"/>
        </w:rPr>
        <w:t xml:space="preserve"> </w:t>
      </w:r>
      <w:r>
        <w:rPr>
          <w:color w:val="000000"/>
        </w:rPr>
        <w:t>исполнительной</w:t>
      </w:r>
      <w:r w:rsidR="005F60E3"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 w:rsidR="005F60E3">
        <w:rPr>
          <w:color w:val="000000"/>
        </w:rPr>
        <w:t xml:space="preserve"> </w:t>
      </w:r>
      <w:r>
        <w:rPr>
          <w:color w:val="000000"/>
        </w:rPr>
        <w:t>власти</w:t>
      </w:r>
      <w:r w:rsidR="005F60E3">
        <w:rPr>
          <w:color w:val="000000"/>
        </w:rPr>
        <w:t xml:space="preserve"> </w:t>
      </w:r>
      <w:r>
        <w:rPr>
          <w:color w:val="000000"/>
        </w:rPr>
        <w:t>или</w:t>
      </w:r>
      <w:r w:rsidR="005F60E3">
        <w:rPr>
          <w:color w:val="000000"/>
        </w:rPr>
        <w:t xml:space="preserve"> </w:t>
      </w:r>
      <w:r>
        <w:rPr>
          <w:color w:val="000000"/>
        </w:rPr>
        <w:t>органами</w:t>
      </w:r>
      <w:r w:rsidR="005F60E3">
        <w:rPr>
          <w:color w:val="000000"/>
        </w:rPr>
        <w:t xml:space="preserve"> </w:t>
      </w:r>
      <w:r>
        <w:rPr>
          <w:color w:val="000000"/>
        </w:rPr>
        <w:t>местного</w:t>
      </w:r>
      <w:r w:rsidR="005F60E3">
        <w:rPr>
          <w:color w:val="000000"/>
        </w:rPr>
        <w:t xml:space="preserve"> </w:t>
      </w:r>
      <w:r>
        <w:rPr>
          <w:color w:val="000000"/>
        </w:rPr>
        <w:t>самоуправления</w:t>
      </w:r>
      <w:r w:rsidR="005F60E3">
        <w:rPr>
          <w:color w:val="000000"/>
        </w:rPr>
        <w:t xml:space="preserve"> </w:t>
      </w:r>
      <w:r>
        <w:rPr>
          <w:color w:val="000000"/>
        </w:rPr>
        <w:t>субъектов</w:t>
      </w:r>
      <w:r w:rsidR="005F60E3">
        <w:rPr>
          <w:color w:val="000000"/>
        </w:rPr>
        <w:t xml:space="preserve"> </w:t>
      </w:r>
      <w:r>
        <w:rPr>
          <w:color w:val="000000"/>
        </w:rPr>
        <w:t>Российской</w:t>
      </w:r>
      <w:r w:rsidR="005F60E3">
        <w:rPr>
          <w:color w:val="000000"/>
        </w:rPr>
        <w:t xml:space="preserve"> </w:t>
      </w:r>
      <w:r>
        <w:rPr>
          <w:color w:val="000000"/>
        </w:rPr>
        <w:t>Федерации</w:t>
      </w:r>
      <w:r w:rsidR="005F60E3">
        <w:rPr>
          <w:color w:val="000000"/>
        </w:rPr>
        <w:t xml:space="preserve"> </w:t>
      </w:r>
      <w:r>
        <w:rPr>
          <w:color w:val="000000"/>
        </w:rPr>
        <w:t>(кроме</w:t>
      </w:r>
      <w:r w:rsidR="005F60E3">
        <w:rPr>
          <w:color w:val="000000"/>
        </w:rPr>
        <w:t xml:space="preserve"> </w:t>
      </w:r>
      <w:r>
        <w:rPr>
          <w:color w:val="000000"/>
        </w:rPr>
        <w:t>Санкт-Петербурга);</w:t>
      </w:r>
      <w:r w:rsidR="005F60E3">
        <w:rPr>
          <w:color w:val="000000"/>
        </w:rPr>
        <w:t xml:space="preserve"> </w:t>
      </w:r>
    </w:p>
    <w:p w:rsidR="000F3994" w:rsidRDefault="000F3994" w:rsidP="00135B0E">
      <w:pPr>
        <w:ind w:right="-6" w:firstLine="567"/>
        <w:jc w:val="both"/>
        <w:rPr>
          <w:color w:val="000000"/>
        </w:rPr>
      </w:pPr>
      <w:r>
        <w:rPr>
          <w:color w:val="000000"/>
        </w:rPr>
        <w:t>акт</w:t>
      </w:r>
      <w:r w:rsidR="005F60E3">
        <w:rPr>
          <w:color w:val="000000"/>
        </w:rPr>
        <w:t xml:space="preserve"> </w:t>
      </w:r>
      <w:r>
        <w:rPr>
          <w:color w:val="000000"/>
        </w:rPr>
        <w:t>органа</w:t>
      </w:r>
      <w:r w:rsidR="005F60E3">
        <w:rPr>
          <w:color w:val="000000"/>
        </w:rPr>
        <w:t xml:space="preserve"> </w:t>
      </w:r>
      <w:r>
        <w:rPr>
          <w:color w:val="000000"/>
        </w:rPr>
        <w:t>опеки</w:t>
      </w:r>
      <w:r w:rsidR="005F60E3">
        <w:rPr>
          <w:color w:val="000000"/>
        </w:rPr>
        <w:t xml:space="preserve"> </w:t>
      </w:r>
      <w:r>
        <w:rPr>
          <w:color w:val="000000"/>
        </w:rPr>
        <w:t>и</w:t>
      </w:r>
      <w:r w:rsidR="005F60E3">
        <w:rPr>
          <w:color w:val="000000"/>
        </w:rPr>
        <w:t xml:space="preserve"> </w:t>
      </w:r>
      <w:r>
        <w:rPr>
          <w:color w:val="000000"/>
        </w:rPr>
        <w:t>попечительства</w:t>
      </w:r>
      <w:r w:rsidR="005F60E3">
        <w:rPr>
          <w:color w:val="000000"/>
        </w:rPr>
        <w:t xml:space="preserve"> </w:t>
      </w:r>
      <w:r>
        <w:rPr>
          <w:color w:val="000000"/>
        </w:rPr>
        <w:t>субъекта</w:t>
      </w:r>
      <w:r w:rsidR="005F60E3">
        <w:rPr>
          <w:color w:val="000000"/>
        </w:rPr>
        <w:t xml:space="preserve"> </w:t>
      </w:r>
      <w:r>
        <w:rPr>
          <w:color w:val="000000"/>
        </w:rPr>
        <w:t>Российской</w:t>
      </w:r>
      <w:r w:rsidR="005F60E3">
        <w:rPr>
          <w:color w:val="000000"/>
        </w:rPr>
        <w:t xml:space="preserve"> </w:t>
      </w:r>
      <w:r>
        <w:rPr>
          <w:color w:val="000000"/>
        </w:rPr>
        <w:t>Федерации</w:t>
      </w:r>
      <w:r w:rsidR="005F60E3">
        <w:rPr>
          <w:color w:val="000000"/>
        </w:rPr>
        <w:t xml:space="preserve"> </w:t>
      </w:r>
      <w:r>
        <w:rPr>
          <w:color w:val="000000"/>
        </w:rPr>
        <w:t>(кроме</w:t>
      </w:r>
      <w:r w:rsidR="005F60E3">
        <w:rPr>
          <w:color w:val="000000"/>
        </w:rPr>
        <w:t xml:space="preserve"> </w:t>
      </w:r>
      <w:r>
        <w:rPr>
          <w:color w:val="000000"/>
        </w:rPr>
        <w:t>Санкт-Петербурга)</w:t>
      </w:r>
      <w:r w:rsidR="005F60E3">
        <w:rPr>
          <w:color w:val="000000"/>
        </w:rPr>
        <w:t xml:space="preserve"> </w:t>
      </w:r>
      <w:r>
        <w:rPr>
          <w:color w:val="000000"/>
        </w:rPr>
        <w:t>об</w:t>
      </w:r>
      <w:r w:rsidR="005F60E3">
        <w:rPr>
          <w:color w:val="000000"/>
        </w:rPr>
        <w:t xml:space="preserve"> </w:t>
      </w:r>
      <w:r>
        <w:rPr>
          <w:color w:val="000000"/>
        </w:rPr>
        <w:t>установлении</w:t>
      </w:r>
      <w:r w:rsidR="005F60E3">
        <w:rPr>
          <w:color w:val="000000"/>
        </w:rPr>
        <w:t xml:space="preserve"> </w:t>
      </w:r>
      <w:r>
        <w:rPr>
          <w:color w:val="000000"/>
        </w:rPr>
        <w:t>опеки</w:t>
      </w:r>
      <w:r w:rsidR="005F60E3">
        <w:rPr>
          <w:color w:val="000000"/>
        </w:rPr>
        <w:t xml:space="preserve"> </w:t>
      </w:r>
      <w:r>
        <w:rPr>
          <w:color w:val="000000"/>
        </w:rPr>
        <w:t>или</w:t>
      </w:r>
      <w:r w:rsidR="005F60E3">
        <w:rPr>
          <w:color w:val="000000"/>
        </w:rPr>
        <w:t xml:space="preserve"> </w:t>
      </w:r>
      <w:r>
        <w:rPr>
          <w:color w:val="000000"/>
        </w:rPr>
        <w:t>попечительства;</w:t>
      </w:r>
    </w:p>
    <w:p w:rsidR="00403E85" w:rsidRPr="00CF1BB4" w:rsidRDefault="000F3994" w:rsidP="00135B0E">
      <w:pPr>
        <w:ind w:right="-6" w:firstLine="567"/>
        <w:jc w:val="both"/>
        <w:rPr>
          <w:color w:val="000000"/>
        </w:rPr>
      </w:pPr>
      <w:r>
        <w:rPr>
          <w:color w:val="000000"/>
        </w:rPr>
        <w:t>свидетельство</w:t>
      </w:r>
      <w:r w:rsidR="005F60E3">
        <w:rPr>
          <w:color w:val="000000"/>
        </w:rPr>
        <w:t xml:space="preserve"> </w:t>
      </w:r>
      <w:r>
        <w:rPr>
          <w:color w:val="000000"/>
        </w:rPr>
        <w:t>о</w:t>
      </w:r>
      <w:r w:rsidR="005F60E3">
        <w:rPr>
          <w:color w:val="000000"/>
        </w:rPr>
        <w:t xml:space="preserve"> </w:t>
      </w:r>
      <w:r>
        <w:rPr>
          <w:color w:val="000000"/>
        </w:rPr>
        <w:t>регистрации</w:t>
      </w:r>
      <w:r w:rsidR="005F60E3">
        <w:rPr>
          <w:color w:val="000000"/>
        </w:rPr>
        <w:t xml:space="preserve"> </w:t>
      </w:r>
      <w:r>
        <w:rPr>
          <w:color w:val="000000"/>
        </w:rPr>
        <w:t>по</w:t>
      </w:r>
      <w:r w:rsidR="005F60E3">
        <w:rPr>
          <w:color w:val="000000"/>
        </w:rPr>
        <w:t xml:space="preserve"> </w:t>
      </w:r>
      <w:r>
        <w:rPr>
          <w:color w:val="000000"/>
        </w:rPr>
        <w:t>месту</w:t>
      </w:r>
      <w:r w:rsidR="005F60E3">
        <w:rPr>
          <w:color w:val="000000"/>
        </w:rPr>
        <w:t xml:space="preserve"> </w:t>
      </w:r>
      <w:r>
        <w:rPr>
          <w:color w:val="000000"/>
        </w:rPr>
        <w:t>пребывания</w:t>
      </w:r>
      <w:r w:rsidR="005F60E3">
        <w:rPr>
          <w:color w:val="000000"/>
        </w:rPr>
        <w:t xml:space="preserve"> </w:t>
      </w:r>
      <w:r>
        <w:rPr>
          <w:color w:val="000000"/>
        </w:rPr>
        <w:t>в</w:t>
      </w:r>
      <w:r w:rsidR="005F60E3">
        <w:rPr>
          <w:color w:val="000000"/>
        </w:rPr>
        <w:t xml:space="preserve"> </w:t>
      </w:r>
      <w:r>
        <w:rPr>
          <w:color w:val="000000"/>
        </w:rPr>
        <w:t>Санкт-Петербурге,</w:t>
      </w:r>
      <w:r w:rsidR="005F60E3">
        <w:rPr>
          <w:color w:val="000000"/>
        </w:rPr>
        <w:t xml:space="preserve"> </w:t>
      </w:r>
      <w:r>
        <w:rPr>
          <w:color w:val="000000"/>
        </w:rPr>
        <w:t>выданное</w:t>
      </w:r>
      <w:r w:rsidR="005F60E3">
        <w:rPr>
          <w:color w:val="000000"/>
        </w:rPr>
        <w:t xml:space="preserve"> </w:t>
      </w:r>
      <w:r>
        <w:rPr>
          <w:color w:val="000000"/>
        </w:rPr>
        <w:t>органами</w:t>
      </w:r>
      <w:r w:rsidR="005F60E3">
        <w:rPr>
          <w:color w:val="000000"/>
        </w:rPr>
        <w:t xml:space="preserve"> </w:t>
      </w:r>
      <w:r>
        <w:rPr>
          <w:color w:val="000000"/>
        </w:rPr>
        <w:t>регистрационного</w:t>
      </w:r>
      <w:r w:rsidR="005F60E3">
        <w:rPr>
          <w:color w:val="000000"/>
        </w:rPr>
        <w:t xml:space="preserve"> </w:t>
      </w:r>
      <w:r>
        <w:rPr>
          <w:color w:val="000000"/>
        </w:rPr>
        <w:t>учета</w:t>
      </w:r>
      <w:r w:rsidR="005F60E3">
        <w:rPr>
          <w:color w:val="000000"/>
        </w:rPr>
        <w:t xml:space="preserve"> </w:t>
      </w:r>
      <w:r>
        <w:rPr>
          <w:color w:val="000000"/>
        </w:rPr>
        <w:t>(форма</w:t>
      </w:r>
      <w:r w:rsidR="005F60E3">
        <w:rPr>
          <w:color w:val="000000"/>
        </w:rPr>
        <w:t xml:space="preserve"> </w:t>
      </w:r>
      <w:r>
        <w:rPr>
          <w:color w:val="000000"/>
        </w:rPr>
        <w:t>3)</w:t>
      </w:r>
      <w:r w:rsidR="005F60E3">
        <w:rPr>
          <w:color w:val="000000"/>
        </w:rPr>
        <w:t xml:space="preserve"> </w:t>
      </w:r>
      <w:r>
        <w:rPr>
          <w:color w:val="000000"/>
        </w:rPr>
        <w:t>на</w:t>
      </w:r>
      <w:r w:rsidR="005F60E3">
        <w:rPr>
          <w:color w:val="000000"/>
        </w:rPr>
        <w:t xml:space="preserve"> </w:t>
      </w:r>
      <w:r>
        <w:rPr>
          <w:color w:val="000000"/>
        </w:rPr>
        <w:t>шесть</w:t>
      </w:r>
      <w:r w:rsidR="005F60E3">
        <w:rPr>
          <w:color w:val="000000"/>
        </w:rPr>
        <w:t xml:space="preserve"> </w:t>
      </w:r>
      <w:r>
        <w:rPr>
          <w:color w:val="000000"/>
        </w:rPr>
        <w:t>или</w:t>
      </w:r>
      <w:r w:rsidR="005F60E3">
        <w:rPr>
          <w:color w:val="000000"/>
        </w:rPr>
        <w:t xml:space="preserve"> </w:t>
      </w:r>
      <w:r>
        <w:rPr>
          <w:color w:val="000000"/>
        </w:rPr>
        <w:t>более</w:t>
      </w:r>
      <w:r w:rsidR="005F60E3">
        <w:rPr>
          <w:color w:val="000000"/>
        </w:rPr>
        <w:t xml:space="preserve"> </w:t>
      </w:r>
      <w:r>
        <w:rPr>
          <w:color w:val="000000"/>
        </w:rPr>
        <w:t>месяцев,</w:t>
      </w:r>
      <w:r w:rsidR="005F60E3">
        <w:rPr>
          <w:color w:val="000000"/>
        </w:rPr>
        <w:t xml:space="preserve"> </w:t>
      </w:r>
      <w:r>
        <w:rPr>
          <w:color w:val="000000"/>
        </w:rPr>
        <w:t>или</w:t>
      </w:r>
      <w:r w:rsidR="005F60E3">
        <w:rPr>
          <w:color w:val="000000"/>
        </w:rPr>
        <w:t xml:space="preserve"> </w:t>
      </w:r>
      <w:r>
        <w:rPr>
          <w:color w:val="000000"/>
        </w:rPr>
        <w:t>несколько</w:t>
      </w:r>
      <w:r w:rsidR="005F60E3">
        <w:rPr>
          <w:color w:val="000000"/>
        </w:rPr>
        <w:t xml:space="preserve"> </w:t>
      </w:r>
      <w:r>
        <w:rPr>
          <w:color w:val="000000"/>
        </w:rPr>
        <w:t>свидетельств</w:t>
      </w:r>
      <w:r w:rsidR="005F60E3">
        <w:rPr>
          <w:color w:val="000000"/>
        </w:rPr>
        <w:t xml:space="preserve"> </w:t>
      </w:r>
      <w:r>
        <w:rPr>
          <w:color w:val="000000"/>
        </w:rPr>
        <w:t>о</w:t>
      </w:r>
      <w:r w:rsidR="005F60E3">
        <w:rPr>
          <w:color w:val="000000"/>
        </w:rPr>
        <w:t xml:space="preserve"> </w:t>
      </w:r>
      <w:r>
        <w:rPr>
          <w:color w:val="000000"/>
        </w:rPr>
        <w:t>регистрации</w:t>
      </w:r>
      <w:r w:rsidR="005F60E3">
        <w:rPr>
          <w:color w:val="000000"/>
        </w:rPr>
        <w:t xml:space="preserve"> </w:t>
      </w:r>
      <w:r>
        <w:rPr>
          <w:color w:val="000000"/>
        </w:rPr>
        <w:t>по</w:t>
      </w:r>
      <w:r w:rsidR="005F60E3">
        <w:rPr>
          <w:color w:val="000000"/>
        </w:rPr>
        <w:t xml:space="preserve"> </w:t>
      </w:r>
      <w:r>
        <w:rPr>
          <w:color w:val="000000"/>
        </w:rPr>
        <w:t>месту</w:t>
      </w:r>
      <w:r w:rsidR="005F60E3">
        <w:rPr>
          <w:color w:val="000000"/>
        </w:rPr>
        <w:t xml:space="preserve"> </w:t>
      </w:r>
      <w:r>
        <w:rPr>
          <w:color w:val="000000"/>
        </w:rPr>
        <w:t>пребывания</w:t>
      </w:r>
      <w:r w:rsidR="005F60E3">
        <w:rPr>
          <w:color w:val="000000"/>
        </w:rPr>
        <w:t xml:space="preserve"> </w:t>
      </w:r>
      <w:r>
        <w:rPr>
          <w:color w:val="000000"/>
        </w:rPr>
        <w:t>в</w:t>
      </w:r>
      <w:r w:rsidR="005F60E3">
        <w:rPr>
          <w:color w:val="000000"/>
        </w:rPr>
        <w:t xml:space="preserve"> </w:t>
      </w:r>
      <w:r>
        <w:rPr>
          <w:color w:val="000000"/>
        </w:rPr>
        <w:t>Санкт-Петербурге</w:t>
      </w:r>
      <w:r w:rsidR="005F60E3">
        <w:rPr>
          <w:color w:val="000000"/>
        </w:rPr>
        <w:t xml:space="preserve"> </w:t>
      </w:r>
      <w:r>
        <w:rPr>
          <w:color w:val="000000"/>
        </w:rPr>
        <w:t>(общим</w:t>
      </w:r>
      <w:r w:rsidR="005F60E3">
        <w:rPr>
          <w:color w:val="000000"/>
        </w:rPr>
        <w:t xml:space="preserve"> </w:t>
      </w:r>
      <w:r>
        <w:rPr>
          <w:color w:val="000000"/>
        </w:rPr>
        <w:t>сроком</w:t>
      </w:r>
      <w:r w:rsidR="005F60E3">
        <w:rPr>
          <w:color w:val="000000"/>
        </w:rPr>
        <w:t xml:space="preserve"> </w:t>
      </w:r>
      <w:r>
        <w:rPr>
          <w:color w:val="000000"/>
        </w:rPr>
        <w:t>на</w:t>
      </w:r>
      <w:r w:rsidR="005F60E3">
        <w:rPr>
          <w:color w:val="000000"/>
        </w:rPr>
        <w:t xml:space="preserve"> </w:t>
      </w:r>
      <w:r>
        <w:rPr>
          <w:color w:val="000000"/>
        </w:rPr>
        <w:t>шесть</w:t>
      </w:r>
      <w:r w:rsidR="005F60E3">
        <w:rPr>
          <w:color w:val="000000"/>
        </w:rPr>
        <w:t xml:space="preserve"> </w:t>
      </w:r>
      <w:r>
        <w:rPr>
          <w:color w:val="000000"/>
        </w:rPr>
        <w:t>или</w:t>
      </w:r>
      <w:r w:rsidR="005F60E3">
        <w:rPr>
          <w:color w:val="000000"/>
        </w:rPr>
        <w:t xml:space="preserve"> </w:t>
      </w:r>
      <w:r>
        <w:rPr>
          <w:color w:val="000000"/>
        </w:rPr>
        <w:t>более</w:t>
      </w:r>
      <w:r w:rsidR="005F60E3">
        <w:rPr>
          <w:color w:val="000000"/>
        </w:rPr>
        <w:t xml:space="preserve"> </w:t>
      </w:r>
      <w:r>
        <w:rPr>
          <w:color w:val="000000"/>
        </w:rPr>
        <w:t>месяцев)</w:t>
      </w:r>
      <w:r w:rsidR="00A6592A">
        <w:rPr>
          <w:color w:val="000000"/>
        </w:rPr>
        <w:t>.</w:t>
      </w:r>
    </w:p>
    <w:p w:rsidR="000D4068" w:rsidRPr="00BE4E63" w:rsidRDefault="000D4068" w:rsidP="00135B0E">
      <w:pPr>
        <w:tabs>
          <w:tab w:val="left" w:pos="9354"/>
        </w:tabs>
        <w:ind w:right="-6" w:firstLine="567"/>
        <w:jc w:val="both"/>
      </w:pPr>
      <w:r w:rsidRPr="00BE4E63">
        <w:t>При</w:t>
      </w:r>
      <w:r w:rsidR="005F60E3">
        <w:t xml:space="preserve"> </w:t>
      </w:r>
      <w:r w:rsidRPr="00BE4E63">
        <w:t>обращении</w:t>
      </w:r>
      <w:r w:rsidR="005F60E3">
        <w:t xml:space="preserve"> </w:t>
      </w:r>
      <w:r w:rsidRPr="00BE4E63">
        <w:t>представителя</w:t>
      </w:r>
      <w:r w:rsidR="005F60E3">
        <w:t xml:space="preserve"> </w:t>
      </w:r>
      <w:r w:rsidRPr="00BE4E63">
        <w:t>гражданина,</w:t>
      </w:r>
      <w:r w:rsidR="005F60E3">
        <w:t xml:space="preserve"> </w:t>
      </w:r>
      <w:r w:rsidRPr="00BE4E63">
        <w:t>имеющего</w:t>
      </w:r>
      <w:r w:rsidR="005F60E3">
        <w:t xml:space="preserve"> </w:t>
      </w:r>
      <w:r w:rsidRPr="00BE4E63">
        <w:t>право</w:t>
      </w:r>
      <w:r w:rsidR="005F60E3">
        <w:t xml:space="preserve"> </w:t>
      </w:r>
      <w:r w:rsidRPr="00BE4E63">
        <w:t>на</w:t>
      </w:r>
      <w:r w:rsidR="005F60E3">
        <w:t xml:space="preserve"> </w:t>
      </w:r>
      <w:r w:rsidRPr="00BE4E63">
        <w:t>получение</w:t>
      </w:r>
      <w:r w:rsidR="005F60E3">
        <w:t xml:space="preserve"> </w:t>
      </w:r>
      <w:r w:rsidRPr="00BE4E63">
        <w:t>государственной</w:t>
      </w:r>
      <w:r w:rsidR="005F60E3">
        <w:t xml:space="preserve"> </w:t>
      </w:r>
      <w:r w:rsidRPr="00BE4E63">
        <w:t>услуги,</w:t>
      </w:r>
      <w:r w:rsidR="005F60E3">
        <w:t xml:space="preserve"> </w:t>
      </w:r>
      <w:r w:rsidRPr="00BE4E63">
        <w:t>дополнительно</w:t>
      </w:r>
      <w:r w:rsidR="005F60E3">
        <w:t xml:space="preserve"> </w:t>
      </w:r>
      <w:r w:rsidRPr="00BE4E63">
        <w:t>представляются:</w:t>
      </w:r>
    </w:p>
    <w:p w:rsidR="000D4068" w:rsidRDefault="000D4068" w:rsidP="00135B0E">
      <w:pPr>
        <w:tabs>
          <w:tab w:val="left" w:pos="9354"/>
        </w:tabs>
        <w:ind w:right="-6" w:firstLine="567"/>
        <w:jc w:val="both"/>
      </w:pPr>
      <w:r>
        <w:t>документ,</w:t>
      </w:r>
      <w:r w:rsidR="005F60E3">
        <w:t xml:space="preserve"> </w:t>
      </w:r>
      <w:r>
        <w:t>удостоверяющий</w:t>
      </w:r>
      <w:r w:rsidR="005F60E3">
        <w:t xml:space="preserve"> </w:t>
      </w:r>
      <w:r>
        <w:t>личность</w:t>
      </w:r>
      <w:r w:rsidR="005F60E3">
        <w:t xml:space="preserve"> </w:t>
      </w:r>
      <w:r>
        <w:t>законного</w:t>
      </w:r>
      <w:r w:rsidR="005F60E3">
        <w:t xml:space="preserve"> </w:t>
      </w:r>
      <w:r>
        <w:t>представителя</w:t>
      </w:r>
      <w:r w:rsidR="005F60E3">
        <w:t xml:space="preserve"> </w:t>
      </w:r>
      <w:r>
        <w:t>заявителя,</w:t>
      </w:r>
      <w:r w:rsidR="005F60E3">
        <w:t xml:space="preserve"> </w:t>
      </w:r>
      <w:r>
        <w:t>имеющего</w:t>
      </w:r>
      <w:r w:rsidR="005F60E3">
        <w:t xml:space="preserve"> </w:t>
      </w:r>
      <w:r>
        <w:t>право</w:t>
      </w:r>
      <w:r w:rsidR="005F60E3">
        <w:t xml:space="preserve"> </w:t>
      </w:r>
      <w:r>
        <w:t>на</w:t>
      </w:r>
      <w:r w:rsidR="005F60E3">
        <w:t xml:space="preserve"> </w:t>
      </w:r>
      <w:r>
        <w:t>получение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</w:t>
      </w:r>
      <w:r>
        <w:rPr>
          <w:rStyle w:val="af8"/>
        </w:rPr>
        <w:footnoteReference w:id="3"/>
      </w:r>
      <w:r>
        <w:t>;</w:t>
      </w:r>
    </w:p>
    <w:p w:rsidR="000D4068" w:rsidRPr="00BE4E63" w:rsidRDefault="000D4068" w:rsidP="00135B0E">
      <w:pPr>
        <w:tabs>
          <w:tab w:val="left" w:pos="9354"/>
        </w:tabs>
        <w:ind w:right="-6" w:firstLine="567"/>
        <w:jc w:val="both"/>
      </w:pPr>
      <w:r>
        <w:t>доверенность,</w:t>
      </w:r>
      <w:r w:rsidR="005F60E3">
        <w:t xml:space="preserve"> </w:t>
      </w:r>
      <w:r>
        <w:t>оформленная</w:t>
      </w:r>
      <w:r w:rsidR="005F60E3">
        <w:t xml:space="preserve"> </w:t>
      </w:r>
      <w:r>
        <w:t>в</w:t>
      </w:r>
      <w:r w:rsidR="005F60E3">
        <w:t xml:space="preserve"> </w:t>
      </w:r>
      <w:r>
        <w:t>соответствии</w:t>
      </w:r>
      <w:r w:rsidR="005F60E3">
        <w:t xml:space="preserve"> </w:t>
      </w:r>
      <w:r>
        <w:t>с</w:t>
      </w:r>
      <w:r w:rsidR="005F60E3">
        <w:t xml:space="preserve"> </w:t>
      </w:r>
      <w:r>
        <w:t>положениями</w:t>
      </w:r>
      <w:r w:rsidR="005F60E3">
        <w:t xml:space="preserve"> </w:t>
      </w:r>
      <w:r>
        <w:t>действующего</w:t>
      </w:r>
      <w:r w:rsidR="005F60E3">
        <w:t xml:space="preserve"> </w:t>
      </w:r>
      <w:r>
        <w:t>законодательства</w:t>
      </w:r>
      <w:r w:rsidR="005F60E3">
        <w:t xml:space="preserve"> </w:t>
      </w:r>
      <w:r>
        <w:t>Российской</w:t>
      </w:r>
      <w:r w:rsidR="005F60E3">
        <w:t xml:space="preserve"> </w:t>
      </w:r>
      <w:r>
        <w:t>Федерации</w:t>
      </w:r>
      <w:r w:rsidRPr="00BE4E63">
        <w:t>;</w:t>
      </w:r>
    </w:p>
    <w:p w:rsidR="000D4068" w:rsidRDefault="000D4068" w:rsidP="00135B0E">
      <w:pPr>
        <w:tabs>
          <w:tab w:val="left" w:pos="9354"/>
        </w:tabs>
        <w:ind w:right="-6" w:firstLine="567"/>
        <w:jc w:val="both"/>
      </w:pPr>
      <w:r>
        <w:lastRenderedPageBreak/>
        <w:t>документ,</w:t>
      </w:r>
      <w:r w:rsidR="005F60E3">
        <w:t xml:space="preserve"> </w:t>
      </w:r>
      <w:r>
        <w:t>подтверждающий</w:t>
      </w:r>
      <w:r w:rsidR="005F60E3">
        <w:t xml:space="preserve"> </w:t>
      </w:r>
      <w:r>
        <w:t>право</w:t>
      </w:r>
      <w:r w:rsidR="005F60E3">
        <w:t xml:space="preserve"> </w:t>
      </w:r>
      <w:r>
        <w:t>законного</w:t>
      </w:r>
      <w:r w:rsidR="005F60E3">
        <w:t xml:space="preserve"> </w:t>
      </w:r>
      <w:r>
        <w:t>представителя</w:t>
      </w:r>
      <w:r w:rsidR="005F60E3">
        <w:t xml:space="preserve"> </w:t>
      </w:r>
      <w:r>
        <w:t>выступать</w:t>
      </w:r>
      <w:r w:rsidR="005F60E3">
        <w:t xml:space="preserve"> </w:t>
      </w:r>
      <w:r>
        <w:t>от</w:t>
      </w:r>
      <w:r w:rsidR="005F60E3">
        <w:t xml:space="preserve"> </w:t>
      </w:r>
      <w:r>
        <w:t>имени</w:t>
      </w:r>
      <w:r w:rsidR="005F60E3">
        <w:t xml:space="preserve"> </w:t>
      </w:r>
      <w:r>
        <w:t>заявителя</w:t>
      </w:r>
      <w:r w:rsidR="005F60E3">
        <w:t xml:space="preserve"> </w:t>
      </w:r>
      <w:r>
        <w:t>(акт</w:t>
      </w:r>
      <w:r w:rsidR="005F60E3">
        <w:t xml:space="preserve"> </w:t>
      </w:r>
      <w:r>
        <w:t>органа</w:t>
      </w:r>
      <w:r w:rsidR="005F60E3">
        <w:t xml:space="preserve"> </w:t>
      </w:r>
      <w:r>
        <w:t>опеки</w:t>
      </w:r>
      <w:r w:rsidR="005F60E3">
        <w:t xml:space="preserve"> </w:t>
      </w:r>
      <w:r>
        <w:t>и</w:t>
      </w:r>
      <w:r w:rsidR="005F60E3">
        <w:t xml:space="preserve"> </w:t>
      </w:r>
      <w:r>
        <w:t>попечительства</w:t>
      </w:r>
      <w:r w:rsidR="005F60E3">
        <w:t xml:space="preserve"> </w:t>
      </w:r>
      <w:r>
        <w:t>об</w:t>
      </w:r>
      <w:r w:rsidR="005F60E3">
        <w:t xml:space="preserve"> </w:t>
      </w:r>
      <w:r>
        <w:t>установлении</w:t>
      </w:r>
      <w:r w:rsidR="005F60E3">
        <w:t xml:space="preserve"> </w:t>
      </w:r>
      <w:r>
        <w:t>опеки</w:t>
      </w:r>
      <w:r w:rsidR="005F60E3">
        <w:t xml:space="preserve"> </w:t>
      </w:r>
      <w:r>
        <w:t>или</w:t>
      </w:r>
      <w:r w:rsidR="005F60E3">
        <w:t xml:space="preserve"> </w:t>
      </w:r>
      <w:r>
        <w:t>попечительства)</w:t>
      </w:r>
      <w:r w:rsidRPr="00BE4E63">
        <w:t>.</w:t>
      </w:r>
    </w:p>
    <w:p w:rsidR="00EB4CA2" w:rsidRPr="00E75D0B" w:rsidRDefault="00EB4CA2" w:rsidP="00135B0E">
      <w:pPr>
        <w:autoSpaceDE w:val="0"/>
        <w:autoSpaceDN w:val="0"/>
        <w:adjustRightInd w:val="0"/>
        <w:ind w:right="-6" w:firstLine="567"/>
        <w:jc w:val="both"/>
      </w:pPr>
      <w:r>
        <w:t>2.6.2.</w:t>
      </w:r>
      <w:r w:rsidR="005F60E3">
        <w:t xml:space="preserve"> </w:t>
      </w:r>
      <w:r w:rsidRPr="00E75D0B">
        <w:t>Исчерпывающий</w:t>
      </w:r>
      <w:r w:rsidR="005F60E3">
        <w:t xml:space="preserve"> </w:t>
      </w:r>
      <w:r w:rsidRPr="00E75D0B">
        <w:t>перечень</w:t>
      </w:r>
      <w:r w:rsidR="005F60E3">
        <w:t xml:space="preserve"> </w:t>
      </w:r>
      <w:r w:rsidRPr="00E75D0B">
        <w:t>документов,</w:t>
      </w:r>
      <w:r w:rsidR="005F60E3">
        <w:t xml:space="preserve"> </w:t>
      </w:r>
      <w:r w:rsidRPr="00E75D0B">
        <w:t>необходимых</w:t>
      </w:r>
      <w:r w:rsidR="005F60E3">
        <w:t xml:space="preserve"> </w:t>
      </w:r>
      <w:r w:rsidRPr="00E75D0B">
        <w:t>в</w:t>
      </w:r>
      <w:r w:rsidR="005F60E3">
        <w:t xml:space="preserve"> </w:t>
      </w:r>
      <w:r w:rsidRPr="00E75D0B">
        <w:t>соответствии</w:t>
      </w:r>
      <w:r w:rsidR="005F60E3">
        <w:t xml:space="preserve"> </w:t>
      </w:r>
      <w:r w:rsidRPr="00E75D0B">
        <w:t>с</w:t>
      </w:r>
      <w:r w:rsidR="005F60E3">
        <w:t xml:space="preserve"> </w:t>
      </w:r>
      <w:r w:rsidRPr="00E75D0B">
        <w:t>нормативными</w:t>
      </w:r>
      <w:r w:rsidR="005F60E3">
        <w:t xml:space="preserve"> </w:t>
      </w:r>
      <w:r w:rsidRPr="00E75D0B">
        <w:t>правовыми</w:t>
      </w:r>
      <w:r w:rsidR="005F60E3">
        <w:t xml:space="preserve"> </w:t>
      </w:r>
      <w:r w:rsidRPr="00E75D0B">
        <w:t>актами</w:t>
      </w:r>
      <w:r w:rsidR="005F60E3">
        <w:t xml:space="preserve"> </w:t>
      </w:r>
      <w:r w:rsidRPr="00E75D0B">
        <w:t>для</w:t>
      </w:r>
      <w:r w:rsidR="005F60E3">
        <w:t xml:space="preserve"> </w:t>
      </w:r>
      <w:r w:rsidRPr="00E75D0B">
        <w:t>предоставления</w:t>
      </w:r>
      <w:r w:rsidR="005F60E3">
        <w:t xml:space="preserve"> </w:t>
      </w:r>
      <w:r w:rsidRPr="00E75D0B">
        <w:t>государственной</w:t>
      </w:r>
      <w:r w:rsidR="005F60E3">
        <w:t xml:space="preserve"> </w:t>
      </w:r>
      <w:r w:rsidRPr="00E75D0B">
        <w:t>услуги</w:t>
      </w:r>
      <w:r w:rsidR="005F60E3">
        <w:t xml:space="preserve"> </w:t>
      </w:r>
      <w:r w:rsidRPr="00E75D0B">
        <w:t>и</w:t>
      </w:r>
      <w:r w:rsidR="005F60E3">
        <w:t xml:space="preserve"> </w:t>
      </w:r>
      <w:r w:rsidRPr="00E75D0B">
        <w:t>услуг,</w:t>
      </w:r>
      <w:r w:rsidR="005F60E3">
        <w:t xml:space="preserve"> </w:t>
      </w:r>
      <w:r w:rsidRPr="00E75D0B">
        <w:t>которые</w:t>
      </w:r>
      <w:r w:rsidR="005F60E3">
        <w:t xml:space="preserve"> </w:t>
      </w:r>
      <w:r w:rsidRPr="00E75D0B">
        <w:t>являются</w:t>
      </w:r>
      <w:r w:rsidR="005F60E3">
        <w:t xml:space="preserve"> </w:t>
      </w:r>
      <w:r w:rsidRPr="00E75D0B">
        <w:t>необходимыми</w:t>
      </w:r>
      <w:r w:rsidR="005F60E3">
        <w:t xml:space="preserve"> </w:t>
      </w:r>
      <w:r w:rsidRPr="00E75D0B">
        <w:t>и</w:t>
      </w:r>
      <w:r w:rsidR="005F60E3">
        <w:t xml:space="preserve"> </w:t>
      </w:r>
      <w:r w:rsidRPr="00E75D0B">
        <w:t>обязательными</w:t>
      </w:r>
      <w:r w:rsidR="005F60E3">
        <w:t xml:space="preserve"> </w:t>
      </w:r>
      <w:r w:rsidRPr="00E75D0B">
        <w:t>для</w:t>
      </w:r>
      <w:r w:rsidR="005F60E3">
        <w:t xml:space="preserve"> </w:t>
      </w:r>
      <w:r w:rsidRPr="00E75D0B">
        <w:t>предоставления</w:t>
      </w:r>
      <w:r w:rsidR="005F60E3">
        <w:t xml:space="preserve"> </w:t>
      </w:r>
      <w:r w:rsidRPr="00E75D0B">
        <w:t>государственной</w:t>
      </w:r>
      <w:r w:rsidR="005F60E3">
        <w:t xml:space="preserve"> </w:t>
      </w:r>
      <w:r w:rsidRPr="00E75D0B">
        <w:t>услуги,</w:t>
      </w:r>
      <w:r w:rsidR="005F60E3">
        <w:t xml:space="preserve"> </w:t>
      </w:r>
      <w:r w:rsidRPr="00E75D0B">
        <w:t>которые</w:t>
      </w:r>
      <w:r w:rsidR="005F60E3">
        <w:t xml:space="preserve"> </w:t>
      </w:r>
      <w:r w:rsidRPr="00E75D0B">
        <w:t>находятся</w:t>
      </w:r>
      <w:r w:rsidR="005F60E3">
        <w:t xml:space="preserve"> </w:t>
      </w:r>
      <w:r w:rsidRPr="00E75D0B">
        <w:t>в</w:t>
      </w:r>
      <w:r w:rsidR="005F60E3">
        <w:t xml:space="preserve"> </w:t>
      </w:r>
      <w:r w:rsidRPr="00E75D0B">
        <w:t>распоряжении</w:t>
      </w:r>
      <w:r w:rsidR="005F60E3">
        <w:t xml:space="preserve"> </w:t>
      </w:r>
      <w:r w:rsidRPr="00E75D0B">
        <w:t>иных</w:t>
      </w:r>
      <w:r w:rsidR="005F60E3">
        <w:t xml:space="preserve"> </w:t>
      </w:r>
      <w:r w:rsidRPr="00E75D0B">
        <w:t>исполнительных</w:t>
      </w:r>
      <w:r w:rsidR="005F60E3">
        <w:t xml:space="preserve"> </w:t>
      </w:r>
      <w:r w:rsidRPr="00E75D0B">
        <w:t>органов,</w:t>
      </w:r>
      <w:r w:rsidR="005F60E3">
        <w:t xml:space="preserve"> </w:t>
      </w:r>
      <w:r w:rsidRPr="00E75D0B">
        <w:t>федеральных</w:t>
      </w:r>
      <w:r w:rsidR="005F60E3">
        <w:t xml:space="preserve"> </w:t>
      </w:r>
      <w:r w:rsidRPr="00E75D0B">
        <w:t>органов</w:t>
      </w:r>
      <w:r w:rsidR="005F60E3">
        <w:t xml:space="preserve"> </w:t>
      </w:r>
      <w:r w:rsidRPr="00E75D0B">
        <w:t>исполнительной</w:t>
      </w:r>
      <w:r w:rsidR="005F60E3">
        <w:t xml:space="preserve"> </w:t>
      </w:r>
      <w:r w:rsidRPr="00E75D0B">
        <w:t>власти</w:t>
      </w:r>
      <w:r w:rsidR="005F60E3">
        <w:t xml:space="preserve"> </w:t>
      </w:r>
      <w:r w:rsidRPr="00E75D0B">
        <w:t>и</w:t>
      </w:r>
      <w:r w:rsidR="005F60E3">
        <w:t xml:space="preserve"> </w:t>
      </w:r>
      <w:r w:rsidRPr="00E75D0B">
        <w:t>органов</w:t>
      </w:r>
      <w:r w:rsidR="005F60E3">
        <w:t xml:space="preserve"> </w:t>
      </w:r>
      <w:r w:rsidRPr="00E75D0B">
        <w:t>государственных</w:t>
      </w:r>
      <w:r w:rsidR="005F60E3">
        <w:t xml:space="preserve"> </w:t>
      </w:r>
      <w:r w:rsidRPr="00E75D0B">
        <w:t>внебюджетных</w:t>
      </w:r>
      <w:r w:rsidR="005F60E3">
        <w:t xml:space="preserve"> </w:t>
      </w:r>
      <w:r w:rsidRPr="00E75D0B">
        <w:t>фондов,</w:t>
      </w:r>
      <w:r w:rsidR="005F60E3">
        <w:t xml:space="preserve"> </w:t>
      </w:r>
      <w:r w:rsidRPr="00E75D0B">
        <w:t>органов</w:t>
      </w:r>
      <w:r w:rsidR="005F60E3">
        <w:t xml:space="preserve"> </w:t>
      </w:r>
      <w:r w:rsidRPr="00E75D0B">
        <w:t>исполнительной</w:t>
      </w:r>
      <w:r w:rsidR="005F60E3">
        <w:t xml:space="preserve"> </w:t>
      </w:r>
      <w:r w:rsidRPr="00E75D0B">
        <w:t>власти</w:t>
      </w:r>
      <w:r w:rsidR="005F60E3">
        <w:t xml:space="preserve"> </w:t>
      </w:r>
      <w:r w:rsidRPr="00E75D0B">
        <w:t>субъектов</w:t>
      </w:r>
      <w:r w:rsidR="005F60E3">
        <w:t xml:space="preserve"> </w:t>
      </w:r>
      <w:r w:rsidRPr="00E75D0B">
        <w:t>Российской</w:t>
      </w:r>
      <w:r w:rsidR="005F60E3">
        <w:t xml:space="preserve"> </w:t>
      </w:r>
      <w:r w:rsidRPr="00E75D0B">
        <w:t>Федерации</w:t>
      </w:r>
      <w:r w:rsidR="005F60E3">
        <w:t xml:space="preserve"> </w:t>
      </w:r>
      <w:r w:rsidRPr="00E75D0B">
        <w:t>и</w:t>
      </w:r>
      <w:r w:rsidR="005F60E3">
        <w:t xml:space="preserve"> </w:t>
      </w:r>
      <w:r w:rsidRPr="00E75D0B">
        <w:t>органов</w:t>
      </w:r>
      <w:r w:rsidR="005F60E3">
        <w:t xml:space="preserve"> </w:t>
      </w:r>
      <w:r w:rsidRPr="00E75D0B">
        <w:t>местного</w:t>
      </w:r>
      <w:r w:rsidR="005F60E3">
        <w:t xml:space="preserve"> </w:t>
      </w:r>
      <w:r w:rsidRPr="00E75D0B">
        <w:t>самоуправления,</w:t>
      </w:r>
      <w:r w:rsidR="005F60E3">
        <w:t xml:space="preserve"> </w:t>
      </w:r>
      <w:r w:rsidRPr="00E75D0B">
        <w:t>подведомственных</w:t>
      </w:r>
      <w:r w:rsidR="005F60E3">
        <w:t xml:space="preserve"> </w:t>
      </w:r>
      <w:r w:rsidRPr="00E75D0B">
        <w:t>им</w:t>
      </w:r>
      <w:r w:rsidR="005F60E3">
        <w:t xml:space="preserve"> </w:t>
      </w:r>
      <w:r w:rsidRPr="00E75D0B">
        <w:t>организаций</w:t>
      </w:r>
      <w:r w:rsidR="005F60E3">
        <w:t xml:space="preserve"> </w:t>
      </w:r>
      <w:r w:rsidRPr="00E75D0B">
        <w:t>и</w:t>
      </w:r>
      <w:r w:rsidR="005F60E3">
        <w:t xml:space="preserve"> </w:t>
      </w:r>
      <w:r w:rsidRPr="00E75D0B">
        <w:t>иных</w:t>
      </w:r>
      <w:r w:rsidR="005F60E3">
        <w:t xml:space="preserve"> </w:t>
      </w:r>
      <w:r w:rsidRPr="00E75D0B">
        <w:t>организаций,</w:t>
      </w:r>
      <w:r w:rsidR="005F60E3">
        <w:t xml:space="preserve"> </w:t>
      </w:r>
      <w:r w:rsidRPr="00E75D0B">
        <w:t>и</w:t>
      </w:r>
      <w:r w:rsidR="005F60E3">
        <w:t xml:space="preserve"> </w:t>
      </w:r>
      <w:r w:rsidRPr="00E75D0B">
        <w:t>которы</w:t>
      </w:r>
      <w:r>
        <w:t>е</w:t>
      </w:r>
      <w:r w:rsidR="005F60E3">
        <w:t xml:space="preserve"> </w:t>
      </w:r>
      <w:r>
        <w:t>заявитель</w:t>
      </w:r>
      <w:r w:rsidR="005F60E3">
        <w:t xml:space="preserve"> </w:t>
      </w:r>
      <w:r>
        <w:t>вправе</w:t>
      </w:r>
      <w:r w:rsidR="005F60E3">
        <w:t xml:space="preserve"> </w:t>
      </w:r>
      <w:r>
        <w:t>представить</w:t>
      </w:r>
      <w:r>
        <w:rPr>
          <w:rStyle w:val="af8"/>
        </w:rPr>
        <w:footnoteReference w:id="4"/>
      </w:r>
      <w:r>
        <w:t>:</w:t>
      </w:r>
    </w:p>
    <w:p w:rsidR="00EB4CA2" w:rsidRDefault="00EB4CA2" w:rsidP="00135B0E">
      <w:pPr>
        <w:autoSpaceDE w:val="0"/>
        <w:autoSpaceDN w:val="0"/>
        <w:adjustRightInd w:val="0"/>
        <w:ind w:right="-6" w:firstLine="567"/>
        <w:jc w:val="both"/>
        <w:outlineLvl w:val="2"/>
      </w:pPr>
      <w:r w:rsidRPr="00772F58">
        <w:t>свидетельство</w:t>
      </w:r>
      <w:r w:rsidR="005F60E3">
        <w:t xml:space="preserve"> </w:t>
      </w:r>
      <w:r w:rsidRPr="00772F58">
        <w:t>о</w:t>
      </w:r>
      <w:r w:rsidR="005F60E3">
        <w:t xml:space="preserve"> </w:t>
      </w:r>
      <w:r w:rsidRPr="00772F58">
        <w:t>рождении</w:t>
      </w:r>
      <w:r w:rsidR="005F60E3">
        <w:t xml:space="preserve"> </w:t>
      </w:r>
      <w:r w:rsidR="00276B04">
        <w:t>подопечного</w:t>
      </w:r>
      <w:r w:rsidR="00C561EE">
        <w:t>,</w:t>
      </w:r>
      <w:r w:rsidR="005F60E3">
        <w:t xml:space="preserve"> </w:t>
      </w:r>
      <w:r w:rsidR="00C561EE">
        <w:t>выданное</w:t>
      </w:r>
      <w:r w:rsidR="005F60E3">
        <w:t xml:space="preserve"> </w:t>
      </w:r>
      <w:r w:rsidR="00C561EE">
        <w:t>органами</w:t>
      </w:r>
      <w:r w:rsidR="005F60E3">
        <w:t xml:space="preserve"> </w:t>
      </w:r>
      <w:r w:rsidR="00C561EE">
        <w:t>исполнительной</w:t>
      </w:r>
      <w:r w:rsidR="005F60E3">
        <w:t xml:space="preserve"> </w:t>
      </w:r>
      <w:r w:rsidR="00C561EE">
        <w:t>власти</w:t>
      </w:r>
      <w:r w:rsidR="005F60E3">
        <w:t xml:space="preserve"> </w:t>
      </w:r>
      <w:r w:rsidR="00C561EE">
        <w:t>Санкт-Петербурга</w:t>
      </w:r>
      <w:r w:rsidRPr="00772F58">
        <w:t>;</w:t>
      </w:r>
    </w:p>
    <w:p w:rsidR="00C35019" w:rsidRDefault="00C35019" w:rsidP="00135B0E">
      <w:pPr>
        <w:autoSpaceDE w:val="0"/>
        <w:autoSpaceDN w:val="0"/>
        <w:adjustRightInd w:val="0"/>
        <w:ind w:right="-6" w:firstLine="567"/>
        <w:jc w:val="both"/>
        <w:outlineLvl w:val="2"/>
      </w:pPr>
      <w:r>
        <w:t>справка</w:t>
      </w:r>
      <w:r w:rsidR="005F60E3">
        <w:t xml:space="preserve"> </w:t>
      </w:r>
      <w:r>
        <w:t>о</w:t>
      </w:r>
      <w:r w:rsidR="005F60E3">
        <w:t xml:space="preserve"> </w:t>
      </w:r>
      <w:r>
        <w:t>рождении</w:t>
      </w:r>
      <w:r w:rsidR="005F60E3">
        <w:t xml:space="preserve"> </w:t>
      </w:r>
      <w:r w:rsidR="0017365D">
        <w:t>подопечного</w:t>
      </w:r>
      <w:r w:rsidR="005F60E3">
        <w:t xml:space="preserve"> </w:t>
      </w:r>
      <w:r>
        <w:t>формы</w:t>
      </w:r>
      <w:r w:rsidR="005F60E3">
        <w:t xml:space="preserve"> </w:t>
      </w:r>
      <w:r>
        <w:t>№</w:t>
      </w:r>
      <w:r w:rsidR="005F60E3">
        <w:t xml:space="preserve"> </w:t>
      </w:r>
      <w:r>
        <w:t>25</w:t>
      </w:r>
      <w:r w:rsidR="00C561EE">
        <w:t>,</w:t>
      </w:r>
      <w:r w:rsidR="005F60E3">
        <w:t xml:space="preserve"> </w:t>
      </w:r>
      <w:r w:rsidR="00C561EE">
        <w:t>выданная</w:t>
      </w:r>
      <w:r w:rsidR="005F60E3">
        <w:t xml:space="preserve"> </w:t>
      </w:r>
      <w:r w:rsidR="00C561EE">
        <w:t>органами</w:t>
      </w:r>
      <w:r w:rsidR="005F60E3">
        <w:t xml:space="preserve"> </w:t>
      </w:r>
      <w:r w:rsidR="00C561EE">
        <w:t>исполнительной</w:t>
      </w:r>
      <w:r w:rsidR="005F60E3">
        <w:t xml:space="preserve"> </w:t>
      </w:r>
      <w:r w:rsidR="00C561EE">
        <w:t>власти</w:t>
      </w:r>
      <w:r w:rsidR="005F60E3">
        <w:t xml:space="preserve"> </w:t>
      </w:r>
      <w:r w:rsidR="00C561EE">
        <w:t>Санкт-Петербурга</w:t>
      </w:r>
      <w:r w:rsidR="00C561EE" w:rsidRPr="00772F58">
        <w:t>;</w:t>
      </w:r>
    </w:p>
    <w:p w:rsidR="00C561EE" w:rsidRDefault="00C35019" w:rsidP="00135B0E">
      <w:pPr>
        <w:autoSpaceDE w:val="0"/>
        <w:autoSpaceDN w:val="0"/>
        <w:adjustRightInd w:val="0"/>
        <w:ind w:right="-6" w:firstLine="567"/>
        <w:jc w:val="both"/>
        <w:outlineLvl w:val="2"/>
      </w:pPr>
      <w:r>
        <w:t>свидетельство</w:t>
      </w:r>
      <w:r w:rsidR="005F60E3">
        <w:t xml:space="preserve"> </w:t>
      </w:r>
      <w:r>
        <w:t>о</w:t>
      </w:r>
      <w:r w:rsidR="005F60E3">
        <w:t xml:space="preserve"> </w:t>
      </w:r>
      <w:r>
        <w:t>смерти</w:t>
      </w:r>
      <w:r w:rsidR="005F60E3">
        <w:t xml:space="preserve"> </w:t>
      </w:r>
      <w:r>
        <w:t>родител</w:t>
      </w:r>
      <w:r w:rsidR="0017365D">
        <w:t>ей</w:t>
      </w:r>
      <w:r w:rsidR="005F60E3">
        <w:t xml:space="preserve"> </w:t>
      </w:r>
      <w:r w:rsidR="003208C8">
        <w:t>(родител</w:t>
      </w:r>
      <w:r w:rsidR="00482AC0">
        <w:t>я)</w:t>
      </w:r>
      <w:r w:rsidR="005F60E3">
        <w:t xml:space="preserve"> </w:t>
      </w:r>
      <w:r w:rsidR="0017365D">
        <w:t>подопечного</w:t>
      </w:r>
      <w:r w:rsidR="00C561EE">
        <w:t>,</w:t>
      </w:r>
      <w:r w:rsidR="005F60E3">
        <w:t xml:space="preserve"> </w:t>
      </w:r>
      <w:r w:rsidR="00C561EE">
        <w:t>выданное</w:t>
      </w:r>
      <w:r w:rsidR="005F60E3">
        <w:t xml:space="preserve"> </w:t>
      </w:r>
      <w:r w:rsidR="00C561EE">
        <w:t>органами</w:t>
      </w:r>
      <w:r w:rsidR="005F60E3">
        <w:t xml:space="preserve"> </w:t>
      </w:r>
      <w:r w:rsidR="00C561EE">
        <w:t>исполнительной</w:t>
      </w:r>
      <w:r w:rsidR="005F60E3">
        <w:t xml:space="preserve"> </w:t>
      </w:r>
      <w:r w:rsidR="00C561EE">
        <w:t>власти</w:t>
      </w:r>
      <w:r w:rsidR="005F60E3">
        <w:t xml:space="preserve"> </w:t>
      </w:r>
      <w:r w:rsidR="00C561EE">
        <w:t>Санкт-Петербурга</w:t>
      </w:r>
      <w:r w:rsidR="00C561EE" w:rsidRPr="00772F58">
        <w:t>;</w:t>
      </w:r>
    </w:p>
    <w:p w:rsidR="00C561EE" w:rsidRDefault="00C35019" w:rsidP="00135B0E">
      <w:pPr>
        <w:autoSpaceDE w:val="0"/>
        <w:autoSpaceDN w:val="0"/>
        <w:adjustRightInd w:val="0"/>
        <w:ind w:right="-6" w:firstLine="567"/>
        <w:jc w:val="both"/>
        <w:outlineLvl w:val="2"/>
      </w:pPr>
      <w:r>
        <w:t>свидетельство</w:t>
      </w:r>
      <w:r w:rsidR="005F60E3">
        <w:t xml:space="preserve"> </w:t>
      </w:r>
      <w:r>
        <w:t>об</w:t>
      </w:r>
      <w:r w:rsidR="005F60E3">
        <w:t xml:space="preserve"> </w:t>
      </w:r>
      <w:r>
        <w:t>установлении</w:t>
      </w:r>
      <w:r w:rsidR="005F60E3">
        <w:t xml:space="preserve"> </w:t>
      </w:r>
      <w:r>
        <w:t>отцовства</w:t>
      </w:r>
      <w:r w:rsidR="005F60E3">
        <w:t xml:space="preserve"> </w:t>
      </w:r>
      <w:r w:rsidR="0017365D">
        <w:t>в</w:t>
      </w:r>
      <w:r w:rsidR="005F60E3">
        <w:t xml:space="preserve"> </w:t>
      </w:r>
      <w:r w:rsidR="0017365D">
        <w:t>отношении</w:t>
      </w:r>
      <w:r w:rsidR="005F60E3">
        <w:t xml:space="preserve"> </w:t>
      </w:r>
      <w:r w:rsidR="0017365D">
        <w:t>подопечного</w:t>
      </w:r>
      <w:r w:rsidR="00C561EE">
        <w:t>,</w:t>
      </w:r>
      <w:r w:rsidR="005F60E3">
        <w:t xml:space="preserve"> </w:t>
      </w:r>
      <w:r w:rsidR="00C561EE">
        <w:t>выданное</w:t>
      </w:r>
      <w:r w:rsidR="005F60E3">
        <w:t xml:space="preserve"> </w:t>
      </w:r>
      <w:r w:rsidR="00C561EE">
        <w:t>органами</w:t>
      </w:r>
      <w:r w:rsidR="005F60E3">
        <w:t xml:space="preserve"> </w:t>
      </w:r>
      <w:r w:rsidR="00C561EE">
        <w:t>исполнительной</w:t>
      </w:r>
      <w:r w:rsidR="005F60E3">
        <w:t xml:space="preserve"> </w:t>
      </w:r>
      <w:r w:rsidR="00C561EE">
        <w:t>власти</w:t>
      </w:r>
      <w:r w:rsidR="005F60E3">
        <w:t xml:space="preserve"> </w:t>
      </w:r>
      <w:r w:rsidR="00C561EE">
        <w:t>Санкт-Петербурга</w:t>
      </w:r>
      <w:r w:rsidR="00C561EE" w:rsidRPr="00772F58">
        <w:t>;</w:t>
      </w:r>
    </w:p>
    <w:p w:rsidR="00EB4CA2" w:rsidRPr="00E75D0B" w:rsidRDefault="00740860" w:rsidP="00135B0E">
      <w:pPr>
        <w:ind w:right="-6" w:firstLine="567"/>
        <w:jc w:val="both"/>
      </w:pPr>
      <w:r>
        <w:t>справка</w:t>
      </w:r>
      <w:r w:rsidR="005F60E3">
        <w:t xml:space="preserve"> </w:t>
      </w:r>
      <w:r>
        <w:t>о</w:t>
      </w:r>
      <w:r w:rsidR="005F60E3">
        <w:t xml:space="preserve"> </w:t>
      </w:r>
      <w:r w:rsidR="000441EE">
        <w:t>регистрации</w:t>
      </w:r>
      <w:r w:rsidR="005F60E3">
        <w:t xml:space="preserve"> </w:t>
      </w:r>
      <w:r w:rsidR="00753BE3">
        <w:t>подопечного</w:t>
      </w:r>
      <w:r w:rsidR="005F60E3">
        <w:t xml:space="preserve"> </w:t>
      </w:r>
      <w:r w:rsidR="00C561EE">
        <w:t>в</w:t>
      </w:r>
      <w:r w:rsidR="005F60E3">
        <w:t xml:space="preserve"> </w:t>
      </w:r>
      <w:r w:rsidR="00C561EE">
        <w:t>Санкт-Петербурге</w:t>
      </w:r>
      <w:r w:rsidR="005F60E3">
        <w:t xml:space="preserve"> </w:t>
      </w:r>
      <w:r w:rsidR="000441EE">
        <w:t>(в</w:t>
      </w:r>
      <w:r w:rsidR="005F60E3">
        <w:t xml:space="preserve"> </w:t>
      </w:r>
      <w:r w:rsidR="000441EE">
        <w:t>отношении</w:t>
      </w:r>
      <w:r w:rsidR="005F60E3">
        <w:t xml:space="preserve"> </w:t>
      </w:r>
      <w:r w:rsidR="000441EE">
        <w:t>жилых</w:t>
      </w:r>
      <w:r w:rsidR="005F60E3">
        <w:t xml:space="preserve"> </w:t>
      </w:r>
      <w:r w:rsidR="000441EE">
        <w:t>помещений,</w:t>
      </w:r>
      <w:r w:rsidR="005F60E3">
        <w:t xml:space="preserve"> </w:t>
      </w:r>
      <w:r w:rsidR="000441EE">
        <w:t>ведение</w:t>
      </w:r>
      <w:r w:rsidR="005F60E3">
        <w:t xml:space="preserve"> </w:t>
      </w:r>
      <w:r w:rsidR="000441EE">
        <w:t>регистрационного</w:t>
      </w:r>
      <w:r w:rsidR="005F60E3">
        <w:t xml:space="preserve"> </w:t>
      </w:r>
      <w:r w:rsidR="000441EE">
        <w:t>учета</w:t>
      </w:r>
      <w:r w:rsidR="005F60E3">
        <w:t xml:space="preserve"> </w:t>
      </w:r>
      <w:r w:rsidR="000441EE">
        <w:t>граждан</w:t>
      </w:r>
      <w:r w:rsidR="005F60E3">
        <w:t xml:space="preserve"> </w:t>
      </w:r>
      <w:r w:rsidR="000441EE">
        <w:t>по</w:t>
      </w:r>
      <w:r w:rsidR="005F60E3">
        <w:t xml:space="preserve"> </w:t>
      </w:r>
      <w:r w:rsidR="000441EE">
        <w:t>месту</w:t>
      </w:r>
      <w:r w:rsidR="005F60E3">
        <w:t xml:space="preserve"> </w:t>
      </w:r>
      <w:r w:rsidR="000441EE">
        <w:t>жительства</w:t>
      </w:r>
      <w:r w:rsidR="005F60E3">
        <w:t xml:space="preserve"> </w:t>
      </w:r>
      <w:r w:rsidR="000441EE">
        <w:t>в</w:t>
      </w:r>
      <w:r w:rsidR="005F60E3">
        <w:t xml:space="preserve"> </w:t>
      </w:r>
      <w:r w:rsidR="000441EE">
        <w:t>которых</w:t>
      </w:r>
      <w:r w:rsidR="005F60E3">
        <w:t xml:space="preserve"> </w:t>
      </w:r>
      <w:r w:rsidR="000441EE">
        <w:t>в</w:t>
      </w:r>
      <w:r w:rsidR="005F60E3">
        <w:t xml:space="preserve"> </w:t>
      </w:r>
      <w:r w:rsidR="000441EE">
        <w:t>части,</w:t>
      </w:r>
      <w:r w:rsidR="005F60E3">
        <w:t xml:space="preserve"> </w:t>
      </w:r>
      <w:r w:rsidR="000441EE">
        <w:t>возложенной</w:t>
      </w:r>
      <w:r w:rsidR="005F60E3">
        <w:t xml:space="preserve"> </w:t>
      </w:r>
      <w:r w:rsidR="000441EE">
        <w:t>на</w:t>
      </w:r>
      <w:r w:rsidR="005F60E3">
        <w:t xml:space="preserve"> </w:t>
      </w:r>
      <w:r w:rsidR="000441EE">
        <w:t>жилищные</w:t>
      </w:r>
      <w:r w:rsidR="005F60E3">
        <w:t xml:space="preserve"> </w:t>
      </w:r>
      <w:r w:rsidR="000441EE">
        <w:t>организации,</w:t>
      </w:r>
      <w:r w:rsidR="005F60E3">
        <w:t xml:space="preserve"> </w:t>
      </w:r>
      <w:r w:rsidR="000441EE">
        <w:t>осуществляют</w:t>
      </w:r>
      <w:r w:rsidR="005F60E3">
        <w:t xml:space="preserve"> </w:t>
      </w:r>
      <w:r w:rsidR="00760A89">
        <w:t>ГУЖА</w:t>
      </w:r>
      <w:r w:rsidR="003A20E9">
        <w:t>)</w:t>
      </w:r>
      <w:r w:rsidR="0017365D">
        <w:t>.</w:t>
      </w:r>
    </w:p>
    <w:p w:rsidR="00814B7D" w:rsidRDefault="00814B7D" w:rsidP="00135B0E">
      <w:pPr>
        <w:autoSpaceDE w:val="0"/>
        <w:autoSpaceDN w:val="0"/>
        <w:adjustRightInd w:val="0"/>
        <w:ind w:right="-6" w:firstLine="567"/>
        <w:jc w:val="both"/>
        <w:outlineLvl w:val="2"/>
      </w:pPr>
      <w:r>
        <w:t>2.6.3.</w:t>
      </w:r>
      <w:r w:rsidR="005F60E3">
        <w:t xml:space="preserve"> </w:t>
      </w:r>
      <w:r>
        <w:t>П</w:t>
      </w:r>
      <w:r w:rsidRPr="00E75D0B">
        <w:t>еречень</w:t>
      </w:r>
      <w:r w:rsidR="005F60E3">
        <w:t xml:space="preserve"> </w:t>
      </w:r>
      <w:r w:rsidRPr="00E75D0B">
        <w:t>документов,</w:t>
      </w:r>
      <w:r w:rsidR="005F60E3">
        <w:t xml:space="preserve"> </w:t>
      </w:r>
      <w:r>
        <w:t>дополнительно</w:t>
      </w:r>
      <w:r w:rsidR="005F60E3">
        <w:t xml:space="preserve"> </w:t>
      </w:r>
      <w:r w:rsidRPr="00E75D0B">
        <w:t>необходимых</w:t>
      </w:r>
      <w:r w:rsidR="005F60E3">
        <w:t xml:space="preserve"> </w:t>
      </w:r>
      <w:r w:rsidRPr="00E75D0B">
        <w:t>в</w:t>
      </w:r>
      <w:r w:rsidR="005F60E3">
        <w:t xml:space="preserve"> </w:t>
      </w:r>
      <w:r w:rsidRPr="00E75D0B">
        <w:t>соответствии</w:t>
      </w:r>
      <w:r w:rsidR="005F60E3">
        <w:t xml:space="preserve"> </w:t>
      </w:r>
      <w:r w:rsidRPr="00E75D0B">
        <w:t>с</w:t>
      </w:r>
      <w:r w:rsidR="005F60E3">
        <w:t xml:space="preserve"> </w:t>
      </w:r>
      <w:r w:rsidRPr="00E75D0B">
        <w:t>нормативными</w:t>
      </w:r>
      <w:r w:rsidR="005F60E3">
        <w:t xml:space="preserve"> </w:t>
      </w:r>
      <w:r w:rsidRPr="00E75D0B">
        <w:t>правовыми</w:t>
      </w:r>
      <w:r w:rsidR="005F60E3">
        <w:t xml:space="preserve"> </w:t>
      </w:r>
      <w:r w:rsidRPr="00E75D0B">
        <w:t>актами</w:t>
      </w:r>
      <w:r w:rsidR="005F60E3">
        <w:t xml:space="preserve"> </w:t>
      </w:r>
      <w:r w:rsidRPr="00E75D0B">
        <w:t>для</w:t>
      </w:r>
      <w:r w:rsidR="005F60E3">
        <w:t xml:space="preserve"> </w:t>
      </w:r>
      <w:r>
        <w:t>предоставления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</w:t>
      </w:r>
      <w:r w:rsidR="0094037D">
        <w:t>.</w:t>
      </w:r>
    </w:p>
    <w:p w:rsidR="005A5DC2" w:rsidRDefault="00AE0AB3" w:rsidP="00135B0E">
      <w:pPr>
        <w:ind w:right="-6" w:firstLine="567"/>
        <w:jc w:val="both"/>
      </w:pPr>
      <w:r>
        <w:t>2.6.</w:t>
      </w:r>
      <w:r w:rsidR="00675DBB">
        <w:t>3</w:t>
      </w:r>
      <w:r w:rsidR="00785B5A">
        <w:t>.</w:t>
      </w:r>
      <w:r w:rsidR="00814B7D">
        <w:t>1</w:t>
      </w:r>
      <w:r w:rsidR="00675DBB">
        <w:t>.</w:t>
      </w:r>
      <w:r w:rsidR="005F60E3">
        <w:t xml:space="preserve"> </w:t>
      </w:r>
      <w:r w:rsidR="00495D3B">
        <w:t>Правоустанавливающие</w:t>
      </w:r>
      <w:r w:rsidR="005F60E3">
        <w:t xml:space="preserve"> </w:t>
      </w:r>
      <w:r w:rsidR="00495D3B">
        <w:t>д</w:t>
      </w:r>
      <w:r w:rsidR="00391271">
        <w:t>окументы</w:t>
      </w:r>
      <w:r w:rsidR="005F60E3">
        <w:t xml:space="preserve"> </w:t>
      </w:r>
      <w:r w:rsidR="00495D3B">
        <w:t>при</w:t>
      </w:r>
      <w:r w:rsidR="005F60E3">
        <w:t xml:space="preserve"> </w:t>
      </w:r>
      <w:r w:rsidR="00391271">
        <w:t>отчужд</w:t>
      </w:r>
      <w:r w:rsidR="00495D3B">
        <w:t>ении</w:t>
      </w:r>
      <w:r w:rsidR="005F60E3">
        <w:t xml:space="preserve"> </w:t>
      </w:r>
      <w:r w:rsidR="008E14CA">
        <w:t>имуществ</w:t>
      </w:r>
      <w:r w:rsidR="00495D3B">
        <w:t>а</w:t>
      </w:r>
      <w:r w:rsidR="005F60E3">
        <w:t xml:space="preserve"> </w:t>
      </w:r>
      <w:r w:rsidR="00CA673D">
        <w:t>подопечного:</w:t>
      </w:r>
      <w:r w:rsidR="005F60E3">
        <w:t xml:space="preserve"> </w:t>
      </w:r>
    </w:p>
    <w:p w:rsidR="00495D3B" w:rsidRPr="00CF1BB4" w:rsidRDefault="00495D3B" w:rsidP="00135B0E">
      <w:pPr>
        <w:ind w:right="-6" w:firstLine="567"/>
        <w:jc w:val="both"/>
        <w:rPr>
          <w:u w:val="single"/>
        </w:rPr>
      </w:pPr>
      <w:r w:rsidRPr="00CF1BB4">
        <w:rPr>
          <w:u w:val="single"/>
        </w:rPr>
        <w:t>Документы</w:t>
      </w:r>
      <w:r w:rsidR="005F60E3">
        <w:rPr>
          <w:u w:val="single"/>
        </w:rPr>
        <w:t xml:space="preserve"> </w:t>
      </w:r>
      <w:r w:rsidRPr="00CF1BB4">
        <w:rPr>
          <w:u w:val="single"/>
        </w:rPr>
        <w:t>на</w:t>
      </w:r>
      <w:r w:rsidR="005F60E3">
        <w:rPr>
          <w:u w:val="single"/>
        </w:rPr>
        <w:t xml:space="preserve"> </w:t>
      </w:r>
      <w:r w:rsidRPr="00CF1BB4">
        <w:rPr>
          <w:u w:val="single"/>
        </w:rPr>
        <w:t>отчуждаемое</w:t>
      </w:r>
      <w:r w:rsidR="005F60E3">
        <w:rPr>
          <w:u w:val="single"/>
        </w:rPr>
        <w:t xml:space="preserve"> </w:t>
      </w:r>
      <w:r w:rsidRPr="00CF1BB4">
        <w:rPr>
          <w:u w:val="single"/>
        </w:rPr>
        <w:t>имущество:</w:t>
      </w:r>
    </w:p>
    <w:p w:rsidR="005A5DC2" w:rsidRDefault="00391271" w:rsidP="00135B0E">
      <w:pPr>
        <w:ind w:right="-6" w:firstLine="567"/>
        <w:jc w:val="both"/>
      </w:pPr>
      <w:r>
        <w:t>договор</w:t>
      </w:r>
      <w:r w:rsidR="005F60E3">
        <w:t xml:space="preserve"> </w:t>
      </w:r>
      <w:r>
        <w:t>о</w:t>
      </w:r>
      <w:r w:rsidR="005F60E3">
        <w:t xml:space="preserve"> </w:t>
      </w:r>
      <w:r>
        <w:t>передаче</w:t>
      </w:r>
      <w:r w:rsidR="005F60E3">
        <w:t xml:space="preserve"> </w:t>
      </w:r>
      <w:r>
        <w:t>жилого</w:t>
      </w:r>
      <w:r w:rsidR="005F60E3">
        <w:t xml:space="preserve"> </w:t>
      </w:r>
      <w:r>
        <w:t>помещения</w:t>
      </w:r>
      <w:r w:rsidR="005F60E3">
        <w:t xml:space="preserve"> </w:t>
      </w:r>
      <w:r>
        <w:t>в</w:t>
      </w:r>
      <w:r w:rsidR="005F60E3">
        <w:t xml:space="preserve"> </w:t>
      </w:r>
      <w:r>
        <w:t>собственность</w:t>
      </w:r>
      <w:r w:rsidR="005F60E3">
        <w:t xml:space="preserve"> </w:t>
      </w:r>
      <w:r>
        <w:t>граждан</w:t>
      </w:r>
      <w:r w:rsidR="0081369C">
        <w:t>,</w:t>
      </w:r>
      <w:r w:rsidR="005F60E3">
        <w:t xml:space="preserve"> </w:t>
      </w:r>
      <w:r>
        <w:t>договор</w:t>
      </w:r>
      <w:r w:rsidR="005F60E3">
        <w:t xml:space="preserve"> </w:t>
      </w:r>
      <w:r>
        <w:t>купли-продажи</w:t>
      </w:r>
      <w:r w:rsidR="0081369C">
        <w:t>,</w:t>
      </w:r>
      <w:r w:rsidR="005F60E3">
        <w:t xml:space="preserve"> </w:t>
      </w:r>
      <w:r w:rsidR="005A5DC2">
        <w:t>договор</w:t>
      </w:r>
      <w:r w:rsidR="005F60E3">
        <w:t xml:space="preserve"> </w:t>
      </w:r>
      <w:r w:rsidR="005A5DC2">
        <w:t>мены</w:t>
      </w:r>
      <w:r w:rsidR="0081369C">
        <w:t>,</w:t>
      </w:r>
      <w:r w:rsidR="005F60E3">
        <w:t xml:space="preserve"> </w:t>
      </w:r>
      <w:r w:rsidR="005A5DC2">
        <w:t>договор</w:t>
      </w:r>
      <w:r w:rsidR="005F60E3">
        <w:t xml:space="preserve"> </w:t>
      </w:r>
      <w:r w:rsidR="005A5DC2">
        <w:t>дарения</w:t>
      </w:r>
      <w:r w:rsidR="0081369C">
        <w:t>,</w:t>
      </w:r>
      <w:r w:rsidR="005F60E3">
        <w:t xml:space="preserve"> </w:t>
      </w:r>
      <w:r>
        <w:t>свидетельство</w:t>
      </w:r>
      <w:r w:rsidR="005F60E3">
        <w:t xml:space="preserve"> </w:t>
      </w:r>
      <w:r>
        <w:t>о</w:t>
      </w:r>
      <w:r w:rsidR="005F60E3">
        <w:t xml:space="preserve"> </w:t>
      </w:r>
      <w:r>
        <w:t>праве</w:t>
      </w:r>
      <w:r w:rsidR="005F60E3">
        <w:t xml:space="preserve"> </w:t>
      </w:r>
      <w:r>
        <w:t>на</w:t>
      </w:r>
      <w:r w:rsidR="005F60E3">
        <w:t xml:space="preserve"> </w:t>
      </w:r>
      <w:r>
        <w:t>наследство</w:t>
      </w:r>
      <w:r w:rsidR="005F60E3">
        <w:t xml:space="preserve"> </w:t>
      </w:r>
      <w:r>
        <w:t>по</w:t>
      </w:r>
      <w:r w:rsidR="005F60E3">
        <w:t xml:space="preserve"> </w:t>
      </w:r>
      <w:r>
        <w:t>закону</w:t>
      </w:r>
      <w:r w:rsidR="0081369C">
        <w:t>,</w:t>
      </w:r>
      <w:r w:rsidR="005F60E3">
        <w:t xml:space="preserve"> </w:t>
      </w:r>
      <w:r w:rsidR="005A5DC2">
        <w:t>договор</w:t>
      </w:r>
      <w:r w:rsidR="005F60E3">
        <w:t xml:space="preserve"> </w:t>
      </w:r>
      <w:r w:rsidR="005D1640">
        <w:t>участия</w:t>
      </w:r>
      <w:r w:rsidR="005F60E3">
        <w:t xml:space="preserve"> </w:t>
      </w:r>
      <w:r w:rsidR="005D1640">
        <w:t>в</w:t>
      </w:r>
      <w:r w:rsidR="005F60E3">
        <w:t xml:space="preserve"> </w:t>
      </w:r>
      <w:r w:rsidR="005A5DC2">
        <w:t>долево</w:t>
      </w:r>
      <w:r w:rsidR="005D1640">
        <w:t>м</w:t>
      </w:r>
      <w:r w:rsidR="005F60E3">
        <w:t xml:space="preserve"> </w:t>
      </w:r>
      <w:r w:rsidR="005D1640">
        <w:t>строительстве</w:t>
      </w:r>
      <w:r w:rsidR="005F60E3">
        <w:t xml:space="preserve"> </w:t>
      </w:r>
      <w:r w:rsidR="00B67BDD">
        <w:t>и</w:t>
      </w:r>
      <w:r w:rsidR="005F60E3">
        <w:t xml:space="preserve"> </w:t>
      </w:r>
      <w:r w:rsidR="00C42D54">
        <w:t>иные</w:t>
      </w:r>
      <w:r w:rsidR="005F60E3">
        <w:t xml:space="preserve"> </w:t>
      </w:r>
      <w:r w:rsidR="00C42D54">
        <w:t>документы,</w:t>
      </w:r>
      <w:r w:rsidR="005F60E3">
        <w:t xml:space="preserve"> </w:t>
      </w:r>
      <w:r w:rsidR="00C42D54">
        <w:t>устанавливающие</w:t>
      </w:r>
      <w:r w:rsidR="005F60E3">
        <w:t xml:space="preserve"> </w:t>
      </w:r>
      <w:r w:rsidR="00C42D54">
        <w:t>право</w:t>
      </w:r>
      <w:r w:rsidR="005F60E3">
        <w:t xml:space="preserve"> </w:t>
      </w:r>
      <w:r w:rsidR="00C42D54">
        <w:t>собственности</w:t>
      </w:r>
      <w:r w:rsidR="005A5DC2">
        <w:t>;</w:t>
      </w:r>
    </w:p>
    <w:p w:rsidR="00C57FA0" w:rsidRDefault="008E14CA" w:rsidP="00135B0E">
      <w:pPr>
        <w:ind w:right="-6" w:firstLine="567"/>
        <w:jc w:val="both"/>
      </w:pPr>
      <w:r>
        <w:t>документы</w:t>
      </w:r>
      <w:r w:rsidR="005F60E3">
        <w:t xml:space="preserve"> </w:t>
      </w:r>
      <w:r w:rsidR="005A5DC2">
        <w:t>о</w:t>
      </w:r>
      <w:r w:rsidR="005F60E3">
        <w:t xml:space="preserve"> </w:t>
      </w:r>
      <w:r w:rsidR="00C57FA0">
        <w:t>государственной</w:t>
      </w:r>
      <w:r w:rsidR="005F60E3">
        <w:t xml:space="preserve"> </w:t>
      </w:r>
      <w:r w:rsidR="005A5DC2">
        <w:t>регистрации</w:t>
      </w:r>
      <w:r w:rsidR="005F60E3">
        <w:t xml:space="preserve"> </w:t>
      </w:r>
      <w:r w:rsidR="005A5DC2">
        <w:t>права</w:t>
      </w:r>
      <w:r w:rsidR="005F60E3">
        <w:t xml:space="preserve"> </w:t>
      </w:r>
      <w:r w:rsidR="005A5DC2">
        <w:t>собственности</w:t>
      </w:r>
      <w:r w:rsidR="00C57FA0">
        <w:t>;</w:t>
      </w:r>
    </w:p>
    <w:p w:rsidR="003561A4" w:rsidRDefault="00C837A3" w:rsidP="00135B0E">
      <w:pPr>
        <w:ind w:right="-6" w:firstLine="567"/>
        <w:jc w:val="both"/>
      </w:pPr>
      <w:r>
        <w:t>справка</w:t>
      </w:r>
      <w:r w:rsidR="005F60E3">
        <w:t xml:space="preserve"> </w:t>
      </w:r>
      <w:r>
        <w:t>о</w:t>
      </w:r>
      <w:r w:rsidR="005F60E3">
        <w:t xml:space="preserve"> </w:t>
      </w:r>
      <w:r>
        <w:t>регистрации</w:t>
      </w:r>
      <w:r w:rsidR="005F60E3">
        <w:t xml:space="preserve"> </w:t>
      </w:r>
      <w:r w:rsidR="008E14CA">
        <w:t>(в</w:t>
      </w:r>
      <w:r w:rsidR="005F60E3">
        <w:t xml:space="preserve"> </w:t>
      </w:r>
      <w:r w:rsidR="008E14CA">
        <w:t>Санкт-Петербурге</w:t>
      </w:r>
      <w:r w:rsidR="005F60E3">
        <w:t xml:space="preserve"> </w:t>
      </w:r>
      <w:r w:rsidR="00C57FA0">
        <w:t>формы</w:t>
      </w:r>
      <w:r w:rsidR="005F60E3">
        <w:t xml:space="preserve"> </w:t>
      </w:r>
      <w:r w:rsidR="00C57FA0">
        <w:t>№</w:t>
      </w:r>
      <w:r w:rsidR="005F60E3">
        <w:t xml:space="preserve"> </w:t>
      </w:r>
      <w:r w:rsidR="00C57FA0">
        <w:t>9</w:t>
      </w:r>
      <w:r w:rsidR="008E14CA">
        <w:t>)</w:t>
      </w:r>
      <w:r w:rsidR="00264AC9">
        <w:t>;</w:t>
      </w:r>
    </w:p>
    <w:p w:rsidR="008E14CA" w:rsidRDefault="005F60E3" w:rsidP="00135B0E">
      <w:pPr>
        <w:ind w:right="-6" w:firstLine="567"/>
        <w:jc w:val="both"/>
      </w:pPr>
      <w:r>
        <w:t xml:space="preserve"> </w:t>
      </w:r>
      <w:r w:rsidR="00C57FA0">
        <w:t>характеристика</w:t>
      </w:r>
      <w:r>
        <w:t xml:space="preserve"> </w:t>
      </w:r>
      <w:r w:rsidR="00C57FA0">
        <w:t>жилой</w:t>
      </w:r>
      <w:r>
        <w:t xml:space="preserve"> </w:t>
      </w:r>
      <w:r w:rsidR="00C57FA0">
        <w:t>площади</w:t>
      </w:r>
      <w:r>
        <w:t xml:space="preserve"> </w:t>
      </w:r>
      <w:r w:rsidR="008E14CA">
        <w:t>(в</w:t>
      </w:r>
      <w:r>
        <w:t xml:space="preserve"> </w:t>
      </w:r>
      <w:r w:rsidR="008E14CA">
        <w:t>Санкт-Петербурге</w:t>
      </w:r>
      <w:r>
        <w:t xml:space="preserve"> </w:t>
      </w:r>
      <w:r w:rsidR="00C57FA0">
        <w:t>формы</w:t>
      </w:r>
      <w:r>
        <w:t xml:space="preserve"> </w:t>
      </w:r>
      <w:r w:rsidR="00C57FA0">
        <w:t>№7</w:t>
      </w:r>
      <w:r w:rsidR="008E14CA">
        <w:t>);</w:t>
      </w:r>
    </w:p>
    <w:p w:rsidR="00CF3686" w:rsidRDefault="005F60E3" w:rsidP="00135B0E">
      <w:pPr>
        <w:ind w:right="-6" w:firstLine="567"/>
        <w:jc w:val="both"/>
      </w:pPr>
      <w:r>
        <w:t xml:space="preserve"> </w:t>
      </w:r>
      <w:r w:rsidR="008E14CA">
        <w:t>кадастровый</w:t>
      </w:r>
      <w:r>
        <w:t xml:space="preserve"> </w:t>
      </w:r>
      <w:r w:rsidR="008E14CA">
        <w:t>паспорт</w:t>
      </w:r>
      <w:r>
        <w:t xml:space="preserve"> </w:t>
      </w:r>
      <w:r w:rsidR="008E14CA">
        <w:t>объекта</w:t>
      </w:r>
      <w:r>
        <w:t xml:space="preserve"> </w:t>
      </w:r>
      <w:r w:rsidR="008E14CA">
        <w:t>недвижимого</w:t>
      </w:r>
      <w:r>
        <w:t xml:space="preserve"> </w:t>
      </w:r>
      <w:r w:rsidR="008E14CA">
        <w:t>имущества</w:t>
      </w:r>
      <w:r w:rsidR="00DD5E73">
        <w:t>.</w:t>
      </w:r>
    </w:p>
    <w:p w:rsidR="00C57FA0" w:rsidRPr="00CF1BB4" w:rsidRDefault="00495D3B" w:rsidP="00135B0E">
      <w:pPr>
        <w:ind w:right="-6" w:firstLine="567"/>
        <w:jc w:val="both"/>
        <w:rPr>
          <w:u w:val="single"/>
        </w:rPr>
      </w:pPr>
      <w:r w:rsidRPr="00CF1BB4">
        <w:rPr>
          <w:u w:val="single"/>
        </w:rPr>
        <w:t>Д</w:t>
      </w:r>
      <w:r w:rsidR="00C57FA0" w:rsidRPr="00CF1BB4">
        <w:rPr>
          <w:u w:val="single"/>
        </w:rPr>
        <w:t>окументы</w:t>
      </w:r>
      <w:r w:rsidR="005F60E3">
        <w:rPr>
          <w:u w:val="single"/>
        </w:rPr>
        <w:t xml:space="preserve"> </w:t>
      </w:r>
      <w:r w:rsidR="00A8102C" w:rsidRPr="00CF1BB4">
        <w:rPr>
          <w:u w:val="single"/>
        </w:rPr>
        <w:t>на</w:t>
      </w:r>
      <w:r w:rsidR="005F60E3">
        <w:rPr>
          <w:u w:val="single"/>
        </w:rPr>
        <w:t xml:space="preserve"> </w:t>
      </w:r>
      <w:r w:rsidR="00A8102C" w:rsidRPr="00CF1BB4">
        <w:rPr>
          <w:u w:val="single"/>
        </w:rPr>
        <w:t>приобретаемое</w:t>
      </w:r>
      <w:r w:rsidR="005F60E3">
        <w:rPr>
          <w:u w:val="single"/>
        </w:rPr>
        <w:t xml:space="preserve"> </w:t>
      </w:r>
      <w:r w:rsidR="00DD5E73" w:rsidRPr="00CF1BB4">
        <w:rPr>
          <w:u w:val="single"/>
        </w:rPr>
        <w:t>имущество</w:t>
      </w:r>
      <w:r w:rsidR="005F60E3">
        <w:rPr>
          <w:u w:val="single"/>
        </w:rPr>
        <w:t xml:space="preserve"> </w:t>
      </w:r>
      <w:r w:rsidR="00DB164E" w:rsidRPr="00CF1BB4">
        <w:rPr>
          <w:u w:val="single"/>
        </w:rPr>
        <w:t>подопечного</w:t>
      </w:r>
      <w:r w:rsidR="00A8102C" w:rsidRPr="00CF1BB4">
        <w:rPr>
          <w:u w:val="single"/>
        </w:rPr>
        <w:t>:</w:t>
      </w:r>
      <w:r w:rsidR="005F60E3">
        <w:rPr>
          <w:u w:val="single"/>
        </w:rPr>
        <w:t xml:space="preserve"> </w:t>
      </w:r>
    </w:p>
    <w:p w:rsidR="00DD5E73" w:rsidRDefault="00DD5E73" w:rsidP="00135B0E">
      <w:pPr>
        <w:ind w:right="-6" w:firstLine="567"/>
        <w:jc w:val="both"/>
      </w:pPr>
      <w:r>
        <w:t>договор</w:t>
      </w:r>
      <w:r w:rsidR="005F60E3">
        <w:t xml:space="preserve"> </w:t>
      </w:r>
      <w:r>
        <w:t>о</w:t>
      </w:r>
      <w:r w:rsidR="005F60E3">
        <w:t xml:space="preserve"> </w:t>
      </w:r>
      <w:r>
        <w:t>передаче</w:t>
      </w:r>
      <w:r w:rsidR="005F60E3">
        <w:t xml:space="preserve"> </w:t>
      </w:r>
      <w:r>
        <w:t>жилого</w:t>
      </w:r>
      <w:r w:rsidR="005F60E3">
        <w:t xml:space="preserve"> </w:t>
      </w:r>
      <w:r>
        <w:t>помещения</w:t>
      </w:r>
      <w:r w:rsidR="005F60E3">
        <w:t xml:space="preserve"> </w:t>
      </w:r>
      <w:r>
        <w:t>в</w:t>
      </w:r>
      <w:r w:rsidR="005F60E3">
        <w:t xml:space="preserve"> </w:t>
      </w:r>
      <w:r>
        <w:t>собственность</w:t>
      </w:r>
      <w:r w:rsidR="005F60E3">
        <w:t xml:space="preserve"> </w:t>
      </w:r>
      <w:r>
        <w:t>граждан,</w:t>
      </w:r>
      <w:r w:rsidR="005F60E3">
        <w:t xml:space="preserve"> </w:t>
      </w:r>
      <w:r>
        <w:t>договор</w:t>
      </w:r>
      <w:r w:rsidR="005F60E3">
        <w:t xml:space="preserve"> </w:t>
      </w:r>
      <w:r>
        <w:t>купли-продажи,</w:t>
      </w:r>
      <w:r w:rsidR="005F60E3">
        <w:t xml:space="preserve"> </w:t>
      </w:r>
      <w:r>
        <w:t>договор</w:t>
      </w:r>
      <w:r w:rsidR="005F60E3">
        <w:t xml:space="preserve"> </w:t>
      </w:r>
      <w:r>
        <w:t>мены,</w:t>
      </w:r>
      <w:r w:rsidR="005F60E3">
        <w:t xml:space="preserve"> </w:t>
      </w:r>
      <w:r>
        <w:t>договор</w:t>
      </w:r>
      <w:r w:rsidR="005F60E3">
        <w:t xml:space="preserve"> </w:t>
      </w:r>
      <w:r>
        <w:t>дарения,</w:t>
      </w:r>
      <w:r w:rsidR="005F60E3">
        <w:t xml:space="preserve"> </w:t>
      </w:r>
      <w:r>
        <w:t>свидетельство</w:t>
      </w:r>
      <w:r w:rsidR="005F60E3">
        <w:t xml:space="preserve"> </w:t>
      </w:r>
      <w:r>
        <w:t>о</w:t>
      </w:r>
      <w:r w:rsidR="005F60E3">
        <w:t xml:space="preserve"> </w:t>
      </w:r>
      <w:r>
        <w:t>праве</w:t>
      </w:r>
      <w:r w:rsidR="005F60E3">
        <w:t xml:space="preserve"> </w:t>
      </w:r>
      <w:r>
        <w:t>на</w:t>
      </w:r>
      <w:r w:rsidR="005F60E3">
        <w:t xml:space="preserve"> </w:t>
      </w:r>
      <w:r>
        <w:t>наследство</w:t>
      </w:r>
      <w:r w:rsidR="005F60E3">
        <w:t xml:space="preserve"> </w:t>
      </w:r>
      <w:r>
        <w:t>по</w:t>
      </w:r>
      <w:r w:rsidR="005F60E3">
        <w:t xml:space="preserve"> </w:t>
      </w:r>
      <w:r>
        <w:t>закону,</w:t>
      </w:r>
      <w:r w:rsidR="005F60E3">
        <w:t xml:space="preserve"> </w:t>
      </w:r>
      <w:r>
        <w:t>договор</w:t>
      </w:r>
      <w:r w:rsidR="005F60E3">
        <w:t xml:space="preserve"> </w:t>
      </w:r>
      <w:r>
        <w:t>участия</w:t>
      </w:r>
      <w:r w:rsidR="005F60E3">
        <w:t xml:space="preserve"> </w:t>
      </w:r>
      <w:r>
        <w:t>в</w:t>
      </w:r>
      <w:r w:rsidR="005F60E3">
        <w:t xml:space="preserve"> </w:t>
      </w:r>
      <w:r>
        <w:t>долевом</w:t>
      </w:r>
      <w:r w:rsidR="005F60E3">
        <w:t xml:space="preserve"> </w:t>
      </w:r>
      <w:r>
        <w:t>строительстве</w:t>
      </w:r>
      <w:r w:rsidR="005F60E3">
        <w:t xml:space="preserve"> </w:t>
      </w:r>
      <w:r w:rsidR="000C2EFF">
        <w:t>(заключенный</w:t>
      </w:r>
      <w:r w:rsidR="005F60E3">
        <w:t xml:space="preserve"> </w:t>
      </w:r>
      <w:r w:rsidR="000C2EFF">
        <w:t>в</w:t>
      </w:r>
      <w:r w:rsidR="005F60E3">
        <w:t xml:space="preserve"> </w:t>
      </w:r>
      <w:r w:rsidR="000C2EFF">
        <w:t>соответствии</w:t>
      </w:r>
      <w:r w:rsidR="005F60E3">
        <w:t xml:space="preserve"> </w:t>
      </w:r>
      <w:r w:rsidR="000C2EFF">
        <w:t>с</w:t>
      </w:r>
      <w:r w:rsidR="005F60E3">
        <w:t xml:space="preserve"> </w:t>
      </w:r>
      <w:r w:rsidR="000C2EFF">
        <w:t>требованиями</w:t>
      </w:r>
      <w:r w:rsidR="005F60E3">
        <w:t xml:space="preserve"> </w:t>
      </w:r>
      <w:r w:rsidR="000C2EFF">
        <w:t>Федерального</w:t>
      </w:r>
      <w:r w:rsidR="005F60E3">
        <w:t xml:space="preserve"> </w:t>
      </w:r>
      <w:r w:rsidR="000C2EFF">
        <w:t>закона</w:t>
      </w:r>
      <w:r w:rsidR="005F60E3">
        <w:t xml:space="preserve"> </w:t>
      </w:r>
      <w:r w:rsidR="000C2EFF">
        <w:t>от</w:t>
      </w:r>
      <w:r w:rsidR="005F60E3">
        <w:t xml:space="preserve"> </w:t>
      </w:r>
      <w:r w:rsidR="000C2EFF">
        <w:t>30.12.2004</w:t>
      </w:r>
      <w:r w:rsidR="005F60E3">
        <w:t xml:space="preserve"> </w:t>
      </w:r>
      <w:r w:rsidR="000C2EFF">
        <w:t>№</w:t>
      </w:r>
      <w:r w:rsidR="005F60E3">
        <w:t xml:space="preserve"> </w:t>
      </w:r>
      <w:r w:rsidR="000C2EFF">
        <w:t>214-ФЗ</w:t>
      </w:r>
      <w:r w:rsidR="005F60E3">
        <w:t xml:space="preserve"> </w:t>
      </w:r>
      <w:r w:rsidR="000C2EFF">
        <w:t>«Об</w:t>
      </w:r>
      <w:r w:rsidR="005F60E3">
        <w:t xml:space="preserve"> </w:t>
      </w:r>
      <w:r w:rsidR="000C2EFF">
        <w:t>участии</w:t>
      </w:r>
      <w:r w:rsidR="005F60E3">
        <w:t xml:space="preserve"> </w:t>
      </w:r>
      <w:r w:rsidR="000C2EFF">
        <w:t>в</w:t>
      </w:r>
      <w:r w:rsidR="005F60E3">
        <w:t xml:space="preserve"> </w:t>
      </w:r>
      <w:r w:rsidR="000C2EFF">
        <w:t>долевом</w:t>
      </w:r>
      <w:r w:rsidR="005F60E3">
        <w:t xml:space="preserve"> </w:t>
      </w:r>
      <w:r w:rsidR="000C2EFF">
        <w:t>строительстве</w:t>
      </w:r>
      <w:r w:rsidR="005F60E3">
        <w:t xml:space="preserve"> </w:t>
      </w:r>
      <w:r w:rsidR="000C2EFF">
        <w:t>многоквартирных</w:t>
      </w:r>
      <w:r w:rsidR="005F60E3">
        <w:t xml:space="preserve"> </w:t>
      </w:r>
      <w:r w:rsidR="000C2EFF">
        <w:t>домов</w:t>
      </w:r>
      <w:r w:rsidR="005F60E3">
        <w:t xml:space="preserve"> </w:t>
      </w:r>
      <w:r w:rsidR="000C2EFF">
        <w:t>и</w:t>
      </w:r>
      <w:r w:rsidR="005F60E3">
        <w:t xml:space="preserve"> </w:t>
      </w:r>
      <w:r w:rsidR="000C2EFF">
        <w:t>иных</w:t>
      </w:r>
      <w:r w:rsidR="005F60E3">
        <w:t xml:space="preserve"> </w:t>
      </w:r>
      <w:r w:rsidR="000C2EFF">
        <w:t>объектов</w:t>
      </w:r>
      <w:r w:rsidR="005F60E3">
        <w:t xml:space="preserve"> </w:t>
      </w:r>
      <w:r w:rsidR="000C2EFF">
        <w:t>недвижимости</w:t>
      </w:r>
      <w:r w:rsidR="005F60E3">
        <w:t xml:space="preserve"> </w:t>
      </w:r>
      <w:r w:rsidR="000C2EFF">
        <w:t>и</w:t>
      </w:r>
      <w:r w:rsidR="005F60E3">
        <w:t xml:space="preserve"> </w:t>
      </w:r>
      <w:r w:rsidR="000C2EFF">
        <w:t>о</w:t>
      </w:r>
      <w:r w:rsidR="005F60E3">
        <w:t xml:space="preserve"> </w:t>
      </w:r>
      <w:r w:rsidR="000C2EFF">
        <w:t>внесении</w:t>
      </w:r>
      <w:r w:rsidR="005F60E3">
        <w:t xml:space="preserve"> </w:t>
      </w:r>
      <w:r w:rsidR="000C2EFF">
        <w:t>изменений</w:t>
      </w:r>
      <w:r w:rsidR="005F60E3">
        <w:t xml:space="preserve"> </w:t>
      </w:r>
      <w:r w:rsidR="000C2EFF">
        <w:t>в</w:t>
      </w:r>
      <w:r w:rsidR="005F60E3">
        <w:t xml:space="preserve"> </w:t>
      </w:r>
      <w:r w:rsidR="000C2EFF">
        <w:t>некоторые</w:t>
      </w:r>
      <w:r w:rsidR="005F60E3">
        <w:t xml:space="preserve"> </w:t>
      </w:r>
      <w:r w:rsidR="000C2EFF">
        <w:t>законодательные</w:t>
      </w:r>
      <w:r w:rsidR="005F60E3">
        <w:t xml:space="preserve"> </w:t>
      </w:r>
      <w:r w:rsidR="000C2EFF">
        <w:t>акты</w:t>
      </w:r>
      <w:r w:rsidR="005F60E3">
        <w:t xml:space="preserve"> </w:t>
      </w:r>
      <w:r w:rsidR="000C2EFF">
        <w:t>Российской</w:t>
      </w:r>
      <w:r w:rsidR="005F60E3">
        <w:t xml:space="preserve"> </w:t>
      </w:r>
      <w:r w:rsidR="000C2EFF">
        <w:t>Федерации»)</w:t>
      </w:r>
      <w:r w:rsidR="005F60E3">
        <w:t xml:space="preserve"> </w:t>
      </w:r>
      <w:r>
        <w:t>и</w:t>
      </w:r>
      <w:r w:rsidR="005F60E3">
        <w:t xml:space="preserve"> </w:t>
      </w:r>
      <w:r w:rsidR="00C42D54">
        <w:t>иные</w:t>
      </w:r>
      <w:r w:rsidR="005F60E3">
        <w:t xml:space="preserve"> </w:t>
      </w:r>
      <w:r w:rsidR="00C42D54">
        <w:t>документы,</w:t>
      </w:r>
      <w:r w:rsidR="005F60E3">
        <w:t xml:space="preserve"> </w:t>
      </w:r>
      <w:r w:rsidR="00C42D54">
        <w:t>устанавливающие</w:t>
      </w:r>
      <w:r w:rsidR="005F60E3">
        <w:t xml:space="preserve"> </w:t>
      </w:r>
      <w:r w:rsidR="00C42D54">
        <w:t>право</w:t>
      </w:r>
      <w:r w:rsidR="005F60E3">
        <w:t xml:space="preserve"> </w:t>
      </w:r>
      <w:r w:rsidR="00C42D54">
        <w:t>собственности</w:t>
      </w:r>
      <w:r>
        <w:t>;</w:t>
      </w:r>
    </w:p>
    <w:p w:rsidR="00DD5E73" w:rsidRDefault="005F60E3" w:rsidP="00135B0E">
      <w:pPr>
        <w:ind w:right="-6" w:firstLine="567"/>
        <w:jc w:val="both"/>
      </w:pPr>
      <w:r>
        <w:t xml:space="preserve"> </w:t>
      </w:r>
      <w:r w:rsidR="00DD5E73">
        <w:t>документы</w:t>
      </w:r>
      <w:r>
        <w:t xml:space="preserve"> </w:t>
      </w:r>
      <w:r w:rsidR="00DD5E73">
        <w:t>о</w:t>
      </w:r>
      <w:r>
        <w:t xml:space="preserve"> </w:t>
      </w:r>
      <w:r w:rsidR="00DD5E73">
        <w:t>государственной</w:t>
      </w:r>
      <w:r>
        <w:t xml:space="preserve"> </w:t>
      </w:r>
      <w:r w:rsidR="00DD5E73">
        <w:t>регистрации</w:t>
      </w:r>
      <w:r>
        <w:t xml:space="preserve"> </w:t>
      </w:r>
      <w:r w:rsidR="00DD5E73">
        <w:t>права</w:t>
      </w:r>
      <w:r>
        <w:t xml:space="preserve"> </w:t>
      </w:r>
      <w:r w:rsidR="00DD5E73">
        <w:t>собственности;</w:t>
      </w:r>
    </w:p>
    <w:p w:rsidR="00DD5E73" w:rsidRDefault="005F60E3" w:rsidP="00135B0E">
      <w:pPr>
        <w:ind w:right="-6" w:firstLine="567"/>
        <w:jc w:val="both"/>
      </w:pPr>
      <w:r>
        <w:t xml:space="preserve"> </w:t>
      </w:r>
      <w:r w:rsidR="00DD5E73">
        <w:t>справка</w:t>
      </w:r>
      <w:r>
        <w:t xml:space="preserve"> </w:t>
      </w:r>
      <w:r w:rsidR="00DD5E73">
        <w:t>о</w:t>
      </w:r>
      <w:r>
        <w:t xml:space="preserve"> </w:t>
      </w:r>
      <w:r w:rsidR="00DD5E73">
        <w:t>регистрации</w:t>
      </w:r>
      <w:r>
        <w:t xml:space="preserve"> </w:t>
      </w:r>
      <w:r w:rsidR="00DD5E73">
        <w:t>(в</w:t>
      </w:r>
      <w:r>
        <w:t xml:space="preserve"> </w:t>
      </w:r>
      <w:r w:rsidR="00DD5E73">
        <w:t>Санкт-Петербурге</w:t>
      </w:r>
      <w:r>
        <w:t xml:space="preserve"> </w:t>
      </w:r>
      <w:r w:rsidR="00DD5E73">
        <w:t>формы</w:t>
      </w:r>
      <w:r>
        <w:t xml:space="preserve"> </w:t>
      </w:r>
      <w:r w:rsidR="00DD5E73">
        <w:t>№</w:t>
      </w:r>
      <w:r>
        <w:t xml:space="preserve"> </w:t>
      </w:r>
      <w:r w:rsidR="00DD5E73">
        <w:t>9</w:t>
      </w:r>
      <w:r w:rsidR="00B97756">
        <w:t>)</w:t>
      </w:r>
      <w:r w:rsidR="00DD5E73">
        <w:t>;</w:t>
      </w:r>
      <w:r>
        <w:t xml:space="preserve"> </w:t>
      </w:r>
    </w:p>
    <w:p w:rsidR="00DD5E73" w:rsidRDefault="005F60E3" w:rsidP="00135B0E">
      <w:pPr>
        <w:ind w:right="-6" w:firstLine="567"/>
        <w:jc w:val="both"/>
      </w:pPr>
      <w:r>
        <w:t xml:space="preserve"> </w:t>
      </w:r>
      <w:r w:rsidR="00DD5E73">
        <w:t>характеристика</w:t>
      </w:r>
      <w:r>
        <w:t xml:space="preserve"> </w:t>
      </w:r>
      <w:r w:rsidR="00DD5E73">
        <w:t>жилой</w:t>
      </w:r>
      <w:r>
        <w:t xml:space="preserve"> </w:t>
      </w:r>
      <w:r w:rsidR="00DD5E73">
        <w:t>площади</w:t>
      </w:r>
      <w:r>
        <w:t xml:space="preserve"> </w:t>
      </w:r>
      <w:r w:rsidR="00DD5E73">
        <w:t>(в</w:t>
      </w:r>
      <w:r>
        <w:t xml:space="preserve"> </w:t>
      </w:r>
      <w:r w:rsidR="00DD5E73">
        <w:t>Санкт-Петербурге</w:t>
      </w:r>
      <w:r>
        <w:t xml:space="preserve"> </w:t>
      </w:r>
      <w:r w:rsidR="00DD5E73">
        <w:t>формы</w:t>
      </w:r>
      <w:r>
        <w:t xml:space="preserve"> </w:t>
      </w:r>
      <w:r w:rsidR="00DD5E73">
        <w:t>№7);</w:t>
      </w:r>
    </w:p>
    <w:p w:rsidR="00DD5E73" w:rsidRDefault="005F60E3" w:rsidP="00135B0E">
      <w:pPr>
        <w:ind w:right="-6" w:firstLine="567"/>
        <w:jc w:val="both"/>
      </w:pPr>
      <w:r>
        <w:t xml:space="preserve"> </w:t>
      </w:r>
      <w:r w:rsidR="00DD5E73">
        <w:t>кадастровый</w:t>
      </w:r>
      <w:r>
        <w:t xml:space="preserve"> </w:t>
      </w:r>
      <w:r w:rsidR="00DD5E73">
        <w:t>паспорт</w:t>
      </w:r>
      <w:r>
        <w:t xml:space="preserve"> </w:t>
      </w:r>
      <w:r w:rsidR="00DD5E73">
        <w:t>объекта</w:t>
      </w:r>
      <w:r>
        <w:t xml:space="preserve"> </w:t>
      </w:r>
      <w:r w:rsidR="00DD5E73">
        <w:t>недвижимого</w:t>
      </w:r>
      <w:r>
        <w:t xml:space="preserve"> </w:t>
      </w:r>
      <w:r w:rsidR="00DD5E73">
        <w:t>имущества;</w:t>
      </w:r>
    </w:p>
    <w:p w:rsidR="009D7A9A" w:rsidRDefault="005F60E3" w:rsidP="00135B0E">
      <w:pPr>
        <w:ind w:right="-6" w:firstLine="567"/>
        <w:jc w:val="both"/>
      </w:pPr>
      <w:r>
        <w:t xml:space="preserve"> </w:t>
      </w:r>
      <w:r w:rsidR="009D7A9A">
        <w:t>запрос</w:t>
      </w:r>
      <w:r>
        <w:t xml:space="preserve"> </w:t>
      </w:r>
      <w:r w:rsidR="009D7A9A">
        <w:t>банка</w:t>
      </w:r>
      <w:r>
        <w:t xml:space="preserve"> </w:t>
      </w:r>
      <w:r w:rsidR="00954946">
        <w:t>о</w:t>
      </w:r>
      <w:r>
        <w:t xml:space="preserve"> </w:t>
      </w:r>
      <w:r w:rsidR="00954946">
        <w:t>передаче</w:t>
      </w:r>
      <w:r>
        <w:t xml:space="preserve"> </w:t>
      </w:r>
      <w:r w:rsidR="00954946">
        <w:t>жилого</w:t>
      </w:r>
      <w:r>
        <w:t xml:space="preserve"> </w:t>
      </w:r>
      <w:r w:rsidR="00954946">
        <w:t>помещения</w:t>
      </w:r>
      <w:r>
        <w:t xml:space="preserve"> </w:t>
      </w:r>
      <w:r w:rsidR="00954946">
        <w:t>в</w:t>
      </w:r>
      <w:r>
        <w:t xml:space="preserve"> </w:t>
      </w:r>
      <w:r w:rsidR="00954946">
        <w:t>ипотеку</w:t>
      </w:r>
      <w:r>
        <w:t xml:space="preserve"> </w:t>
      </w:r>
      <w:r w:rsidR="00954946">
        <w:t>(залог)</w:t>
      </w:r>
      <w:r>
        <w:t xml:space="preserve"> </w:t>
      </w:r>
      <w:r w:rsidR="00954946">
        <w:t>недвижимости</w:t>
      </w:r>
      <w:r w:rsidR="009D7A9A">
        <w:t>,</w:t>
      </w:r>
      <w:r>
        <w:t xml:space="preserve"> </w:t>
      </w:r>
      <w:r w:rsidR="009D7A9A">
        <w:t>в</w:t>
      </w:r>
      <w:r>
        <w:t xml:space="preserve"> </w:t>
      </w:r>
      <w:r w:rsidR="009D7A9A">
        <w:t>котором</w:t>
      </w:r>
      <w:r>
        <w:t xml:space="preserve"> </w:t>
      </w:r>
      <w:r w:rsidR="009D7A9A">
        <w:t>указываются</w:t>
      </w:r>
      <w:r>
        <w:t xml:space="preserve"> </w:t>
      </w:r>
      <w:r w:rsidR="009D7A9A">
        <w:t>сумма</w:t>
      </w:r>
      <w:r>
        <w:t xml:space="preserve"> </w:t>
      </w:r>
      <w:r w:rsidR="009D7A9A">
        <w:t>предоставляемого</w:t>
      </w:r>
      <w:r>
        <w:t xml:space="preserve"> </w:t>
      </w:r>
      <w:r w:rsidR="009D7A9A">
        <w:t>кредита,</w:t>
      </w:r>
      <w:r>
        <w:t xml:space="preserve"> </w:t>
      </w:r>
      <w:r w:rsidR="009D7A9A">
        <w:t>срок</w:t>
      </w:r>
      <w:r>
        <w:t xml:space="preserve"> </w:t>
      </w:r>
      <w:r w:rsidR="009D7A9A">
        <w:t>погашения</w:t>
      </w:r>
      <w:r>
        <w:t xml:space="preserve"> </w:t>
      </w:r>
      <w:r w:rsidR="009D7A9A">
        <w:t>кредита,</w:t>
      </w:r>
      <w:r>
        <w:t xml:space="preserve"> </w:t>
      </w:r>
      <w:r w:rsidR="009D7A9A">
        <w:t>адрес</w:t>
      </w:r>
      <w:r>
        <w:t xml:space="preserve"> </w:t>
      </w:r>
      <w:r w:rsidR="009D7A9A">
        <w:t>жилого</w:t>
      </w:r>
      <w:r>
        <w:t xml:space="preserve"> </w:t>
      </w:r>
      <w:r w:rsidR="009D7A9A">
        <w:t>помещения</w:t>
      </w:r>
      <w:r w:rsidR="00BA64AA">
        <w:t>,</w:t>
      </w:r>
      <w:r>
        <w:t xml:space="preserve"> </w:t>
      </w:r>
      <w:r w:rsidR="00BA64AA">
        <w:t>на</w:t>
      </w:r>
      <w:r>
        <w:t xml:space="preserve"> </w:t>
      </w:r>
      <w:r w:rsidR="00BA64AA">
        <w:t>приобретение</w:t>
      </w:r>
      <w:r>
        <w:t xml:space="preserve"> </w:t>
      </w:r>
      <w:r w:rsidR="00BA64AA">
        <w:t>которого</w:t>
      </w:r>
      <w:r>
        <w:t xml:space="preserve"> </w:t>
      </w:r>
      <w:r w:rsidR="00BA64AA">
        <w:t>предоставляется</w:t>
      </w:r>
      <w:r>
        <w:t xml:space="preserve"> </w:t>
      </w:r>
      <w:r w:rsidR="00BA64AA">
        <w:t>кредит;</w:t>
      </w:r>
    </w:p>
    <w:p w:rsidR="00CB5446" w:rsidRDefault="005F60E3" w:rsidP="00135B0E">
      <w:pPr>
        <w:ind w:right="-6" w:firstLine="567"/>
        <w:jc w:val="both"/>
      </w:pPr>
      <w:r>
        <w:t xml:space="preserve"> </w:t>
      </w:r>
      <w:r w:rsidR="00BA64AA">
        <w:t>документы</w:t>
      </w:r>
      <w:r>
        <w:t xml:space="preserve"> </w:t>
      </w:r>
      <w:r w:rsidR="00BA64AA">
        <w:t>на</w:t>
      </w:r>
      <w:r>
        <w:t xml:space="preserve"> </w:t>
      </w:r>
      <w:r w:rsidR="00BA64AA">
        <w:t>предоставлени</w:t>
      </w:r>
      <w:r w:rsidR="00727D99">
        <w:t>е</w:t>
      </w:r>
      <w:r>
        <w:t xml:space="preserve"> </w:t>
      </w:r>
      <w:r w:rsidR="00BA64AA">
        <w:t>целевой</w:t>
      </w:r>
      <w:r>
        <w:t xml:space="preserve"> </w:t>
      </w:r>
      <w:r w:rsidR="00BA64AA">
        <w:t>субсидии</w:t>
      </w:r>
      <w:r>
        <w:t xml:space="preserve"> </w:t>
      </w:r>
      <w:r w:rsidR="00BA64AA">
        <w:t>из</w:t>
      </w:r>
      <w:r>
        <w:t xml:space="preserve"> </w:t>
      </w:r>
      <w:r w:rsidR="00BA64AA">
        <w:t>бюджета</w:t>
      </w:r>
      <w:r>
        <w:t xml:space="preserve"> </w:t>
      </w:r>
      <w:r w:rsidR="00BA64AA">
        <w:t>Санкт-</w:t>
      </w:r>
      <w:r w:rsidR="00727D99">
        <w:t>Петербурга</w:t>
      </w:r>
      <w:r>
        <w:t xml:space="preserve"> </w:t>
      </w:r>
      <w:r w:rsidR="00727D99">
        <w:t>по</w:t>
      </w:r>
      <w:r>
        <w:t xml:space="preserve"> </w:t>
      </w:r>
      <w:r w:rsidR="00727D99">
        <w:t>жилищным</w:t>
      </w:r>
      <w:r>
        <w:t xml:space="preserve"> </w:t>
      </w:r>
      <w:r w:rsidR="00727D99">
        <w:t>программам</w:t>
      </w:r>
      <w:r>
        <w:t xml:space="preserve"> </w:t>
      </w:r>
      <w:r w:rsidR="00727D99">
        <w:t>Санкт-Петербурга.</w:t>
      </w:r>
    </w:p>
    <w:p w:rsidR="005B5970" w:rsidRDefault="005B5970" w:rsidP="00135B0E">
      <w:pPr>
        <w:ind w:right="-6" w:firstLine="567"/>
        <w:jc w:val="both"/>
      </w:pPr>
      <w:r>
        <w:t>2.6.</w:t>
      </w:r>
      <w:r w:rsidR="00675DBB">
        <w:t>3.</w:t>
      </w:r>
      <w:r w:rsidR="00814B7D">
        <w:t>2</w:t>
      </w:r>
      <w:r w:rsidR="00675DBB">
        <w:t>.</w:t>
      </w:r>
      <w:r w:rsidR="005F60E3">
        <w:t xml:space="preserve"> </w:t>
      </w:r>
      <w:r>
        <w:t>Документы</w:t>
      </w:r>
      <w:r w:rsidR="005F60E3">
        <w:t xml:space="preserve"> </w:t>
      </w:r>
      <w:r>
        <w:t>для</w:t>
      </w:r>
      <w:r w:rsidR="005F60E3">
        <w:t xml:space="preserve"> </w:t>
      </w:r>
      <w:r>
        <w:t>заключения</w:t>
      </w:r>
      <w:r w:rsidR="005F60E3">
        <w:t xml:space="preserve"> </w:t>
      </w:r>
      <w:r>
        <w:t>соглашения</w:t>
      </w:r>
      <w:r w:rsidR="005F60E3">
        <w:t xml:space="preserve"> </w:t>
      </w:r>
      <w:r>
        <w:t>об</w:t>
      </w:r>
      <w:r w:rsidR="005F60E3">
        <w:t xml:space="preserve"> </w:t>
      </w:r>
      <w:r>
        <w:t>определении</w:t>
      </w:r>
      <w:r w:rsidR="005F60E3">
        <w:t xml:space="preserve"> </w:t>
      </w:r>
      <w:r>
        <w:t>долей</w:t>
      </w:r>
      <w:r w:rsidR="005F60E3">
        <w:t xml:space="preserve"> </w:t>
      </w:r>
      <w:r>
        <w:t>в</w:t>
      </w:r>
      <w:r w:rsidR="005F60E3">
        <w:t xml:space="preserve"> </w:t>
      </w:r>
      <w:r>
        <w:t>праве</w:t>
      </w:r>
      <w:r w:rsidR="005F60E3">
        <w:t xml:space="preserve"> </w:t>
      </w:r>
      <w:r>
        <w:t>общей</w:t>
      </w:r>
      <w:r w:rsidR="005F60E3">
        <w:t xml:space="preserve"> </w:t>
      </w:r>
      <w:r>
        <w:t>совместной</w:t>
      </w:r>
      <w:r w:rsidR="005F60E3">
        <w:t xml:space="preserve"> </w:t>
      </w:r>
      <w:r>
        <w:t>собственности:</w:t>
      </w:r>
    </w:p>
    <w:p w:rsidR="005B5970" w:rsidRDefault="005B5970" w:rsidP="00135B0E">
      <w:pPr>
        <w:ind w:right="-6" w:firstLine="567"/>
        <w:jc w:val="both"/>
      </w:pPr>
      <w:r>
        <w:lastRenderedPageBreak/>
        <w:t>заявления</w:t>
      </w:r>
      <w:r w:rsidR="005F60E3">
        <w:t xml:space="preserve"> </w:t>
      </w:r>
      <w:r>
        <w:t>сособственников</w:t>
      </w:r>
      <w:r w:rsidR="005F60E3">
        <w:t xml:space="preserve"> </w:t>
      </w:r>
      <w:r>
        <w:t>о</w:t>
      </w:r>
      <w:r w:rsidR="005F60E3">
        <w:t xml:space="preserve"> </w:t>
      </w:r>
      <w:r>
        <w:t>выдаче</w:t>
      </w:r>
      <w:r w:rsidR="005F60E3">
        <w:t xml:space="preserve"> </w:t>
      </w:r>
      <w:r>
        <w:t>предварительного</w:t>
      </w:r>
      <w:r w:rsidR="005F60E3">
        <w:t xml:space="preserve"> </w:t>
      </w:r>
      <w:r>
        <w:t>разрешения</w:t>
      </w:r>
      <w:r w:rsidR="005F60E3">
        <w:t xml:space="preserve"> </w:t>
      </w:r>
      <w:r>
        <w:t>органа</w:t>
      </w:r>
      <w:r w:rsidR="005F60E3">
        <w:t xml:space="preserve"> </w:t>
      </w:r>
      <w:r>
        <w:t>опеки</w:t>
      </w:r>
      <w:r w:rsidR="005F60E3">
        <w:t xml:space="preserve"> </w:t>
      </w:r>
      <w:r>
        <w:t>и</w:t>
      </w:r>
      <w:r w:rsidR="005F60E3">
        <w:t xml:space="preserve"> </w:t>
      </w:r>
      <w:r>
        <w:t>попечительства</w:t>
      </w:r>
      <w:r w:rsidR="005F60E3">
        <w:t xml:space="preserve"> </w:t>
      </w:r>
      <w:r>
        <w:t>о</w:t>
      </w:r>
      <w:r w:rsidR="005F60E3">
        <w:t xml:space="preserve"> </w:t>
      </w:r>
      <w:r>
        <w:t>заключении</w:t>
      </w:r>
      <w:r w:rsidR="005F60E3">
        <w:t xml:space="preserve"> </w:t>
      </w:r>
      <w:r>
        <w:t>соглашения</w:t>
      </w:r>
      <w:r w:rsidR="005F60E3">
        <w:t xml:space="preserve"> </w:t>
      </w:r>
      <w:r>
        <w:t>об</w:t>
      </w:r>
      <w:r w:rsidR="005F60E3">
        <w:t xml:space="preserve"> </w:t>
      </w:r>
      <w:r>
        <w:t>определении</w:t>
      </w:r>
      <w:r w:rsidR="005F60E3">
        <w:t xml:space="preserve"> </w:t>
      </w:r>
      <w:r>
        <w:t>долей</w:t>
      </w:r>
      <w:r w:rsidR="005F60E3">
        <w:t xml:space="preserve"> </w:t>
      </w:r>
      <w:r>
        <w:t>в</w:t>
      </w:r>
      <w:r w:rsidR="005F60E3">
        <w:t xml:space="preserve"> </w:t>
      </w:r>
      <w:r>
        <w:t>праве</w:t>
      </w:r>
      <w:r w:rsidR="005F60E3">
        <w:t xml:space="preserve"> </w:t>
      </w:r>
      <w:r>
        <w:t>общей</w:t>
      </w:r>
      <w:r w:rsidR="005F60E3">
        <w:t xml:space="preserve"> </w:t>
      </w:r>
      <w:r>
        <w:t>совместной</w:t>
      </w:r>
      <w:r w:rsidR="005F60E3">
        <w:t xml:space="preserve"> </w:t>
      </w:r>
      <w:r>
        <w:t>собственности;</w:t>
      </w:r>
    </w:p>
    <w:p w:rsidR="005B5970" w:rsidRDefault="005B5970" w:rsidP="00135B0E">
      <w:pPr>
        <w:ind w:right="-6" w:firstLine="567"/>
        <w:jc w:val="both"/>
      </w:pPr>
      <w:r>
        <w:t>договор</w:t>
      </w:r>
      <w:r w:rsidR="005F60E3">
        <w:t xml:space="preserve"> </w:t>
      </w:r>
      <w:r>
        <w:t>о</w:t>
      </w:r>
      <w:r w:rsidR="005F60E3">
        <w:t xml:space="preserve"> </w:t>
      </w:r>
      <w:r>
        <w:t>передаче</w:t>
      </w:r>
      <w:r w:rsidR="005F60E3">
        <w:t xml:space="preserve"> </w:t>
      </w:r>
      <w:r>
        <w:t>жилого</w:t>
      </w:r>
      <w:r w:rsidR="005F60E3">
        <w:t xml:space="preserve"> </w:t>
      </w:r>
      <w:r>
        <w:t>помещения</w:t>
      </w:r>
      <w:r w:rsidR="005F60E3">
        <w:t xml:space="preserve"> </w:t>
      </w:r>
      <w:r>
        <w:t>в</w:t>
      </w:r>
      <w:r w:rsidR="005F60E3">
        <w:t xml:space="preserve"> </w:t>
      </w:r>
      <w:r>
        <w:t>общую</w:t>
      </w:r>
      <w:r w:rsidR="005F60E3">
        <w:t xml:space="preserve"> </w:t>
      </w:r>
      <w:r>
        <w:t>совместную</w:t>
      </w:r>
      <w:r w:rsidR="005F60E3">
        <w:t xml:space="preserve"> </w:t>
      </w:r>
      <w:r>
        <w:t>собственность</w:t>
      </w:r>
      <w:r w:rsidR="005F60E3">
        <w:t xml:space="preserve"> </w:t>
      </w:r>
      <w:r>
        <w:t>граждан;</w:t>
      </w:r>
      <w:r w:rsidR="005F60E3">
        <w:t xml:space="preserve"> </w:t>
      </w:r>
    </w:p>
    <w:p w:rsidR="005B5970" w:rsidRDefault="005B5970" w:rsidP="00135B0E">
      <w:pPr>
        <w:ind w:right="-6" w:firstLine="567"/>
        <w:jc w:val="both"/>
      </w:pPr>
      <w:r>
        <w:t>документы</w:t>
      </w:r>
      <w:r w:rsidR="005F60E3">
        <w:t xml:space="preserve"> </w:t>
      </w:r>
      <w:r>
        <w:t>о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регистрации</w:t>
      </w:r>
      <w:r w:rsidR="005F60E3">
        <w:t xml:space="preserve"> </w:t>
      </w:r>
      <w:r>
        <w:t>права</w:t>
      </w:r>
      <w:r w:rsidR="005F60E3">
        <w:t xml:space="preserve"> </w:t>
      </w:r>
      <w:r>
        <w:t>собственности;</w:t>
      </w:r>
    </w:p>
    <w:p w:rsidR="005B5970" w:rsidRDefault="005B5970" w:rsidP="00135B0E">
      <w:pPr>
        <w:ind w:right="-6" w:firstLine="567"/>
        <w:jc w:val="both"/>
      </w:pPr>
      <w:r>
        <w:t>справка</w:t>
      </w:r>
      <w:r w:rsidR="005F60E3">
        <w:t xml:space="preserve"> </w:t>
      </w:r>
      <w:r>
        <w:t>о</w:t>
      </w:r>
      <w:r w:rsidR="005F60E3">
        <w:t xml:space="preserve"> </w:t>
      </w:r>
      <w:r>
        <w:t>регистрации</w:t>
      </w:r>
      <w:r w:rsidR="005F60E3">
        <w:t xml:space="preserve"> </w:t>
      </w:r>
      <w:r>
        <w:t>(в</w:t>
      </w:r>
      <w:r w:rsidR="005F60E3">
        <w:t xml:space="preserve"> </w:t>
      </w:r>
      <w:r>
        <w:t>Санкт-Петербурге</w:t>
      </w:r>
      <w:r w:rsidR="005F60E3">
        <w:t xml:space="preserve"> </w:t>
      </w:r>
      <w:r>
        <w:t>формы</w:t>
      </w:r>
      <w:r w:rsidR="005F60E3">
        <w:t xml:space="preserve"> </w:t>
      </w:r>
      <w:r>
        <w:t>№</w:t>
      </w:r>
      <w:r w:rsidR="005F60E3">
        <w:t xml:space="preserve"> </w:t>
      </w:r>
      <w:r>
        <w:t>9);</w:t>
      </w:r>
      <w:r w:rsidR="005F60E3">
        <w:t xml:space="preserve"> </w:t>
      </w:r>
    </w:p>
    <w:p w:rsidR="005B5970" w:rsidRDefault="005B5970" w:rsidP="00135B0E">
      <w:pPr>
        <w:ind w:right="-6" w:firstLine="567"/>
        <w:jc w:val="both"/>
      </w:pPr>
      <w:r>
        <w:t>характеристика</w:t>
      </w:r>
      <w:r w:rsidR="005F60E3">
        <w:t xml:space="preserve"> </w:t>
      </w:r>
      <w:r>
        <w:t>жилой</w:t>
      </w:r>
      <w:r w:rsidR="005F60E3">
        <w:t xml:space="preserve"> </w:t>
      </w:r>
      <w:r>
        <w:t>площади</w:t>
      </w:r>
      <w:r w:rsidR="005F60E3">
        <w:t xml:space="preserve"> </w:t>
      </w:r>
      <w:r>
        <w:t>(в</w:t>
      </w:r>
      <w:r w:rsidR="005F60E3">
        <w:t xml:space="preserve"> </w:t>
      </w:r>
      <w:r>
        <w:t>Санкт-Петербурге</w:t>
      </w:r>
      <w:r w:rsidR="005F60E3">
        <w:t xml:space="preserve"> </w:t>
      </w:r>
      <w:r>
        <w:t>формы</w:t>
      </w:r>
      <w:r w:rsidR="005F60E3">
        <w:t xml:space="preserve"> </w:t>
      </w:r>
      <w:r>
        <w:t>№7).</w:t>
      </w:r>
    </w:p>
    <w:p w:rsidR="005B5970" w:rsidRDefault="005B5970" w:rsidP="00135B0E">
      <w:pPr>
        <w:ind w:right="-6" w:firstLine="567"/>
        <w:jc w:val="both"/>
      </w:pPr>
      <w:r>
        <w:t>2.6.</w:t>
      </w:r>
      <w:r w:rsidR="00675DBB">
        <w:t>3.</w:t>
      </w:r>
      <w:r w:rsidR="00814B7D">
        <w:t>3</w:t>
      </w:r>
      <w:r>
        <w:t>.</w:t>
      </w:r>
      <w:r w:rsidR="005F60E3">
        <w:t xml:space="preserve"> </w:t>
      </w:r>
      <w:r>
        <w:t>Документы</w:t>
      </w:r>
      <w:r w:rsidR="005F60E3">
        <w:t xml:space="preserve"> </w:t>
      </w:r>
      <w:r>
        <w:t>для</w:t>
      </w:r>
      <w:r w:rsidR="005F60E3">
        <w:t xml:space="preserve"> </w:t>
      </w:r>
      <w:r>
        <w:t>заключения</w:t>
      </w:r>
      <w:r w:rsidR="005F60E3">
        <w:t xml:space="preserve"> </w:t>
      </w:r>
      <w:r>
        <w:t>соглашения</w:t>
      </w:r>
      <w:r w:rsidR="005F60E3">
        <w:t xml:space="preserve"> </w:t>
      </w:r>
      <w:r>
        <w:t>об</w:t>
      </w:r>
      <w:r w:rsidR="005F60E3">
        <w:t xml:space="preserve"> </w:t>
      </w:r>
      <w:r>
        <w:t>определении</w:t>
      </w:r>
      <w:r w:rsidR="005F60E3">
        <w:t xml:space="preserve"> </w:t>
      </w:r>
      <w:r>
        <w:t>порядка</w:t>
      </w:r>
      <w:r w:rsidR="005F60E3">
        <w:t xml:space="preserve"> </w:t>
      </w:r>
      <w:r>
        <w:t>пользования</w:t>
      </w:r>
      <w:r w:rsidR="005F60E3">
        <w:t xml:space="preserve"> </w:t>
      </w:r>
      <w:r>
        <w:t>жилым</w:t>
      </w:r>
      <w:r w:rsidR="005F60E3">
        <w:t xml:space="preserve"> </w:t>
      </w:r>
      <w:r>
        <w:t>помещением:</w:t>
      </w:r>
    </w:p>
    <w:p w:rsidR="005B5970" w:rsidRDefault="005F60E3" w:rsidP="00135B0E">
      <w:pPr>
        <w:ind w:right="-6" w:firstLine="567"/>
        <w:jc w:val="both"/>
      </w:pPr>
      <w:r>
        <w:t xml:space="preserve"> </w:t>
      </w:r>
      <w:r w:rsidR="005B5970">
        <w:t>заявления</w:t>
      </w:r>
      <w:r>
        <w:t xml:space="preserve"> </w:t>
      </w:r>
      <w:r w:rsidR="005B5970">
        <w:t>сособственников</w:t>
      </w:r>
      <w:r>
        <w:t xml:space="preserve"> </w:t>
      </w:r>
      <w:r w:rsidR="005B5970">
        <w:t>жилого</w:t>
      </w:r>
      <w:r>
        <w:t xml:space="preserve"> </w:t>
      </w:r>
      <w:r w:rsidR="005B5970">
        <w:t>помещения</w:t>
      </w:r>
      <w:r>
        <w:t xml:space="preserve"> </w:t>
      </w:r>
      <w:r w:rsidR="005B5970">
        <w:t>о</w:t>
      </w:r>
      <w:r>
        <w:t xml:space="preserve"> </w:t>
      </w:r>
      <w:r w:rsidR="005B5970">
        <w:t>выдаче</w:t>
      </w:r>
      <w:r>
        <w:t xml:space="preserve"> </w:t>
      </w:r>
      <w:r w:rsidR="005B5970">
        <w:t>предварительного</w:t>
      </w:r>
      <w:r>
        <w:t xml:space="preserve"> </w:t>
      </w:r>
      <w:r w:rsidR="005B5970">
        <w:t>разрешения</w:t>
      </w:r>
      <w:r>
        <w:t xml:space="preserve"> </w:t>
      </w:r>
      <w:r w:rsidR="005B5970">
        <w:t>органа</w:t>
      </w:r>
      <w:r>
        <w:t xml:space="preserve"> </w:t>
      </w:r>
      <w:r w:rsidR="005B5970">
        <w:t>опеки</w:t>
      </w:r>
      <w:r>
        <w:t xml:space="preserve"> </w:t>
      </w:r>
      <w:r w:rsidR="005B5970">
        <w:t>и</w:t>
      </w:r>
      <w:r>
        <w:t xml:space="preserve"> </w:t>
      </w:r>
      <w:r w:rsidR="005B5970">
        <w:t>попечительства</w:t>
      </w:r>
      <w:r>
        <w:t xml:space="preserve"> </w:t>
      </w:r>
      <w:r w:rsidR="005B5970">
        <w:t>о</w:t>
      </w:r>
      <w:r>
        <w:t xml:space="preserve"> </w:t>
      </w:r>
      <w:r w:rsidR="005B5970">
        <w:t>заключении</w:t>
      </w:r>
      <w:r>
        <w:t xml:space="preserve"> </w:t>
      </w:r>
      <w:r w:rsidR="005B5970">
        <w:t>соглашения</w:t>
      </w:r>
      <w:r>
        <w:t xml:space="preserve"> </w:t>
      </w:r>
      <w:r w:rsidR="005B5970">
        <w:t>о</w:t>
      </w:r>
      <w:r>
        <w:t xml:space="preserve"> </w:t>
      </w:r>
      <w:r w:rsidR="005B5970">
        <w:t>порядке</w:t>
      </w:r>
      <w:r>
        <w:t xml:space="preserve"> </w:t>
      </w:r>
      <w:r w:rsidR="005B5970">
        <w:t>пользования</w:t>
      </w:r>
      <w:r>
        <w:t xml:space="preserve"> </w:t>
      </w:r>
      <w:r w:rsidR="005B5970">
        <w:t>жилым</w:t>
      </w:r>
      <w:r>
        <w:t xml:space="preserve"> </w:t>
      </w:r>
      <w:r w:rsidR="005B5970">
        <w:t>помещением;</w:t>
      </w:r>
    </w:p>
    <w:p w:rsidR="005B5970" w:rsidRDefault="005B5970" w:rsidP="00135B0E">
      <w:pPr>
        <w:ind w:right="-6" w:firstLine="567"/>
        <w:jc w:val="both"/>
      </w:pPr>
      <w:r>
        <w:t>договор</w:t>
      </w:r>
      <w:r w:rsidR="005F60E3">
        <w:t xml:space="preserve"> </w:t>
      </w:r>
      <w:r>
        <w:t>о</w:t>
      </w:r>
      <w:r w:rsidR="005F60E3">
        <w:t xml:space="preserve"> </w:t>
      </w:r>
      <w:r>
        <w:t>передаче</w:t>
      </w:r>
      <w:r w:rsidR="005F60E3">
        <w:t xml:space="preserve"> </w:t>
      </w:r>
      <w:r>
        <w:t>жилого</w:t>
      </w:r>
      <w:r w:rsidR="005F60E3">
        <w:t xml:space="preserve"> </w:t>
      </w:r>
      <w:r>
        <w:t>помещения</w:t>
      </w:r>
      <w:r w:rsidR="005F60E3">
        <w:t xml:space="preserve"> </w:t>
      </w:r>
      <w:r>
        <w:t>в</w:t>
      </w:r>
      <w:r w:rsidR="005F60E3">
        <w:t xml:space="preserve"> </w:t>
      </w:r>
      <w:r>
        <w:t>собственность</w:t>
      </w:r>
      <w:r w:rsidR="005F60E3">
        <w:t xml:space="preserve"> </w:t>
      </w:r>
      <w:r>
        <w:t>граждан</w:t>
      </w:r>
      <w:r w:rsidR="00A96819">
        <w:t>,</w:t>
      </w:r>
      <w:r w:rsidR="005F60E3">
        <w:t xml:space="preserve"> </w:t>
      </w:r>
      <w:r w:rsidR="00A96819">
        <w:t>договор</w:t>
      </w:r>
      <w:r w:rsidR="005F60E3">
        <w:t xml:space="preserve"> </w:t>
      </w:r>
      <w:r w:rsidR="00A96819">
        <w:t>дарения,</w:t>
      </w:r>
      <w:r w:rsidR="005F60E3">
        <w:t xml:space="preserve"> </w:t>
      </w:r>
      <w:r w:rsidR="00A96819">
        <w:t>договор</w:t>
      </w:r>
      <w:r w:rsidR="005F60E3">
        <w:t xml:space="preserve"> </w:t>
      </w:r>
      <w:r w:rsidR="00A96819">
        <w:t>купли-продажи,</w:t>
      </w:r>
      <w:r w:rsidR="005F60E3">
        <w:t xml:space="preserve"> </w:t>
      </w:r>
      <w:r w:rsidR="00A96819">
        <w:t>договор</w:t>
      </w:r>
      <w:r w:rsidR="005F60E3">
        <w:t xml:space="preserve"> </w:t>
      </w:r>
      <w:r w:rsidR="00A96819">
        <w:t>мены,</w:t>
      </w:r>
      <w:r w:rsidR="005F60E3">
        <w:t xml:space="preserve"> </w:t>
      </w:r>
      <w:r w:rsidR="00A96819">
        <w:t>свидетельство</w:t>
      </w:r>
      <w:r w:rsidR="005F60E3">
        <w:t xml:space="preserve"> </w:t>
      </w:r>
      <w:r w:rsidR="00A96819">
        <w:t>о</w:t>
      </w:r>
      <w:r w:rsidR="005F60E3">
        <w:t xml:space="preserve"> </w:t>
      </w:r>
      <w:r w:rsidR="00A96819">
        <w:t>праве</w:t>
      </w:r>
      <w:r w:rsidR="005F60E3">
        <w:t xml:space="preserve"> </w:t>
      </w:r>
      <w:r w:rsidR="00A96819">
        <w:t>на</w:t>
      </w:r>
      <w:r w:rsidR="005F60E3">
        <w:t xml:space="preserve"> </w:t>
      </w:r>
      <w:r w:rsidR="00A96819">
        <w:t>наследство</w:t>
      </w:r>
      <w:r w:rsidR="005F60E3">
        <w:t xml:space="preserve"> </w:t>
      </w:r>
      <w:r w:rsidR="00A96819">
        <w:t>по</w:t>
      </w:r>
      <w:r w:rsidR="005F60E3">
        <w:t xml:space="preserve"> </w:t>
      </w:r>
      <w:r w:rsidR="00A96819">
        <w:t>закону</w:t>
      </w:r>
      <w:r w:rsidR="005F60E3">
        <w:t xml:space="preserve"> </w:t>
      </w:r>
      <w:r w:rsidR="00A96819">
        <w:t>и</w:t>
      </w:r>
      <w:r w:rsidR="005F60E3">
        <w:t xml:space="preserve"> </w:t>
      </w:r>
      <w:r w:rsidR="00A96819">
        <w:t>др.</w:t>
      </w:r>
      <w:r>
        <w:t>;</w:t>
      </w:r>
      <w:r w:rsidR="005F60E3">
        <w:t xml:space="preserve"> </w:t>
      </w:r>
    </w:p>
    <w:p w:rsidR="005B5970" w:rsidRDefault="005F60E3" w:rsidP="00135B0E">
      <w:pPr>
        <w:ind w:right="-6" w:firstLine="567"/>
        <w:jc w:val="both"/>
      </w:pPr>
      <w:r>
        <w:t xml:space="preserve"> </w:t>
      </w:r>
      <w:r w:rsidR="005B5970">
        <w:t>документы</w:t>
      </w:r>
      <w:r>
        <w:t xml:space="preserve"> </w:t>
      </w:r>
      <w:r w:rsidR="005B5970">
        <w:t>о</w:t>
      </w:r>
      <w:r>
        <w:t xml:space="preserve"> </w:t>
      </w:r>
      <w:r w:rsidR="005B5970">
        <w:t>государственной</w:t>
      </w:r>
      <w:r>
        <w:t xml:space="preserve"> </w:t>
      </w:r>
      <w:r w:rsidR="005B5970">
        <w:t>регистрации</w:t>
      </w:r>
      <w:r>
        <w:t xml:space="preserve"> </w:t>
      </w:r>
      <w:r w:rsidR="005B5970">
        <w:t>права</w:t>
      </w:r>
      <w:r>
        <w:t xml:space="preserve"> </w:t>
      </w:r>
      <w:r w:rsidR="005B5970">
        <w:t>общей</w:t>
      </w:r>
      <w:r>
        <w:t xml:space="preserve"> </w:t>
      </w:r>
      <w:r w:rsidR="005B5970">
        <w:t>совместной</w:t>
      </w:r>
      <w:r>
        <w:t xml:space="preserve"> </w:t>
      </w:r>
      <w:r w:rsidR="005B5970">
        <w:t>собственности;</w:t>
      </w:r>
    </w:p>
    <w:p w:rsidR="005B5970" w:rsidRDefault="005B5970" w:rsidP="00135B0E">
      <w:pPr>
        <w:ind w:right="-6" w:firstLine="567"/>
        <w:jc w:val="both"/>
      </w:pPr>
      <w:r>
        <w:t>справка</w:t>
      </w:r>
      <w:r w:rsidR="005F60E3">
        <w:t xml:space="preserve"> </w:t>
      </w:r>
      <w:r>
        <w:t>о</w:t>
      </w:r>
      <w:r w:rsidR="005F60E3">
        <w:t xml:space="preserve"> </w:t>
      </w:r>
      <w:r>
        <w:t>регистрации</w:t>
      </w:r>
      <w:r w:rsidR="005F60E3">
        <w:t xml:space="preserve"> </w:t>
      </w:r>
      <w:r>
        <w:t>(в</w:t>
      </w:r>
      <w:r w:rsidR="005F60E3">
        <w:t xml:space="preserve"> </w:t>
      </w:r>
      <w:r>
        <w:t>Санкт-Петербурге</w:t>
      </w:r>
      <w:r w:rsidR="005F60E3">
        <w:t xml:space="preserve"> </w:t>
      </w:r>
      <w:r>
        <w:t>формы</w:t>
      </w:r>
      <w:r w:rsidR="005F60E3">
        <w:t xml:space="preserve"> </w:t>
      </w:r>
      <w:r>
        <w:t>№</w:t>
      </w:r>
      <w:r w:rsidR="005F60E3">
        <w:t xml:space="preserve"> </w:t>
      </w:r>
      <w:r>
        <w:t>9);</w:t>
      </w:r>
      <w:r w:rsidR="005F60E3">
        <w:t xml:space="preserve"> </w:t>
      </w:r>
    </w:p>
    <w:p w:rsidR="005B5970" w:rsidRDefault="005B5970" w:rsidP="00135B0E">
      <w:pPr>
        <w:tabs>
          <w:tab w:val="left" w:pos="9354"/>
        </w:tabs>
        <w:ind w:right="-6" w:firstLine="567"/>
        <w:jc w:val="both"/>
      </w:pPr>
      <w:r>
        <w:t>характеристика</w:t>
      </w:r>
      <w:r w:rsidR="005F60E3">
        <w:t xml:space="preserve"> </w:t>
      </w:r>
      <w:r>
        <w:t>жилой</w:t>
      </w:r>
      <w:r w:rsidR="005F60E3">
        <w:t xml:space="preserve"> </w:t>
      </w:r>
      <w:r>
        <w:t>площади</w:t>
      </w:r>
      <w:r w:rsidR="005F60E3">
        <w:t xml:space="preserve"> </w:t>
      </w:r>
      <w:r>
        <w:t>(в</w:t>
      </w:r>
      <w:r w:rsidR="005F60E3">
        <w:t xml:space="preserve"> </w:t>
      </w:r>
      <w:r>
        <w:t>Санкт-Петербурге</w:t>
      </w:r>
      <w:r w:rsidR="005F60E3">
        <w:t xml:space="preserve"> </w:t>
      </w:r>
      <w:r>
        <w:t>формы</w:t>
      </w:r>
      <w:r w:rsidR="005F60E3">
        <w:t xml:space="preserve"> </w:t>
      </w:r>
      <w:r>
        <w:t>№7).</w:t>
      </w:r>
    </w:p>
    <w:p w:rsidR="005B5970" w:rsidRDefault="005B5970" w:rsidP="00135B0E">
      <w:pPr>
        <w:ind w:right="-6" w:firstLine="567"/>
        <w:jc w:val="both"/>
      </w:pPr>
      <w:r>
        <w:t>2.6.</w:t>
      </w:r>
      <w:r w:rsidR="00675DBB">
        <w:t>3.</w:t>
      </w:r>
      <w:r w:rsidR="00814B7D">
        <w:t>4</w:t>
      </w:r>
      <w:r>
        <w:t>.</w:t>
      </w:r>
      <w:r w:rsidR="005F60E3">
        <w:t xml:space="preserve"> </w:t>
      </w:r>
      <w:r>
        <w:t>Документы</w:t>
      </w:r>
      <w:r w:rsidR="005F60E3">
        <w:t xml:space="preserve"> </w:t>
      </w:r>
      <w:r>
        <w:t>на</w:t>
      </w:r>
      <w:r w:rsidR="005F60E3">
        <w:t xml:space="preserve"> </w:t>
      </w:r>
      <w:r w:rsidR="006873DE">
        <w:t>оформление</w:t>
      </w:r>
      <w:r w:rsidR="005F60E3">
        <w:t xml:space="preserve"> </w:t>
      </w:r>
      <w:r>
        <w:t>отказ</w:t>
      </w:r>
      <w:r w:rsidR="006873DE">
        <w:t>а</w:t>
      </w:r>
      <w:r w:rsidR="005F60E3">
        <w:t xml:space="preserve"> </w:t>
      </w:r>
      <w:r>
        <w:t>от</w:t>
      </w:r>
      <w:r w:rsidR="005F60E3">
        <w:t xml:space="preserve"> </w:t>
      </w:r>
      <w:r>
        <w:t>преимущественного</w:t>
      </w:r>
      <w:r w:rsidR="005F60E3">
        <w:t xml:space="preserve"> </w:t>
      </w:r>
      <w:r>
        <w:t>права</w:t>
      </w:r>
      <w:r w:rsidR="005F60E3">
        <w:t xml:space="preserve"> </w:t>
      </w:r>
      <w:r>
        <w:t>покупки</w:t>
      </w:r>
      <w:r w:rsidR="005F60E3">
        <w:t xml:space="preserve"> </w:t>
      </w:r>
      <w:r>
        <w:t>долей</w:t>
      </w:r>
      <w:r w:rsidR="005F60E3">
        <w:t xml:space="preserve"> </w:t>
      </w:r>
      <w:r>
        <w:t>в</w:t>
      </w:r>
      <w:r w:rsidR="005F60E3">
        <w:t xml:space="preserve"> </w:t>
      </w:r>
      <w:r>
        <w:t>праве</w:t>
      </w:r>
      <w:r w:rsidR="005F60E3">
        <w:t xml:space="preserve"> </w:t>
      </w:r>
      <w:r>
        <w:t>собственности</w:t>
      </w:r>
      <w:r w:rsidR="005F60E3">
        <w:t xml:space="preserve"> </w:t>
      </w:r>
      <w:r>
        <w:t>на</w:t>
      </w:r>
      <w:r w:rsidR="005F60E3">
        <w:t xml:space="preserve"> </w:t>
      </w:r>
      <w:r>
        <w:t>жилое</w:t>
      </w:r>
      <w:r w:rsidR="005F60E3">
        <w:t xml:space="preserve"> </w:t>
      </w:r>
      <w:r>
        <w:t>помещение:</w:t>
      </w:r>
    </w:p>
    <w:p w:rsidR="005B5970" w:rsidRDefault="005B5970" w:rsidP="00135B0E">
      <w:pPr>
        <w:ind w:right="-6" w:firstLine="567"/>
        <w:jc w:val="both"/>
      </w:pPr>
      <w:r>
        <w:t>Документы,</w:t>
      </w:r>
      <w:r w:rsidR="005F60E3">
        <w:t xml:space="preserve"> </w:t>
      </w:r>
      <w:r>
        <w:t>подтверждающие</w:t>
      </w:r>
      <w:r w:rsidR="005F60E3">
        <w:t xml:space="preserve"> </w:t>
      </w:r>
      <w:r>
        <w:t>право</w:t>
      </w:r>
      <w:r w:rsidR="005F60E3">
        <w:t xml:space="preserve"> </w:t>
      </w:r>
      <w:r>
        <w:t>собственности</w:t>
      </w:r>
      <w:r w:rsidR="005F60E3">
        <w:t xml:space="preserve"> </w:t>
      </w:r>
      <w:r>
        <w:t>несовершеннолетнего:</w:t>
      </w:r>
    </w:p>
    <w:p w:rsidR="005B5970" w:rsidRDefault="005B5970" w:rsidP="00135B0E">
      <w:pPr>
        <w:ind w:right="-6" w:firstLine="567"/>
        <w:jc w:val="both"/>
      </w:pPr>
      <w:r>
        <w:t>договор</w:t>
      </w:r>
      <w:r w:rsidR="005F60E3">
        <w:t xml:space="preserve"> </w:t>
      </w:r>
      <w:r>
        <w:t>о</w:t>
      </w:r>
      <w:r w:rsidR="005F60E3">
        <w:t xml:space="preserve"> </w:t>
      </w:r>
      <w:r>
        <w:t>передаче</w:t>
      </w:r>
      <w:r w:rsidR="005F60E3">
        <w:t xml:space="preserve"> </w:t>
      </w:r>
      <w:r>
        <w:t>жилого</w:t>
      </w:r>
      <w:r w:rsidR="005F60E3">
        <w:t xml:space="preserve"> </w:t>
      </w:r>
      <w:r>
        <w:t>помещения</w:t>
      </w:r>
      <w:r w:rsidR="005F60E3">
        <w:t xml:space="preserve"> </w:t>
      </w:r>
      <w:r>
        <w:t>в</w:t>
      </w:r>
      <w:r w:rsidR="005F60E3">
        <w:t xml:space="preserve"> </w:t>
      </w:r>
      <w:r>
        <w:t>собственность</w:t>
      </w:r>
      <w:r w:rsidR="005F60E3">
        <w:t xml:space="preserve"> </w:t>
      </w:r>
      <w:r>
        <w:t>граждан,</w:t>
      </w:r>
      <w:r w:rsidR="005F60E3">
        <w:t xml:space="preserve"> </w:t>
      </w:r>
      <w:r>
        <w:t>договор</w:t>
      </w:r>
      <w:r w:rsidR="005F60E3">
        <w:t xml:space="preserve"> </w:t>
      </w:r>
      <w:r>
        <w:t>купли-продажи,</w:t>
      </w:r>
      <w:r w:rsidR="005F60E3">
        <w:t xml:space="preserve"> </w:t>
      </w:r>
      <w:r>
        <w:t>договор</w:t>
      </w:r>
      <w:r w:rsidR="005F60E3">
        <w:t xml:space="preserve"> </w:t>
      </w:r>
      <w:r>
        <w:t>мены,</w:t>
      </w:r>
      <w:r w:rsidR="005F60E3">
        <w:t xml:space="preserve"> </w:t>
      </w:r>
      <w:r>
        <w:t>договор</w:t>
      </w:r>
      <w:r w:rsidR="005F60E3">
        <w:t xml:space="preserve"> </w:t>
      </w:r>
      <w:r>
        <w:t>дарения,</w:t>
      </w:r>
      <w:r w:rsidR="005F60E3">
        <w:t xml:space="preserve"> </w:t>
      </w:r>
      <w:r>
        <w:t>свидетельство</w:t>
      </w:r>
      <w:r w:rsidR="005F60E3">
        <w:t xml:space="preserve"> </w:t>
      </w:r>
      <w:r>
        <w:t>о</w:t>
      </w:r>
      <w:r w:rsidR="005F60E3">
        <w:t xml:space="preserve"> </w:t>
      </w:r>
      <w:r>
        <w:t>праве</w:t>
      </w:r>
      <w:r w:rsidR="005F60E3">
        <w:t xml:space="preserve"> </w:t>
      </w:r>
      <w:r>
        <w:t>на</w:t>
      </w:r>
      <w:r w:rsidR="005F60E3">
        <w:t xml:space="preserve"> </w:t>
      </w:r>
      <w:r>
        <w:t>наследство</w:t>
      </w:r>
      <w:r w:rsidR="005F60E3">
        <w:t xml:space="preserve"> </w:t>
      </w:r>
      <w:r>
        <w:t>по</w:t>
      </w:r>
      <w:r w:rsidR="005F60E3">
        <w:t xml:space="preserve"> </w:t>
      </w:r>
      <w:r>
        <w:t>закону</w:t>
      </w:r>
      <w:r w:rsidR="005F60E3">
        <w:t xml:space="preserve"> </w:t>
      </w:r>
      <w:r>
        <w:t>и</w:t>
      </w:r>
      <w:r w:rsidR="005F60E3">
        <w:t xml:space="preserve"> </w:t>
      </w:r>
      <w:r>
        <w:t>др.;</w:t>
      </w:r>
      <w:r w:rsidR="005F60E3">
        <w:t xml:space="preserve"> </w:t>
      </w:r>
    </w:p>
    <w:p w:rsidR="005B5970" w:rsidRDefault="005F60E3" w:rsidP="00135B0E">
      <w:pPr>
        <w:ind w:right="-6" w:firstLine="567"/>
        <w:jc w:val="both"/>
      </w:pPr>
      <w:r>
        <w:t xml:space="preserve"> </w:t>
      </w:r>
      <w:r w:rsidR="005B5970">
        <w:t>документы</w:t>
      </w:r>
      <w:r>
        <w:t xml:space="preserve"> </w:t>
      </w:r>
      <w:r w:rsidR="005B5970">
        <w:t>о</w:t>
      </w:r>
      <w:r>
        <w:t xml:space="preserve"> </w:t>
      </w:r>
      <w:r w:rsidR="005B5970">
        <w:t>государственной</w:t>
      </w:r>
      <w:r>
        <w:t xml:space="preserve"> </w:t>
      </w:r>
      <w:r w:rsidR="005B5970">
        <w:t>регистрации</w:t>
      </w:r>
      <w:r>
        <w:t xml:space="preserve"> </w:t>
      </w:r>
      <w:r w:rsidR="005B5970">
        <w:t>собственности;</w:t>
      </w:r>
    </w:p>
    <w:p w:rsidR="005B5970" w:rsidRDefault="005F60E3" w:rsidP="00135B0E">
      <w:pPr>
        <w:ind w:right="-6" w:firstLine="567"/>
        <w:jc w:val="both"/>
      </w:pPr>
      <w:r>
        <w:t xml:space="preserve"> </w:t>
      </w:r>
      <w:r w:rsidR="005B5970">
        <w:t>справка</w:t>
      </w:r>
      <w:r>
        <w:t xml:space="preserve"> </w:t>
      </w:r>
      <w:r w:rsidR="005B5970">
        <w:t>о</w:t>
      </w:r>
      <w:r>
        <w:t xml:space="preserve"> </w:t>
      </w:r>
      <w:r w:rsidR="005B5970">
        <w:t>регистрации</w:t>
      </w:r>
      <w:r>
        <w:t xml:space="preserve"> </w:t>
      </w:r>
      <w:r w:rsidR="005B5970">
        <w:t>(в</w:t>
      </w:r>
      <w:r>
        <w:t xml:space="preserve"> </w:t>
      </w:r>
      <w:r w:rsidR="005B5970">
        <w:t>Санкт-Петербурге</w:t>
      </w:r>
      <w:r>
        <w:t xml:space="preserve"> </w:t>
      </w:r>
      <w:r w:rsidR="005B5970">
        <w:t>формы</w:t>
      </w:r>
      <w:r>
        <w:t xml:space="preserve"> </w:t>
      </w:r>
      <w:r w:rsidR="005B5970">
        <w:t>№</w:t>
      </w:r>
      <w:r>
        <w:t xml:space="preserve"> </w:t>
      </w:r>
      <w:r w:rsidR="005B5970">
        <w:t>9);</w:t>
      </w:r>
      <w:r>
        <w:t xml:space="preserve"> </w:t>
      </w:r>
    </w:p>
    <w:p w:rsidR="005B5970" w:rsidRDefault="005F60E3" w:rsidP="00135B0E">
      <w:pPr>
        <w:ind w:right="-6" w:firstLine="567"/>
        <w:jc w:val="both"/>
      </w:pPr>
      <w:r>
        <w:t xml:space="preserve"> </w:t>
      </w:r>
      <w:r w:rsidR="005B5970">
        <w:t>характеристика</w:t>
      </w:r>
      <w:r>
        <w:t xml:space="preserve"> </w:t>
      </w:r>
      <w:r w:rsidR="005B5970">
        <w:t>жилой</w:t>
      </w:r>
      <w:r>
        <w:t xml:space="preserve"> </w:t>
      </w:r>
      <w:r w:rsidR="005B5970">
        <w:t>площади</w:t>
      </w:r>
      <w:r>
        <w:t xml:space="preserve"> </w:t>
      </w:r>
      <w:r w:rsidR="005B5970">
        <w:t>(в</w:t>
      </w:r>
      <w:r>
        <w:t xml:space="preserve"> </w:t>
      </w:r>
      <w:r w:rsidR="005B5970">
        <w:t>Санкт-Петербурге</w:t>
      </w:r>
      <w:r>
        <w:t xml:space="preserve"> </w:t>
      </w:r>
      <w:r w:rsidR="005B5970">
        <w:t>формы</w:t>
      </w:r>
      <w:r>
        <w:t xml:space="preserve"> </w:t>
      </w:r>
      <w:r w:rsidR="005B5970">
        <w:t>№7).</w:t>
      </w:r>
    </w:p>
    <w:p w:rsidR="005B5970" w:rsidRDefault="005B5970" w:rsidP="00135B0E">
      <w:pPr>
        <w:ind w:right="-6" w:firstLine="567"/>
        <w:jc w:val="both"/>
      </w:pPr>
      <w:r>
        <w:t>Документы</w:t>
      </w:r>
      <w:r w:rsidR="005F60E3">
        <w:t xml:space="preserve"> </w:t>
      </w:r>
      <w:r>
        <w:t>о</w:t>
      </w:r>
      <w:r w:rsidR="005F60E3">
        <w:t xml:space="preserve"> </w:t>
      </w:r>
      <w:r>
        <w:t>собственности</w:t>
      </w:r>
      <w:r w:rsidR="005F60E3">
        <w:t xml:space="preserve"> </w:t>
      </w:r>
      <w:r>
        <w:t>на</w:t>
      </w:r>
      <w:r w:rsidR="005F60E3">
        <w:t xml:space="preserve"> </w:t>
      </w:r>
      <w:r>
        <w:t>доли</w:t>
      </w:r>
      <w:r w:rsidR="005F60E3">
        <w:t xml:space="preserve"> </w:t>
      </w:r>
      <w:r>
        <w:t>жилого</w:t>
      </w:r>
      <w:r w:rsidR="005F60E3">
        <w:t xml:space="preserve"> </w:t>
      </w:r>
      <w:r>
        <w:t>помещения,</w:t>
      </w:r>
      <w:r w:rsidR="005F60E3">
        <w:t xml:space="preserve"> </w:t>
      </w:r>
      <w:r>
        <w:t>в</w:t>
      </w:r>
      <w:r w:rsidR="005F60E3">
        <w:t xml:space="preserve"> </w:t>
      </w:r>
      <w:r>
        <w:t>отношении</w:t>
      </w:r>
      <w:r w:rsidR="005F60E3">
        <w:t xml:space="preserve"> </w:t>
      </w:r>
      <w:r>
        <w:t>которых</w:t>
      </w:r>
      <w:r w:rsidR="005F60E3">
        <w:t xml:space="preserve"> </w:t>
      </w:r>
      <w:r>
        <w:t>оформляется</w:t>
      </w:r>
      <w:r w:rsidR="005F60E3">
        <w:t xml:space="preserve"> </w:t>
      </w:r>
      <w:r>
        <w:t>отказ</w:t>
      </w:r>
      <w:r w:rsidR="005F60E3">
        <w:t xml:space="preserve"> </w:t>
      </w:r>
      <w:r>
        <w:t>от</w:t>
      </w:r>
      <w:r w:rsidR="005F60E3">
        <w:t xml:space="preserve"> </w:t>
      </w:r>
      <w:r>
        <w:t>преимущественного</w:t>
      </w:r>
      <w:r w:rsidR="005F60E3">
        <w:t xml:space="preserve"> </w:t>
      </w:r>
      <w:r>
        <w:t>права</w:t>
      </w:r>
      <w:r w:rsidR="005F60E3">
        <w:t xml:space="preserve"> </w:t>
      </w:r>
      <w:r>
        <w:t>покупки:</w:t>
      </w:r>
    </w:p>
    <w:p w:rsidR="005B5970" w:rsidRDefault="005B5970" w:rsidP="00135B0E">
      <w:pPr>
        <w:ind w:right="-6" w:firstLine="567"/>
        <w:jc w:val="both"/>
      </w:pPr>
      <w:r>
        <w:t>договор</w:t>
      </w:r>
      <w:r w:rsidR="005F60E3">
        <w:t xml:space="preserve"> </w:t>
      </w:r>
      <w:r>
        <w:t>о</w:t>
      </w:r>
      <w:r w:rsidR="005F60E3">
        <w:t xml:space="preserve"> </w:t>
      </w:r>
      <w:r>
        <w:t>передаче</w:t>
      </w:r>
      <w:r w:rsidR="005F60E3">
        <w:t xml:space="preserve"> </w:t>
      </w:r>
      <w:r>
        <w:t>жилого</w:t>
      </w:r>
      <w:r w:rsidR="005F60E3">
        <w:t xml:space="preserve"> </w:t>
      </w:r>
      <w:r>
        <w:t>помещения</w:t>
      </w:r>
      <w:r w:rsidR="005F60E3">
        <w:t xml:space="preserve"> </w:t>
      </w:r>
      <w:r>
        <w:t>в</w:t>
      </w:r>
      <w:r w:rsidR="005F60E3">
        <w:t xml:space="preserve"> </w:t>
      </w:r>
      <w:r>
        <w:t>собственность</w:t>
      </w:r>
      <w:r w:rsidR="005F60E3">
        <w:t xml:space="preserve"> </w:t>
      </w:r>
      <w:r>
        <w:t>граждан,</w:t>
      </w:r>
      <w:r w:rsidR="005F60E3">
        <w:t xml:space="preserve"> </w:t>
      </w:r>
      <w:r>
        <w:t>договор</w:t>
      </w:r>
      <w:r w:rsidR="005F60E3">
        <w:t xml:space="preserve"> </w:t>
      </w:r>
      <w:r>
        <w:t>купли-продажи,</w:t>
      </w:r>
      <w:r w:rsidR="005F60E3">
        <w:t xml:space="preserve"> </w:t>
      </w:r>
      <w:r>
        <w:t>договор</w:t>
      </w:r>
      <w:r w:rsidR="005F60E3">
        <w:t xml:space="preserve"> </w:t>
      </w:r>
      <w:r>
        <w:t>мены,</w:t>
      </w:r>
      <w:r w:rsidR="005F60E3">
        <w:t xml:space="preserve"> </w:t>
      </w:r>
      <w:r>
        <w:t>договор</w:t>
      </w:r>
      <w:r w:rsidR="005F60E3">
        <w:t xml:space="preserve"> </w:t>
      </w:r>
      <w:r>
        <w:t>дарения,</w:t>
      </w:r>
      <w:r w:rsidR="005F60E3">
        <w:t xml:space="preserve"> </w:t>
      </w:r>
      <w:r>
        <w:t>свидетельство</w:t>
      </w:r>
      <w:r w:rsidR="005F60E3">
        <w:t xml:space="preserve"> </w:t>
      </w:r>
      <w:r>
        <w:t>о</w:t>
      </w:r>
      <w:r w:rsidR="005F60E3">
        <w:t xml:space="preserve"> </w:t>
      </w:r>
      <w:r>
        <w:t>праве</w:t>
      </w:r>
      <w:r w:rsidR="005F60E3">
        <w:t xml:space="preserve"> </w:t>
      </w:r>
      <w:r>
        <w:t>на</w:t>
      </w:r>
      <w:r w:rsidR="005F60E3">
        <w:t xml:space="preserve"> </w:t>
      </w:r>
      <w:r>
        <w:t>наследство</w:t>
      </w:r>
      <w:r w:rsidR="005F60E3">
        <w:t xml:space="preserve"> </w:t>
      </w:r>
      <w:r>
        <w:t>по</w:t>
      </w:r>
      <w:r w:rsidR="005F60E3">
        <w:t xml:space="preserve"> </w:t>
      </w:r>
      <w:r>
        <w:t>закону</w:t>
      </w:r>
      <w:r w:rsidR="005F60E3">
        <w:t xml:space="preserve"> </w:t>
      </w:r>
      <w:r>
        <w:t>и</w:t>
      </w:r>
      <w:r w:rsidR="005F60E3">
        <w:t xml:space="preserve"> </w:t>
      </w:r>
      <w:r>
        <w:t>др.;</w:t>
      </w:r>
      <w:r w:rsidR="005F60E3">
        <w:t xml:space="preserve"> </w:t>
      </w:r>
    </w:p>
    <w:p w:rsidR="00EE1627" w:rsidRDefault="005B5970" w:rsidP="00135B0E">
      <w:pPr>
        <w:ind w:right="-6" w:firstLine="567"/>
        <w:jc w:val="both"/>
      </w:pPr>
      <w:r>
        <w:t>документы</w:t>
      </w:r>
      <w:r w:rsidR="005F60E3">
        <w:t xml:space="preserve"> </w:t>
      </w:r>
      <w:r>
        <w:t>о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регистрации</w:t>
      </w:r>
      <w:r w:rsidR="005F60E3">
        <w:t xml:space="preserve"> </w:t>
      </w:r>
      <w:r>
        <w:t>собственности.</w:t>
      </w:r>
    </w:p>
    <w:p w:rsidR="00D514E3" w:rsidRPr="00CF1BB4" w:rsidRDefault="00320C4C" w:rsidP="00135B0E">
      <w:pPr>
        <w:autoSpaceDE w:val="0"/>
        <w:autoSpaceDN w:val="0"/>
        <w:adjustRightInd w:val="0"/>
        <w:ind w:right="-6" w:firstLine="567"/>
        <w:jc w:val="both"/>
      </w:pPr>
      <w:r w:rsidRPr="002C3613">
        <w:t>2.</w:t>
      </w:r>
      <w:r w:rsidR="009B0CED">
        <w:t>6</w:t>
      </w:r>
      <w:r w:rsidRPr="002C3613">
        <w:t>.</w:t>
      </w:r>
      <w:r w:rsidR="00675DBB">
        <w:t>4</w:t>
      </w:r>
      <w:r w:rsidRPr="002C3613">
        <w:t>.</w:t>
      </w:r>
      <w:r w:rsidR="005F60E3">
        <w:t xml:space="preserve"> </w:t>
      </w:r>
      <w:r w:rsidR="00091846">
        <w:t>Документы,</w:t>
      </w:r>
      <w:r w:rsidR="005F60E3">
        <w:t xml:space="preserve"> </w:t>
      </w:r>
      <w:r w:rsidR="00091846">
        <w:t>прилагаемые</w:t>
      </w:r>
      <w:r w:rsidR="005F60E3">
        <w:t xml:space="preserve"> </w:t>
      </w:r>
      <w:r w:rsidR="00091846">
        <w:t>к</w:t>
      </w:r>
      <w:r w:rsidR="005F60E3">
        <w:t xml:space="preserve"> </w:t>
      </w:r>
      <w:r w:rsidR="00091846">
        <w:t>заявлению</w:t>
      </w:r>
      <w:r w:rsidR="00AA61C5">
        <w:t>,</w:t>
      </w:r>
      <w:r w:rsidR="005F60E3">
        <w:t xml:space="preserve"> </w:t>
      </w:r>
      <w:r w:rsidR="00AA61C5">
        <w:t>п</w:t>
      </w:r>
      <w:r w:rsidR="00091846">
        <w:t>осле</w:t>
      </w:r>
      <w:r w:rsidR="005F60E3">
        <w:t xml:space="preserve"> </w:t>
      </w:r>
      <w:r w:rsidR="00091846">
        <w:t>копирования</w:t>
      </w:r>
      <w:r w:rsidR="005F60E3">
        <w:t xml:space="preserve"> </w:t>
      </w:r>
      <w:r w:rsidR="00091846">
        <w:t>возвращаются</w:t>
      </w:r>
      <w:r w:rsidR="005F60E3">
        <w:t xml:space="preserve"> </w:t>
      </w:r>
      <w:r w:rsidR="00091846">
        <w:t>заявителю</w:t>
      </w:r>
      <w:r w:rsidR="00AA61C5">
        <w:t>.</w:t>
      </w:r>
    </w:p>
    <w:p w:rsidR="00091846" w:rsidRDefault="00D91365" w:rsidP="00135B0E">
      <w:pPr>
        <w:ind w:right="-6" w:firstLine="567"/>
        <w:jc w:val="both"/>
      </w:pPr>
      <w:r w:rsidRPr="00235DC4">
        <w:t>2.</w:t>
      </w:r>
      <w:r w:rsidR="00E30185">
        <w:t>7</w:t>
      </w:r>
      <w:r w:rsidRPr="00235DC4">
        <w:t>.</w:t>
      </w:r>
      <w:r w:rsidR="005F60E3">
        <w:t xml:space="preserve"> </w:t>
      </w:r>
      <w:r w:rsidR="00E30185">
        <w:t>При</w:t>
      </w:r>
      <w:r w:rsidR="005F60E3">
        <w:t xml:space="preserve"> </w:t>
      </w:r>
      <w:r w:rsidR="00E30185">
        <w:t>предоставлении</w:t>
      </w:r>
      <w:r w:rsidR="005F60E3">
        <w:t xml:space="preserve"> </w:t>
      </w:r>
      <w:r w:rsidR="00E30185">
        <w:t>государственной</w:t>
      </w:r>
      <w:r w:rsidR="005F60E3">
        <w:t xml:space="preserve"> </w:t>
      </w:r>
      <w:r w:rsidR="00E30185">
        <w:t>услуги</w:t>
      </w:r>
      <w:r w:rsidR="005F60E3">
        <w:t xml:space="preserve"> </w:t>
      </w:r>
      <w:r w:rsidR="00091846">
        <w:t>запрещено</w:t>
      </w:r>
      <w:r w:rsidR="005F60E3">
        <w:t xml:space="preserve"> </w:t>
      </w:r>
      <w:r w:rsidR="00091846">
        <w:t>требовать</w:t>
      </w:r>
      <w:r w:rsidR="005F60E3">
        <w:t xml:space="preserve"> </w:t>
      </w:r>
      <w:r w:rsidR="00091846">
        <w:t>от</w:t>
      </w:r>
      <w:r w:rsidR="005F60E3">
        <w:t xml:space="preserve"> </w:t>
      </w:r>
      <w:r w:rsidR="00091846">
        <w:t>заявителя:</w:t>
      </w:r>
    </w:p>
    <w:p w:rsidR="00091846" w:rsidRDefault="00091846" w:rsidP="00135B0E">
      <w:pPr>
        <w:ind w:right="-6" w:firstLine="567"/>
        <w:jc w:val="both"/>
      </w:pPr>
      <w:r>
        <w:t>представления</w:t>
      </w:r>
      <w:r w:rsidR="005F60E3">
        <w:t xml:space="preserve"> </w:t>
      </w:r>
      <w:r>
        <w:t>документов</w:t>
      </w:r>
      <w:r w:rsidR="005F60E3">
        <w:t xml:space="preserve"> </w:t>
      </w:r>
      <w:r>
        <w:t>и</w:t>
      </w:r>
      <w:r w:rsidR="005F60E3">
        <w:t xml:space="preserve"> </w:t>
      </w:r>
      <w:r>
        <w:t>информации</w:t>
      </w:r>
      <w:r w:rsidR="005F60E3">
        <w:t xml:space="preserve"> </w:t>
      </w:r>
      <w:r>
        <w:t>или</w:t>
      </w:r>
      <w:r w:rsidR="005F60E3">
        <w:t xml:space="preserve"> </w:t>
      </w:r>
      <w:r>
        <w:t>осуществления</w:t>
      </w:r>
      <w:r w:rsidR="005F60E3">
        <w:t xml:space="preserve"> </w:t>
      </w:r>
      <w:r>
        <w:t>действий,</w:t>
      </w:r>
      <w:r w:rsidR="005F60E3">
        <w:t xml:space="preserve"> </w:t>
      </w:r>
      <w:r>
        <w:t>представление</w:t>
      </w:r>
      <w:r w:rsidR="005F60E3">
        <w:t xml:space="preserve"> </w:t>
      </w:r>
      <w:r>
        <w:t>или</w:t>
      </w:r>
      <w:r w:rsidR="005F60E3">
        <w:t xml:space="preserve"> </w:t>
      </w:r>
      <w:r>
        <w:t>осуществление</w:t>
      </w:r>
      <w:r w:rsidR="005F60E3">
        <w:t xml:space="preserve"> </w:t>
      </w:r>
      <w:r>
        <w:t>которых</w:t>
      </w:r>
      <w:r w:rsidR="005F60E3">
        <w:t xml:space="preserve"> </w:t>
      </w:r>
      <w:r>
        <w:t>не</w:t>
      </w:r>
      <w:r w:rsidR="005F60E3">
        <w:t xml:space="preserve"> </w:t>
      </w:r>
      <w:r>
        <w:t>предусмотрено</w:t>
      </w:r>
      <w:r w:rsidR="005F60E3">
        <w:t xml:space="preserve"> </w:t>
      </w:r>
      <w:r>
        <w:t>нормативными</w:t>
      </w:r>
      <w:r w:rsidR="005F60E3">
        <w:t xml:space="preserve"> </w:t>
      </w:r>
      <w:r>
        <w:t>правовыми</w:t>
      </w:r>
      <w:r w:rsidR="005F60E3">
        <w:t xml:space="preserve"> </w:t>
      </w:r>
      <w:r>
        <w:t>актами,</w:t>
      </w:r>
      <w:r w:rsidR="005F60E3">
        <w:t xml:space="preserve"> </w:t>
      </w:r>
      <w:r>
        <w:t>регулирующими</w:t>
      </w:r>
      <w:r w:rsidR="005F60E3">
        <w:t xml:space="preserve"> </w:t>
      </w:r>
      <w:r>
        <w:t>отношения,</w:t>
      </w:r>
      <w:r w:rsidR="005F60E3">
        <w:t xml:space="preserve"> </w:t>
      </w:r>
      <w:r>
        <w:t>возникающие</w:t>
      </w:r>
      <w:r w:rsidR="005F60E3">
        <w:t xml:space="preserve"> </w:t>
      </w:r>
      <w:r>
        <w:t>в</w:t>
      </w:r>
      <w:r w:rsidR="005F60E3">
        <w:t xml:space="preserve"> </w:t>
      </w:r>
      <w:r>
        <w:t>связи</w:t>
      </w:r>
      <w:r w:rsidR="005F60E3">
        <w:t xml:space="preserve"> </w:t>
      </w:r>
      <w:r>
        <w:t>с</w:t>
      </w:r>
      <w:r w:rsidR="005F60E3">
        <w:t xml:space="preserve"> </w:t>
      </w:r>
      <w:r>
        <w:t>предоставлением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услуги;</w:t>
      </w:r>
    </w:p>
    <w:p w:rsidR="00675DBB" w:rsidRDefault="00091846" w:rsidP="00135B0E">
      <w:pPr>
        <w:ind w:right="-6" w:firstLine="567"/>
        <w:jc w:val="both"/>
      </w:pPr>
      <w:r>
        <w:t>представления</w:t>
      </w:r>
      <w:r w:rsidR="005F60E3">
        <w:t xml:space="preserve"> </w:t>
      </w:r>
      <w:r>
        <w:t>документов</w:t>
      </w:r>
      <w:r w:rsidR="005F60E3">
        <w:t xml:space="preserve"> </w:t>
      </w:r>
      <w:r>
        <w:t>и</w:t>
      </w:r>
      <w:r w:rsidR="005F60E3">
        <w:t xml:space="preserve"> </w:t>
      </w:r>
      <w:r>
        <w:t>информации,</w:t>
      </w:r>
      <w:r w:rsidR="005F60E3">
        <w:t xml:space="preserve"> </w:t>
      </w:r>
      <w:r>
        <w:t>которые</w:t>
      </w:r>
      <w:r w:rsidR="005F60E3">
        <w:t xml:space="preserve"> </w:t>
      </w:r>
      <w:r>
        <w:t>находятся</w:t>
      </w:r>
      <w:r w:rsidR="005F60E3">
        <w:t xml:space="preserve"> </w:t>
      </w:r>
      <w:r>
        <w:t>в</w:t>
      </w:r>
      <w:r w:rsidR="005F60E3">
        <w:t xml:space="preserve"> </w:t>
      </w:r>
      <w:r>
        <w:t>распоряжении</w:t>
      </w:r>
      <w:r w:rsidR="005F60E3">
        <w:t xml:space="preserve"> </w:t>
      </w:r>
      <w:r>
        <w:t>органов,</w:t>
      </w:r>
      <w:r w:rsidR="005F60E3">
        <w:t xml:space="preserve"> </w:t>
      </w:r>
      <w:r>
        <w:t>предоставляющих</w:t>
      </w:r>
      <w:r w:rsidR="005F60E3">
        <w:t xml:space="preserve"> </w:t>
      </w:r>
      <w:r>
        <w:t>государственную</w:t>
      </w:r>
      <w:r w:rsidR="005F60E3">
        <w:t xml:space="preserve"> </w:t>
      </w:r>
      <w:r>
        <w:t>услугу,</w:t>
      </w:r>
      <w:r w:rsidR="005F60E3">
        <w:t xml:space="preserve"> </w:t>
      </w:r>
      <w:r>
        <w:t>иных</w:t>
      </w:r>
      <w:r w:rsidR="005F60E3">
        <w:t xml:space="preserve"> </w:t>
      </w:r>
      <w:r>
        <w:t>государственных</w:t>
      </w:r>
      <w:r w:rsidR="005F60E3">
        <w:t xml:space="preserve"> </w:t>
      </w:r>
      <w:r>
        <w:t>органов,</w:t>
      </w:r>
      <w:r w:rsidR="005F60E3">
        <w:t xml:space="preserve"> </w:t>
      </w:r>
      <w:r>
        <w:t>органов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="005F60E3">
        <w:t xml:space="preserve"> </w:t>
      </w:r>
      <w:r>
        <w:t>и</w:t>
      </w:r>
      <w:r w:rsidR="005F60E3">
        <w:t xml:space="preserve"> </w:t>
      </w:r>
      <w:r>
        <w:t>организаций,</w:t>
      </w:r>
      <w:r w:rsidR="005F60E3">
        <w:t xml:space="preserve"> </w:t>
      </w:r>
      <w:r>
        <w:t>в</w:t>
      </w:r>
      <w:r w:rsidR="005F60E3">
        <w:t xml:space="preserve"> </w:t>
      </w:r>
      <w:r>
        <w:t>соответствии</w:t>
      </w:r>
      <w:r w:rsidR="005F60E3">
        <w:t xml:space="preserve"> </w:t>
      </w:r>
      <w:r>
        <w:t>с</w:t>
      </w:r>
      <w:r w:rsidR="005F60E3">
        <w:t xml:space="preserve"> </w:t>
      </w:r>
      <w:r>
        <w:t>нормативными</w:t>
      </w:r>
      <w:r w:rsidR="005F60E3">
        <w:t xml:space="preserve"> </w:t>
      </w:r>
      <w:r>
        <w:t>правовыми</w:t>
      </w:r>
      <w:r w:rsidR="005F60E3">
        <w:t xml:space="preserve"> </w:t>
      </w:r>
      <w:r>
        <w:t>актами</w:t>
      </w:r>
      <w:r w:rsidR="005F60E3">
        <w:t xml:space="preserve"> </w:t>
      </w:r>
      <w:r>
        <w:t>Российской</w:t>
      </w:r>
      <w:r w:rsidR="005F60E3">
        <w:t xml:space="preserve"> </w:t>
      </w:r>
      <w:r>
        <w:t>Федерации,</w:t>
      </w:r>
      <w:r w:rsidR="005F60E3">
        <w:t xml:space="preserve"> </w:t>
      </w:r>
      <w:r>
        <w:t>нормативными</w:t>
      </w:r>
      <w:r w:rsidR="005F60E3">
        <w:t xml:space="preserve"> </w:t>
      </w:r>
      <w:r>
        <w:t>правовыми</w:t>
      </w:r>
      <w:r w:rsidR="005F60E3">
        <w:t xml:space="preserve"> </w:t>
      </w:r>
      <w:r>
        <w:t>актами</w:t>
      </w:r>
      <w:r w:rsidR="005F60E3">
        <w:t xml:space="preserve"> </w:t>
      </w:r>
      <w:r>
        <w:t>субъектов</w:t>
      </w:r>
      <w:r w:rsidR="005F60E3">
        <w:t xml:space="preserve"> </w:t>
      </w:r>
      <w:r>
        <w:t>Российской</w:t>
      </w:r>
      <w:r w:rsidR="005F60E3">
        <w:t xml:space="preserve"> </w:t>
      </w:r>
      <w:r>
        <w:t>Федерации</w:t>
      </w:r>
      <w:r w:rsidR="005F60E3">
        <w:t xml:space="preserve"> </w:t>
      </w:r>
      <w:r>
        <w:t>и</w:t>
      </w:r>
      <w:r w:rsidR="005F60E3">
        <w:t xml:space="preserve"> </w:t>
      </w:r>
      <w:r>
        <w:t>муниципальными</w:t>
      </w:r>
      <w:r w:rsidR="005F60E3">
        <w:t xml:space="preserve"> </w:t>
      </w:r>
      <w:r>
        <w:t>правовыми</w:t>
      </w:r>
      <w:r w:rsidR="005F60E3">
        <w:t xml:space="preserve"> </w:t>
      </w:r>
      <w:r>
        <w:t>актами.</w:t>
      </w:r>
    </w:p>
    <w:p w:rsidR="004E3127" w:rsidRDefault="00CE4B48" w:rsidP="00135B0E">
      <w:pPr>
        <w:tabs>
          <w:tab w:val="left" w:pos="9354"/>
        </w:tabs>
        <w:ind w:right="-6" w:firstLine="567"/>
        <w:jc w:val="both"/>
      </w:pPr>
      <w:r w:rsidRPr="00235DC4">
        <w:t>2.</w:t>
      </w:r>
      <w:r w:rsidR="00E30185">
        <w:t>8</w:t>
      </w:r>
      <w:r w:rsidRPr="00235DC4">
        <w:t>.</w:t>
      </w:r>
      <w:r w:rsidR="005F60E3">
        <w:t xml:space="preserve"> </w:t>
      </w:r>
      <w:r w:rsidRPr="00235DC4">
        <w:t>Основани</w:t>
      </w:r>
      <w:r w:rsidR="00E30185">
        <w:t>я</w:t>
      </w:r>
      <w:r w:rsidR="0094366B">
        <w:t>м</w:t>
      </w:r>
      <w:r w:rsidR="00E30185">
        <w:t>и</w:t>
      </w:r>
      <w:r w:rsidR="005F60E3">
        <w:t xml:space="preserve"> </w:t>
      </w:r>
      <w:r w:rsidRPr="00235DC4">
        <w:t>для</w:t>
      </w:r>
      <w:r w:rsidR="005F60E3">
        <w:t xml:space="preserve"> </w:t>
      </w:r>
      <w:r w:rsidRPr="00235DC4">
        <w:t>отказа</w:t>
      </w:r>
      <w:r w:rsidR="005F60E3">
        <w:t xml:space="preserve"> </w:t>
      </w:r>
      <w:r w:rsidRPr="00235DC4">
        <w:t>в</w:t>
      </w:r>
      <w:r w:rsidR="005F60E3">
        <w:t xml:space="preserve"> </w:t>
      </w:r>
      <w:r w:rsidRPr="00235DC4">
        <w:t>приеме</w:t>
      </w:r>
      <w:r w:rsidR="005F60E3">
        <w:t xml:space="preserve"> </w:t>
      </w:r>
      <w:r w:rsidRPr="00235DC4">
        <w:t>документов,</w:t>
      </w:r>
      <w:r w:rsidR="005F60E3">
        <w:t xml:space="preserve"> </w:t>
      </w:r>
      <w:r w:rsidRPr="00235DC4">
        <w:t>необходимых</w:t>
      </w:r>
      <w:r w:rsidR="005F60E3">
        <w:t xml:space="preserve">  </w:t>
      </w:r>
      <w:r w:rsidRPr="00235DC4">
        <w:t>для</w:t>
      </w:r>
      <w:r w:rsidR="005F60E3">
        <w:t xml:space="preserve"> </w:t>
      </w:r>
      <w:r w:rsidRPr="00235DC4">
        <w:t>предоставления</w:t>
      </w:r>
      <w:r w:rsidR="005F60E3">
        <w:t xml:space="preserve"> </w:t>
      </w:r>
      <w:r w:rsidRPr="00235DC4">
        <w:t>государственной</w:t>
      </w:r>
      <w:r w:rsidR="005F60E3">
        <w:t xml:space="preserve"> </w:t>
      </w:r>
      <w:r w:rsidRPr="00235DC4">
        <w:t>услуги</w:t>
      </w:r>
      <w:r w:rsidR="009A5611" w:rsidRPr="00235DC4">
        <w:t>,</w:t>
      </w:r>
      <w:r w:rsidR="005F60E3">
        <w:t xml:space="preserve"> </w:t>
      </w:r>
      <w:r w:rsidR="0094366B">
        <w:t>явля</w:t>
      </w:r>
      <w:r w:rsidR="00E30185">
        <w:t>ю</w:t>
      </w:r>
      <w:r w:rsidR="0094366B">
        <w:t>тся</w:t>
      </w:r>
      <w:r w:rsidR="004E3127">
        <w:t>:</w:t>
      </w:r>
      <w:r w:rsidR="005F60E3">
        <w:t xml:space="preserve"> </w:t>
      </w:r>
    </w:p>
    <w:p w:rsidR="0019294B" w:rsidRDefault="0094366B" w:rsidP="00135B0E">
      <w:pPr>
        <w:tabs>
          <w:tab w:val="left" w:pos="9354"/>
        </w:tabs>
        <w:ind w:right="-6" w:firstLine="567"/>
        <w:jc w:val="both"/>
      </w:pPr>
      <w:r>
        <w:t>наличие</w:t>
      </w:r>
      <w:r w:rsidR="005F60E3">
        <w:t xml:space="preserve"> </w:t>
      </w:r>
      <w:r>
        <w:t>в</w:t>
      </w:r>
      <w:r w:rsidR="005F60E3">
        <w:t xml:space="preserve"> </w:t>
      </w:r>
      <w:r>
        <w:t>документах</w:t>
      </w:r>
      <w:r w:rsidR="005F60E3">
        <w:t xml:space="preserve"> </w:t>
      </w:r>
      <w:r>
        <w:t>повреждений,</w:t>
      </w:r>
      <w:r w:rsidR="005F60E3">
        <w:t xml:space="preserve"> </w:t>
      </w:r>
      <w:r>
        <w:t>которые</w:t>
      </w:r>
      <w:r w:rsidR="005F60E3">
        <w:t xml:space="preserve"> </w:t>
      </w:r>
      <w:r>
        <w:t>не</w:t>
      </w:r>
      <w:r w:rsidR="005F60E3">
        <w:t xml:space="preserve"> </w:t>
      </w:r>
      <w:r>
        <w:t>позволяют</w:t>
      </w:r>
      <w:r w:rsidR="005F60E3">
        <w:t xml:space="preserve"> </w:t>
      </w:r>
      <w:r>
        <w:t>однозначно</w:t>
      </w:r>
      <w:r w:rsidR="005F60E3">
        <w:t xml:space="preserve"> </w:t>
      </w:r>
      <w:r>
        <w:t>истолковать</w:t>
      </w:r>
      <w:r w:rsidR="005F60E3">
        <w:t xml:space="preserve"> </w:t>
      </w:r>
      <w:r>
        <w:t>их</w:t>
      </w:r>
      <w:r w:rsidR="005F60E3">
        <w:t xml:space="preserve"> </w:t>
      </w:r>
      <w:r>
        <w:t>содержание</w:t>
      </w:r>
      <w:r w:rsidR="0019294B">
        <w:t>;</w:t>
      </w:r>
    </w:p>
    <w:p w:rsidR="00267446" w:rsidRPr="00CF1BB4" w:rsidRDefault="00155CBC" w:rsidP="00135B0E">
      <w:pPr>
        <w:autoSpaceDE w:val="0"/>
        <w:autoSpaceDN w:val="0"/>
        <w:adjustRightInd w:val="0"/>
        <w:ind w:right="-6" w:firstLine="567"/>
        <w:jc w:val="both"/>
        <w:outlineLvl w:val="0"/>
      </w:pPr>
      <w:r>
        <w:t>если</w:t>
      </w:r>
      <w:r w:rsidR="005F60E3">
        <w:t xml:space="preserve"> </w:t>
      </w:r>
      <w:r>
        <w:t>в</w:t>
      </w:r>
      <w:r w:rsidR="005F60E3">
        <w:t xml:space="preserve"> </w:t>
      </w:r>
      <w:r w:rsidR="00BA6982">
        <w:t>заявлении</w:t>
      </w:r>
      <w:r w:rsidR="005F60E3">
        <w:t xml:space="preserve"> </w:t>
      </w:r>
      <w:r w:rsidR="0019294B">
        <w:t>заявител</w:t>
      </w:r>
      <w:r>
        <w:t>ь</w:t>
      </w:r>
      <w:r w:rsidR="005F60E3">
        <w:t xml:space="preserve"> </w:t>
      </w:r>
      <w:r w:rsidR="0019294B">
        <w:t>не</w:t>
      </w:r>
      <w:r w:rsidR="005F60E3">
        <w:t xml:space="preserve"> </w:t>
      </w:r>
      <w:r w:rsidR="0019294B">
        <w:t>указал</w:t>
      </w:r>
      <w:r w:rsidR="005F60E3">
        <w:t xml:space="preserve"> </w:t>
      </w:r>
      <w:r w:rsidR="0019294B">
        <w:t>свои</w:t>
      </w:r>
      <w:r w:rsidR="005F60E3">
        <w:t xml:space="preserve"> </w:t>
      </w:r>
      <w:r w:rsidR="0019294B">
        <w:t>фамилию,</w:t>
      </w:r>
      <w:r w:rsidR="005F60E3">
        <w:t xml:space="preserve"> </w:t>
      </w:r>
      <w:r w:rsidR="0019294B">
        <w:t>имя,</w:t>
      </w:r>
      <w:r w:rsidR="005F60E3">
        <w:t xml:space="preserve"> </w:t>
      </w:r>
      <w:r w:rsidR="0019294B">
        <w:t>отчество</w:t>
      </w:r>
      <w:r w:rsidR="005F60E3">
        <w:t xml:space="preserve"> </w:t>
      </w:r>
      <w:r w:rsidR="0019294B">
        <w:t>(последнее</w:t>
      </w:r>
      <w:r w:rsidR="005F60E3">
        <w:t xml:space="preserve"> </w:t>
      </w:r>
      <w:r w:rsidR="0019294B">
        <w:t>-</w:t>
      </w:r>
      <w:r w:rsidR="005F60E3">
        <w:t xml:space="preserve"> </w:t>
      </w:r>
      <w:r w:rsidR="0019294B">
        <w:t>при</w:t>
      </w:r>
      <w:r w:rsidR="005F60E3">
        <w:t xml:space="preserve"> </w:t>
      </w:r>
      <w:r w:rsidR="0019294B">
        <w:t>наличии),</w:t>
      </w:r>
      <w:r w:rsidR="005F60E3">
        <w:t xml:space="preserve"> </w:t>
      </w:r>
      <w:r w:rsidR="0019294B">
        <w:t>адрес</w:t>
      </w:r>
      <w:r w:rsidR="005F60E3">
        <w:t xml:space="preserve"> </w:t>
      </w:r>
      <w:r w:rsidR="0019294B">
        <w:t>электронной</w:t>
      </w:r>
      <w:r w:rsidR="005F60E3">
        <w:t xml:space="preserve"> </w:t>
      </w:r>
      <w:r w:rsidR="0019294B">
        <w:t>почты,</w:t>
      </w:r>
      <w:r w:rsidR="005F60E3">
        <w:t xml:space="preserve"> </w:t>
      </w:r>
      <w:r w:rsidR="0019294B">
        <w:t>если</w:t>
      </w:r>
      <w:r w:rsidR="005F60E3">
        <w:t xml:space="preserve"> </w:t>
      </w:r>
      <w:r w:rsidR="0019294B">
        <w:t>ответ</w:t>
      </w:r>
      <w:r w:rsidR="005F60E3">
        <w:t xml:space="preserve"> </w:t>
      </w:r>
      <w:r w:rsidR="0019294B">
        <w:t>должен</w:t>
      </w:r>
      <w:r w:rsidR="005F60E3">
        <w:t xml:space="preserve"> </w:t>
      </w:r>
      <w:r w:rsidR="0019294B">
        <w:t>быть</w:t>
      </w:r>
      <w:r w:rsidR="005F60E3">
        <w:t xml:space="preserve"> </w:t>
      </w:r>
      <w:r w:rsidR="0019294B">
        <w:t>направлен</w:t>
      </w:r>
      <w:r w:rsidR="005F60E3">
        <w:t xml:space="preserve"> </w:t>
      </w:r>
      <w:r w:rsidR="0019294B">
        <w:t>в</w:t>
      </w:r>
      <w:r w:rsidR="005F60E3">
        <w:t xml:space="preserve"> </w:t>
      </w:r>
      <w:r w:rsidR="0019294B">
        <w:t>форме</w:t>
      </w:r>
      <w:r w:rsidR="005F60E3">
        <w:t xml:space="preserve"> </w:t>
      </w:r>
      <w:r w:rsidR="0019294B">
        <w:t>электронного</w:t>
      </w:r>
      <w:r w:rsidR="005F60E3">
        <w:t xml:space="preserve"> </w:t>
      </w:r>
      <w:r w:rsidR="0019294B">
        <w:t>документа,</w:t>
      </w:r>
      <w:r w:rsidR="005F60E3">
        <w:t xml:space="preserve"> </w:t>
      </w:r>
      <w:r w:rsidR="0019294B">
        <w:t>и</w:t>
      </w:r>
      <w:r w:rsidR="005F60E3">
        <w:t xml:space="preserve"> </w:t>
      </w:r>
      <w:r w:rsidR="0019294B">
        <w:t>почтовый</w:t>
      </w:r>
      <w:r w:rsidR="005F60E3">
        <w:t xml:space="preserve"> </w:t>
      </w:r>
      <w:r w:rsidR="0019294B">
        <w:t>адрес,</w:t>
      </w:r>
      <w:r w:rsidR="005F60E3">
        <w:t xml:space="preserve"> </w:t>
      </w:r>
      <w:r w:rsidR="0019294B">
        <w:t>е</w:t>
      </w:r>
      <w:r w:rsidR="000467E7">
        <w:t>сли</w:t>
      </w:r>
      <w:r w:rsidR="005F60E3">
        <w:t xml:space="preserve"> </w:t>
      </w:r>
      <w:r w:rsidR="000467E7">
        <w:t>ответ</w:t>
      </w:r>
      <w:r w:rsidR="005F60E3">
        <w:t xml:space="preserve"> </w:t>
      </w:r>
      <w:r w:rsidR="000467E7">
        <w:t>должен</w:t>
      </w:r>
      <w:r w:rsidR="005F60E3">
        <w:t xml:space="preserve"> </w:t>
      </w:r>
      <w:r w:rsidR="000467E7">
        <w:t>быть</w:t>
      </w:r>
      <w:r w:rsidR="005F60E3">
        <w:t xml:space="preserve"> </w:t>
      </w:r>
      <w:r w:rsidR="000467E7">
        <w:t>направлен</w:t>
      </w:r>
      <w:r w:rsidR="005F60E3">
        <w:t xml:space="preserve"> </w:t>
      </w:r>
      <w:r w:rsidR="0019294B">
        <w:t>в</w:t>
      </w:r>
      <w:r w:rsidR="005F60E3">
        <w:t xml:space="preserve"> </w:t>
      </w:r>
      <w:r w:rsidR="0019294B">
        <w:t>письменной</w:t>
      </w:r>
      <w:r w:rsidR="005F60E3">
        <w:t xml:space="preserve"> </w:t>
      </w:r>
      <w:r w:rsidR="0019294B">
        <w:t>форме.</w:t>
      </w:r>
    </w:p>
    <w:p w:rsidR="00267446" w:rsidRDefault="00267446" w:rsidP="00135B0E">
      <w:pPr>
        <w:tabs>
          <w:tab w:val="left" w:pos="9354"/>
        </w:tabs>
        <w:ind w:right="-6" w:firstLine="567"/>
        <w:jc w:val="both"/>
      </w:pPr>
      <w:r w:rsidRPr="00CC5CB9">
        <w:t>2.</w:t>
      </w:r>
      <w:r w:rsidR="00916601">
        <w:t>9</w:t>
      </w:r>
      <w:r w:rsidR="00FE13B1">
        <w:t>.</w:t>
      </w:r>
      <w:r w:rsidR="005F60E3">
        <w:t xml:space="preserve"> </w:t>
      </w:r>
      <w:r w:rsidRPr="00CC5CB9">
        <w:t>Основани</w:t>
      </w:r>
      <w:r w:rsidR="00916601">
        <w:t>я</w:t>
      </w:r>
      <w:r w:rsidR="005F60E3">
        <w:t xml:space="preserve"> </w:t>
      </w:r>
      <w:r w:rsidRPr="00CC5CB9">
        <w:t>для</w:t>
      </w:r>
      <w:r w:rsidR="005F60E3">
        <w:t xml:space="preserve"> </w:t>
      </w:r>
      <w:r w:rsidRPr="00CC5CB9">
        <w:t>приостановления</w:t>
      </w:r>
      <w:r w:rsidR="005F60E3">
        <w:t xml:space="preserve"> </w:t>
      </w:r>
      <w:r w:rsidRPr="00CC5CB9">
        <w:t>и</w:t>
      </w:r>
      <w:r w:rsidR="005F60E3">
        <w:t xml:space="preserve"> </w:t>
      </w:r>
      <w:r w:rsidRPr="00CC5CB9">
        <w:t>(или)</w:t>
      </w:r>
      <w:r w:rsidR="005F60E3">
        <w:t xml:space="preserve"> </w:t>
      </w:r>
      <w:r w:rsidRPr="00CC5CB9">
        <w:t>отказа</w:t>
      </w:r>
      <w:r w:rsidR="005F60E3">
        <w:t xml:space="preserve"> </w:t>
      </w:r>
      <w:r w:rsidRPr="00CC5CB9">
        <w:t>в</w:t>
      </w:r>
      <w:r w:rsidR="005F60E3">
        <w:t xml:space="preserve"> </w:t>
      </w:r>
      <w:r w:rsidRPr="00CC5CB9">
        <w:t>предоставлении</w:t>
      </w:r>
      <w:r w:rsidR="005F60E3">
        <w:t xml:space="preserve"> </w:t>
      </w:r>
      <w:r w:rsidRPr="00CC5CB9">
        <w:t>государственной</w:t>
      </w:r>
      <w:r w:rsidR="005F60E3">
        <w:t xml:space="preserve"> </w:t>
      </w:r>
      <w:r w:rsidRPr="00CC5CB9">
        <w:t>услуги</w:t>
      </w:r>
      <w:r w:rsidR="00916601">
        <w:t>.</w:t>
      </w:r>
      <w:r w:rsidR="005F60E3">
        <w:t xml:space="preserve"> </w:t>
      </w:r>
    </w:p>
    <w:p w:rsidR="005E5933" w:rsidRDefault="00916601" w:rsidP="00135B0E">
      <w:pPr>
        <w:tabs>
          <w:tab w:val="left" w:pos="9354"/>
        </w:tabs>
        <w:ind w:right="-6" w:firstLine="567"/>
        <w:jc w:val="both"/>
      </w:pPr>
      <w:r>
        <w:t>2.9.1.</w:t>
      </w:r>
      <w:r w:rsidR="005F60E3">
        <w:t xml:space="preserve"> </w:t>
      </w:r>
      <w:r w:rsidR="005E5933">
        <w:t>Основани</w:t>
      </w:r>
      <w:r>
        <w:t>й</w:t>
      </w:r>
      <w:r w:rsidR="005F60E3">
        <w:t xml:space="preserve"> </w:t>
      </w:r>
      <w:r w:rsidR="005E5933">
        <w:t>для</w:t>
      </w:r>
      <w:r w:rsidR="005F60E3">
        <w:t xml:space="preserve"> </w:t>
      </w:r>
      <w:r w:rsidR="005E5933">
        <w:t>приостановления</w:t>
      </w:r>
      <w:r w:rsidR="005F60E3">
        <w:t xml:space="preserve"> </w:t>
      </w:r>
      <w:r w:rsidR="005E5933">
        <w:t>в</w:t>
      </w:r>
      <w:r w:rsidR="005F60E3">
        <w:t xml:space="preserve"> </w:t>
      </w:r>
      <w:r w:rsidR="005E5933">
        <w:t>предоставлении</w:t>
      </w:r>
      <w:r w:rsidR="005F60E3">
        <w:t xml:space="preserve"> </w:t>
      </w:r>
      <w:r w:rsidR="005E5933">
        <w:t>государственной</w:t>
      </w:r>
      <w:r w:rsidR="005F60E3">
        <w:t xml:space="preserve"> </w:t>
      </w:r>
      <w:r w:rsidR="005E5933">
        <w:t>услуги</w:t>
      </w:r>
      <w:r w:rsidR="005F60E3">
        <w:t xml:space="preserve"> </w:t>
      </w:r>
      <w:r w:rsidR="005E5933">
        <w:t>действующим</w:t>
      </w:r>
      <w:r w:rsidR="005F60E3">
        <w:t xml:space="preserve"> </w:t>
      </w:r>
      <w:r w:rsidR="005E5933">
        <w:t>законодательством</w:t>
      </w:r>
      <w:r w:rsidR="005F60E3">
        <w:t xml:space="preserve"> </w:t>
      </w:r>
      <w:r w:rsidR="005E5933">
        <w:t>не</w:t>
      </w:r>
      <w:r w:rsidR="005F60E3">
        <w:t xml:space="preserve"> </w:t>
      </w:r>
      <w:r w:rsidR="005E5933">
        <w:t>предусмотрен</w:t>
      </w:r>
      <w:r>
        <w:t>о</w:t>
      </w:r>
      <w:r w:rsidR="005E5933">
        <w:t>.</w:t>
      </w:r>
    </w:p>
    <w:p w:rsidR="005E5933" w:rsidRDefault="00916601" w:rsidP="00135B0E">
      <w:pPr>
        <w:tabs>
          <w:tab w:val="left" w:pos="9354"/>
        </w:tabs>
        <w:ind w:right="-6" w:firstLine="567"/>
        <w:jc w:val="both"/>
      </w:pPr>
      <w:r>
        <w:t>2.9.2.</w:t>
      </w:r>
      <w:r w:rsidR="005F60E3">
        <w:t xml:space="preserve"> </w:t>
      </w:r>
      <w:r w:rsidR="005E5933">
        <w:t>Основани</w:t>
      </w:r>
      <w:r>
        <w:t>е</w:t>
      </w:r>
      <w:r w:rsidR="005F60E3">
        <w:t xml:space="preserve"> </w:t>
      </w:r>
      <w:r w:rsidR="005E5933">
        <w:t>для</w:t>
      </w:r>
      <w:r w:rsidR="005F60E3">
        <w:t xml:space="preserve"> </w:t>
      </w:r>
      <w:r w:rsidR="005E5933">
        <w:t>отказа</w:t>
      </w:r>
      <w:r w:rsidR="005F60E3">
        <w:t xml:space="preserve"> </w:t>
      </w:r>
      <w:r w:rsidR="005E5933">
        <w:t>в</w:t>
      </w:r>
      <w:r w:rsidR="005F60E3">
        <w:t xml:space="preserve"> </w:t>
      </w:r>
      <w:r w:rsidR="005E5933">
        <w:t>предоставлении</w:t>
      </w:r>
      <w:r w:rsidR="005F60E3">
        <w:t xml:space="preserve"> </w:t>
      </w:r>
      <w:r w:rsidR="005E5933">
        <w:t>государственной</w:t>
      </w:r>
      <w:r w:rsidR="005F60E3">
        <w:t xml:space="preserve"> </w:t>
      </w:r>
      <w:r w:rsidR="005E5933">
        <w:t>услуги</w:t>
      </w:r>
      <w:r>
        <w:t>:</w:t>
      </w:r>
      <w:r w:rsidR="005F60E3">
        <w:t xml:space="preserve"> </w:t>
      </w:r>
    </w:p>
    <w:p w:rsidR="005C2236" w:rsidRDefault="0003325C" w:rsidP="00135B0E">
      <w:pPr>
        <w:tabs>
          <w:tab w:val="left" w:pos="9354"/>
        </w:tabs>
        <w:ind w:right="-6" w:firstLine="567"/>
        <w:jc w:val="both"/>
      </w:pPr>
      <w:r>
        <w:t>пред</w:t>
      </w:r>
      <w:r w:rsidR="004E3127">
        <w:t>ставленные</w:t>
      </w:r>
      <w:r w:rsidR="005F60E3">
        <w:t xml:space="preserve"> </w:t>
      </w:r>
      <w:r w:rsidR="00916601">
        <w:t>заявителем</w:t>
      </w:r>
      <w:r w:rsidR="005F60E3">
        <w:t xml:space="preserve"> </w:t>
      </w:r>
      <w:r w:rsidR="004E3127">
        <w:t>документы,</w:t>
      </w:r>
      <w:r w:rsidR="005F60E3">
        <w:t xml:space="preserve"> </w:t>
      </w:r>
      <w:r w:rsidR="004E3127">
        <w:t>указанные</w:t>
      </w:r>
      <w:r w:rsidR="005F60E3">
        <w:t xml:space="preserve"> </w:t>
      </w:r>
      <w:r w:rsidR="00916601">
        <w:t>в</w:t>
      </w:r>
      <w:r w:rsidR="005F60E3">
        <w:t xml:space="preserve"> </w:t>
      </w:r>
      <w:r w:rsidR="004E3127">
        <w:t>п</w:t>
      </w:r>
      <w:r w:rsidR="00916601">
        <w:t>ункте</w:t>
      </w:r>
      <w:r w:rsidR="005F60E3">
        <w:t xml:space="preserve"> </w:t>
      </w:r>
      <w:r w:rsidR="003D318C">
        <w:t>2.6</w:t>
      </w:r>
      <w:r w:rsidR="005F60E3">
        <w:t xml:space="preserve"> </w:t>
      </w:r>
      <w:r w:rsidR="00085A36">
        <w:t>настоящего</w:t>
      </w:r>
      <w:r w:rsidR="005F60E3">
        <w:t xml:space="preserve"> </w:t>
      </w:r>
      <w:r w:rsidR="00085A36">
        <w:t>Регламента</w:t>
      </w:r>
      <w:r w:rsidR="00916601">
        <w:t>,</w:t>
      </w:r>
      <w:r w:rsidR="005F60E3">
        <w:t xml:space="preserve"> </w:t>
      </w:r>
      <w:r w:rsidR="004E3127">
        <w:t>не</w:t>
      </w:r>
      <w:r w:rsidR="005F60E3">
        <w:t xml:space="preserve"> </w:t>
      </w:r>
      <w:r w:rsidR="004E3127">
        <w:t>содержат</w:t>
      </w:r>
      <w:r w:rsidR="005F60E3">
        <w:t xml:space="preserve"> </w:t>
      </w:r>
      <w:r w:rsidR="004E3127">
        <w:t>сведения,</w:t>
      </w:r>
      <w:r w:rsidR="005F60E3">
        <w:t xml:space="preserve"> </w:t>
      </w:r>
      <w:r w:rsidR="004E3127">
        <w:t>подтверждающие</w:t>
      </w:r>
      <w:r w:rsidR="005F60E3">
        <w:t xml:space="preserve"> </w:t>
      </w:r>
      <w:r w:rsidR="004E3127">
        <w:t>право</w:t>
      </w:r>
      <w:r w:rsidR="005F60E3">
        <w:t xml:space="preserve"> </w:t>
      </w:r>
      <w:r w:rsidR="004E3127">
        <w:t>заявителя</w:t>
      </w:r>
      <w:r w:rsidR="005F60E3">
        <w:t xml:space="preserve"> </w:t>
      </w:r>
      <w:r w:rsidR="004E3127">
        <w:t>на</w:t>
      </w:r>
      <w:r w:rsidR="005F60E3">
        <w:t xml:space="preserve"> </w:t>
      </w:r>
      <w:r w:rsidR="004E3127">
        <w:t>предоставление</w:t>
      </w:r>
      <w:r w:rsidR="005F60E3">
        <w:t xml:space="preserve"> </w:t>
      </w:r>
      <w:r w:rsidR="004E3127">
        <w:t>государственной</w:t>
      </w:r>
      <w:r w:rsidR="005F60E3">
        <w:t xml:space="preserve"> </w:t>
      </w:r>
      <w:r w:rsidR="004E3127">
        <w:t>услуги.</w:t>
      </w:r>
      <w:r w:rsidR="005F60E3">
        <w:t xml:space="preserve"> </w:t>
      </w:r>
    </w:p>
    <w:p w:rsidR="00267446" w:rsidRPr="000467E7" w:rsidRDefault="005C2236" w:rsidP="00135B0E">
      <w:pPr>
        <w:autoSpaceDE w:val="0"/>
        <w:autoSpaceDN w:val="0"/>
        <w:adjustRightInd w:val="0"/>
        <w:ind w:right="-6" w:firstLine="567"/>
        <w:jc w:val="both"/>
      </w:pPr>
      <w:r>
        <w:lastRenderedPageBreak/>
        <w:t>2.10.</w:t>
      </w:r>
      <w:r w:rsidR="005F60E3">
        <w:t xml:space="preserve"> </w:t>
      </w:r>
      <w:r w:rsidRPr="002A5BED">
        <w:t>Услуги,</w:t>
      </w:r>
      <w:r w:rsidR="005F60E3">
        <w:t xml:space="preserve"> </w:t>
      </w:r>
      <w:r w:rsidRPr="002A5BED">
        <w:t>необходимые</w:t>
      </w:r>
      <w:r w:rsidR="005F60E3">
        <w:t xml:space="preserve"> </w:t>
      </w:r>
      <w:r w:rsidRPr="002A5BED">
        <w:t>и</w:t>
      </w:r>
      <w:r w:rsidR="005F60E3">
        <w:t xml:space="preserve"> </w:t>
      </w:r>
      <w:r w:rsidRPr="002A5BED">
        <w:t>обязательные</w:t>
      </w:r>
      <w:r w:rsidR="005F60E3">
        <w:t xml:space="preserve"> </w:t>
      </w:r>
      <w:r w:rsidRPr="002A5BED">
        <w:t>для</w:t>
      </w:r>
      <w:r w:rsidR="005F60E3">
        <w:t xml:space="preserve"> </w:t>
      </w:r>
      <w:r w:rsidRPr="002A5BED">
        <w:t>предоставления</w:t>
      </w:r>
      <w:r w:rsidR="005F60E3">
        <w:t xml:space="preserve"> </w:t>
      </w:r>
      <w:r w:rsidRPr="002A5BED">
        <w:t>государственной</w:t>
      </w:r>
      <w:r w:rsidR="005F60E3">
        <w:t xml:space="preserve"> </w:t>
      </w:r>
      <w:r w:rsidRPr="002A5BED">
        <w:t>услуги,</w:t>
      </w:r>
      <w:r w:rsidR="005F60E3">
        <w:t xml:space="preserve"> </w:t>
      </w:r>
      <w:r w:rsidRPr="002A5BED">
        <w:t>в</w:t>
      </w:r>
      <w:r w:rsidR="005F60E3">
        <w:t xml:space="preserve"> </w:t>
      </w:r>
      <w:r w:rsidRPr="002A5BED">
        <w:t>том</w:t>
      </w:r>
      <w:r w:rsidR="005F60E3">
        <w:t xml:space="preserve"> </w:t>
      </w:r>
      <w:r w:rsidRPr="002A5BED">
        <w:t>числе</w:t>
      </w:r>
      <w:r w:rsidR="005F60E3">
        <w:t xml:space="preserve"> </w:t>
      </w:r>
      <w:r w:rsidRPr="002A5BED">
        <w:t>сведения</w:t>
      </w:r>
      <w:r w:rsidR="005F60E3">
        <w:t xml:space="preserve"> </w:t>
      </w:r>
      <w:r w:rsidRPr="002A5BED">
        <w:t>о</w:t>
      </w:r>
      <w:r w:rsidR="005F60E3">
        <w:t xml:space="preserve"> </w:t>
      </w:r>
      <w:r w:rsidRPr="002A5BED">
        <w:t>документе</w:t>
      </w:r>
      <w:r w:rsidR="005F60E3">
        <w:t xml:space="preserve"> </w:t>
      </w:r>
      <w:r w:rsidRPr="002A5BED">
        <w:t>(документах),</w:t>
      </w:r>
      <w:r w:rsidR="005F60E3">
        <w:t xml:space="preserve"> </w:t>
      </w:r>
      <w:r w:rsidRPr="002A5BED">
        <w:t>выдаваемом</w:t>
      </w:r>
      <w:r w:rsidR="005F60E3">
        <w:t xml:space="preserve"> </w:t>
      </w:r>
      <w:r w:rsidRPr="002A5BED">
        <w:t>(выдаваемых)</w:t>
      </w:r>
      <w:r w:rsidR="005F60E3">
        <w:t xml:space="preserve"> </w:t>
      </w:r>
      <w:r w:rsidRPr="002A5BED">
        <w:t>организациями,</w:t>
      </w:r>
      <w:r w:rsidR="005F60E3">
        <w:t xml:space="preserve"> </w:t>
      </w:r>
      <w:r w:rsidRPr="002A5BED">
        <w:t>участвующими</w:t>
      </w:r>
      <w:r w:rsidR="005F60E3">
        <w:t xml:space="preserve"> </w:t>
      </w:r>
      <w:r w:rsidRPr="002A5BED">
        <w:t>в</w:t>
      </w:r>
      <w:r w:rsidR="005F60E3">
        <w:t xml:space="preserve"> </w:t>
      </w:r>
      <w:r w:rsidRPr="002A5BED">
        <w:t>предоставлении</w:t>
      </w:r>
      <w:r w:rsidR="005F60E3">
        <w:t xml:space="preserve"> </w:t>
      </w:r>
      <w:r w:rsidRPr="002A5BED">
        <w:t>государственной</w:t>
      </w:r>
      <w:r w:rsidR="005F60E3">
        <w:t xml:space="preserve"> </w:t>
      </w:r>
      <w:r w:rsidRPr="002A5BED">
        <w:t>услуги,</w:t>
      </w:r>
      <w:r w:rsidR="005F60E3">
        <w:t xml:space="preserve"> </w:t>
      </w:r>
      <w:r w:rsidRPr="002A5BED">
        <w:t>действующим</w:t>
      </w:r>
      <w:r w:rsidR="005F60E3">
        <w:t xml:space="preserve"> </w:t>
      </w:r>
      <w:r w:rsidRPr="002A5BED">
        <w:t>законодательством</w:t>
      </w:r>
      <w:r w:rsidR="005F60E3">
        <w:t xml:space="preserve"> </w:t>
      </w:r>
      <w:r w:rsidRPr="002A5BED">
        <w:t>не</w:t>
      </w:r>
      <w:r w:rsidR="005F60E3">
        <w:t xml:space="preserve"> </w:t>
      </w:r>
      <w:r w:rsidRPr="002A5BED">
        <w:t>предусмотрены.</w:t>
      </w:r>
    </w:p>
    <w:p w:rsidR="00CE4B48" w:rsidRPr="000467E7" w:rsidRDefault="00267446" w:rsidP="00135B0E">
      <w:pPr>
        <w:ind w:right="-6" w:firstLine="567"/>
        <w:jc w:val="both"/>
      </w:pPr>
      <w:r w:rsidRPr="00CC5CB9">
        <w:t>2.</w:t>
      </w:r>
      <w:r w:rsidR="005F1505">
        <w:t>1</w:t>
      </w:r>
      <w:r w:rsidR="005C2236">
        <w:t>1</w:t>
      </w:r>
      <w:r w:rsidRPr="00CC5CB9">
        <w:t>.</w:t>
      </w:r>
      <w:r w:rsidR="005F60E3">
        <w:t xml:space="preserve"> </w:t>
      </w:r>
      <w:r w:rsidR="003F7C9B">
        <w:t>Г</w:t>
      </w:r>
      <w:r w:rsidR="00675DBB">
        <w:t>осударственная</w:t>
      </w:r>
      <w:r w:rsidR="005F60E3">
        <w:t xml:space="preserve"> </w:t>
      </w:r>
      <w:r w:rsidR="00675DBB">
        <w:t>пошлина</w:t>
      </w:r>
      <w:r w:rsidR="005F60E3">
        <w:t xml:space="preserve"> </w:t>
      </w:r>
      <w:r w:rsidR="00675DBB">
        <w:t>или</w:t>
      </w:r>
      <w:r w:rsidR="005F60E3">
        <w:t xml:space="preserve"> </w:t>
      </w:r>
      <w:r w:rsidR="00675DBB">
        <w:t>иная</w:t>
      </w:r>
      <w:r w:rsidR="005F60E3">
        <w:t xml:space="preserve"> </w:t>
      </w:r>
      <w:r w:rsidR="00675DBB">
        <w:t>п</w:t>
      </w:r>
      <w:r w:rsidR="00CE4B48" w:rsidRPr="00CC5CB9">
        <w:t>лата</w:t>
      </w:r>
      <w:r w:rsidR="005F60E3">
        <w:t xml:space="preserve"> </w:t>
      </w:r>
      <w:r w:rsidR="00CE4B48" w:rsidRPr="00CC5CB9">
        <w:t>за</w:t>
      </w:r>
      <w:r w:rsidR="005F60E3">
        <w:t xml:space="preserve"> </w:t>
      </w:r>
      <w:r w:rsidR="00CE4B48" w:rsidRPr="00CC5CB9">
        <w:t>предоставление</w:t>
      </w:r>
      <w:r w:rsidR="005F60E3">
        <w:t xml:space="preserve"> </w:t>
      </w:r>
      <w:r w:rsidR="00CE4B48" w:rsidRPr="00CC5CB9">
        <w:t>государственной</w:t>
      </w:r>
      <w:r w:rsidR="005F60E3">
        <w:t xml:space="preserve"> </w:t>
      </w:r>
      <w:r w:rsidR="00CE4B48" w:rsidRPr="00CC5CB9">
        <w:t>услуги</w:t>
      </w:r>
      <w:r w:rsidR="005F60E3">
        <w:t xml:space="preserve"> </w:t>
      </w:r>
      <w:r w:rsidR="00CE4B48" w:rsidRPr="00CC5CB9">
        <w:t>не</w:t>
      </w:r>
      <w:r w:rsidR="005F60E3">
        <w:t xml:space="preserve"> </w:t>
      </w:r>
      <w:r w:rsidR="00CE4B48" w:rsidRPr="00CC5CB9">
        <w:t>взимается.</w:t>
      </w:r>
    </w:p>
    <w:p w:rsidR="006D0EAE" w:rsidRDefault="00CE4B48" w:rsidP="00135B0E">
      <w:pPr>
        <w:ind w:right="-6" w:firstLine="567"/>
        <w:jc w:val="both"/>
      </w:pPr>
      <w:r w:rsidRPr="00CC5CB9">
        <w:t>2.1</w:t>
      </w:r>
      <w:r w:rsidR="005C2236">
        <w:t>2</w:t>
      </w:r>
      <w:r w:rsidRPr="00CC5CB9">
        <w:t>.</w:t>
      </w:r>
      <w:r w:rsidR="005F60E3">
        <w:t xml:space="preserve"> </w:t>
      </w:r>
      <w:r w:rsidRPr="00CC5CB9">
        <w:t>Максимальный</w:t>
      </w:r>
      <w:r w:rsidR="005F60E3">
        <w:t xml:space="preserve"> </w:t>
      </w:r>
      <w:r w:rsidRPr="00CC5CB9">
        <w:t>срок</w:t>
      </w:r>
      <w:r w:rsidR="005F60E3">
        <w:t xml:space="preserve"> </w:t>
      </w:r>
      <w:r w:rsidRPr="00CC5CB9">
        <w:t>ожидания</w:t>
      </w:r>
      <w:r w:rsidR="005F60E3">
        <w:t xml:space="preserve"> </w:t>
      </w:r>
      <w:r w:rsidRPr="00CC5CB9">
        <w:t>в</w:t>
      </w:r>
      <w:r w:rsidR="005F60E3">
        <w:t xml:space="preserve"> </w:t>
      </w:r>
      <w:r w:rsidRPr="00CC5CB9">
        <w:t>очереди</w:t>
      </w:r>
      <w:r w:rsidR="005F60E3">
        <w:t xml:space="preserve"> </w:t>
      </w:r>
      <w:r w:rsidR="00916601">
        <w:t>(при</w:t>
      </w:r>
      <w:r w:rsidR="005F60E3">
        <w:t xml:space="preserve"> </w:t>
      </w:r>
      <w:r w:rsidR="00916601">
        <w:t>ее</w:t>
      </w:r>
      <w:r w:rsidR="005F60E3">
        <w:t xml:space="preserve"> </w:t>
      </w:r>
      <w:r w:rsidR="00916601">
        <w:t>наличии)</w:t>
      </w:r>
      <w:r w:rsidR="005F60E3">
        <w:t xml:space="preserve"> </w:t>
      </w:r>
      <w:r w:rsidRPr="00CC5CB9">
        <w:t>при</w:t>
      </w:r>
      <w:r w:rsidR="005F60E3">
        <w:t xml:space="preserve"> </w:t>
      </w:r>
      <w:r w:rsidRPr="00CC5CB9">
        <w:t>подаче</w:t>
      </w:r>
      <w:r w:rsidR="005F60E3">
        <w:t xml:space="preserve"> </w:t>
      </w:r>
      <w:r w:rsidRPr="00CC5CB9">
        <w:t>заявления</w:t>
      </w:r>
      <w:r w:rsidR="005F60E3">
        <w:t xml:space="preserve"> </w:t>
      </w:r>
      <w:r w:rsidR="006D0EAE">
        <w:t>о</w:t>
      </w:r>
      <w:r w:rsidR="005F60E3">
        <w:t xml:space="preserve"> </w:t>
      </w:r>
      <w:r w:rsidR="006D0EAE">
        <w:t>предоставлении</w:t>
      </w:r>
      <w:r w:rsidR="005F60E3">
        <w:t xml:space="preserve"> </w:t>
      </w:r>
      <w:r w:rsidR="006D0EAE">
        <w:t>государственной</w:t>
      </w:r>
      <w:r w:rsidR="005F60E3">
        <w:t xml:space="preserve"> </w:t>
      </w:r>
      <w:r w:rsidR="006D0EAE">
        <w:t>услуги</w:t>
      </w:r>
      <w:r w:rsidR="005F60E3">
        <w:t xml:space="preserve"> </w:t>
      </w:r>
      <w:r w:rsidR="006D0EAE">
        <w:t>и</w:t>
      </w:r>
      <w:r w:rsidR="005F60E3">
        <w:t xml:space="preserve"> </w:t>
      </w:r>
      <w:r w:rsidR="006D0EAE">
        <w:t>при</w:t>
      </w:r>
      <w:r w:rsidR="005F60E3">
        <w:t xml:space="preserve"> </w:t>
      </w:r>
      <w:r w:rsidR="006D0EAE">
        <w:t>получении</w:t>
      </w:r>
      <w:r w:rsidR="005F60E3">
        <w:t xml:space="preserve"> </w:t>
      </w:r>
      <w:r w:rsidR="006D0EAE">
        <w:t>результата</w:t>
      </w:r>
      <w:r w:rsidR="005F60E3">
        <w:t xml:space="preserve"> </w:t>
      </w:r>
      <w:r w:rsidR="006D0EAE">
        <w:t>государственной</w:t>
      </w:r>
      <w:r w:rsidR="005F60E3">
        <w:t xml:space="preserve"> </w:t>
      </w:r>
      <w:r w:rsidR="006D0EAE">
        <w:t>услуги.</w:t>
      </w:r>
    </w:p>
    <w:p w:rsidR="00CE4B48" w:rsidRDefault="005C2236" w:rsidP="00135B0E">
      <w:pPr>
        <w:ind w:right="-6" w:firstLine="567"/>
        <w:jc w:val="both"/>
      </w:pPr>
      <w:r>
        <w:t>2.12</w:t>
      </w:r>
      <w:r w:rsidR="006D0EAE">
        <w:t>.1</w:t>
      </w:r>
      <w:r w:rsidR="005F60E3">
        <w:t xml:space="preserve"> </w:t>
      </w:r>
      <w:r w:rsidR="006D0EAE">
        <w:t>Срок</w:t>
      </w:r>
      <w:r w:rsidR="005F60E3">
        <w:t xml:space="preserve"> </w:t>
      </w:r>
      <w:r w:rsidR="006D0EAE" w:rsidRPr="00CC5CB9">
        <w:t>ожидания</w:t>
      </w:r>
      <w:r w:rsidR="005F60E3">
        <w:t xml:space="preserve"> </w:t>
      </w:r>
      <w:r w:rsidR="006D0EAE" w:rsidRPr="00CC5CB9">
        <w:t>в</w:t>
      </w:r>
      <w:r w:rsidR="005F60E3">
        <w:t xml:space="preserve"> </w:t>
      </w:r>
      <w:r w:rsidR="006D0EAE" w:rsidRPr="00CC5CB9">
        <w:t>очереди</w:t>
      </w:r>
      <w:r w:rsidR="005F60E3">
        <w:t xml:space="preserve"> </w:t>
      </w:r>
      <w:r w:rsidR="006D0EAE">
        <w:t>(при</w:t>
      </w:r>
      <w:r w:rsidR="005F60E3">
        <w:t xml:space="preserve"> </w:t>
      </w:r>
      <w:r w:rsidR="006D0EAE">
        <w:t>ее</w:t>
      </w:r>
      <w:r w:rsidR="005F60E3">
        <w:t xml:space="preserve"> </w:t>
      </w:r>
      <w:r w:rsidR="006D0EAE">
        <w:t>наличии)</w:t>
      </w:r>
      <w:r w:rsidR="005F60E3">
        <w:t xml:space="preserve"> </w:t>
      </w:r>
      <w:r w:rsidR="006D0EAE" w:rsidRPr="00CC5CB9">
        <w:t>при</w:t>
      </w:r>
      <w:r w:rsidR="005F60E3">
        <w:t xml:space="preserve"> </w:t>
      </w:r>
      <w:r w:rsidR="006D0EAE" w:rsidRPr="00CC5CB9">
        <w:t>подаче</w:t>
      </w:r>
      <w:r w:rsidR="005F60E3">
        <w:t xml:space="preserve"> </w:t>
      </w:r>
      <w:r w:rsidR="006D0EAE" w:rsidRPr="00CC5CB9">
        <w:t>заявления</w:t>
      </w:r>
      <w:r w:rsidR="005F60E3">
        <w:t xml:space="preserve"> </w:t>
      </w:r>
      <w:r w:rsidR="006D0EAE">
        <w:t>и</w:t>
      </w:r>
      <w:r w:rsidR="005F60E3">
        <w:t xml:space="preserve"> </w:t>
      </w:r>
      <w:r w:rsidR="006D0EAE">
        <w:t>необходимых</w:t>
      </w:r>
      <w:r w:rsidR="005F60E3">
        <w:t xml:space="preserve"> </w:t>
      </w:r>
      <w:r w:rsidR="006D0EAE">
        <w:t>документов</w:t>
      </w:r>
      <w:r w:rsidR="005F60E3">
        <w:t xml:space="preserve"> </w:t>
      </w:r>
      <w:r w:rsidR="00916601">
        <w:t>в</w:t>
      </w:r>
      <w:r w:rsidR="005F60E3">
        <w:t xml:space="preserve"> </w:t>
      </w:r>
      <w:r w:rsidR="00916601">
        <w:t>органе</w:t>
      </w:r>
      <w:r w:rsidR="005F60E3">
        <w:t xml:space="preserve"> </w:t>
      </w:r>
      <w:r w:rsidR="00916601">
        <w:t>местного</w:t>
      </w:r>
      <w:r w:rsidR="005F60E3">
        <w:t xml:space="preserve"> </w:t>
      </w:r>
      <w:r w:rsidR="00916601">
        <w:t>самоуправления</w:t>
      </w:r>
      <w:r w:rsidR="005F60E3">
        <w:t xml:space="preserve"> </w:t>
      </w:r>
      <w:r w:rsidR="00916601">
        <w:t>не</w:t>
      </w:r>
      <w:r w:rsidR="005F60E3">
        <w:t xml:space="preserve"> </w:t>
      </w:r>
      <w:r w:rsidR="00916601">
        <w:t>должен</w:t>
      </w:r>
      <w:r w:rsidR="005F60E3">
        <w:t xml:space="preserve"> </w:t>
      </w:r>
      <w:r w:rsidR="00916601">
        <w:t>превышать</w:t>
      </w:r>
      <w:r w:rsidR="005F60E3">
        <w:t xml:space="preserve"> </w:t>
      </w:r>
      <w:r w:rsidR="000467E7">
        <w:t>90</w:t>
      </w:r>
      <w:r w:rsidR="005F60E3">
        <w:t xml:space="preserve"> </w:t>
      </w:r>
      <w:r w:rsidR="000467E7">
        <w:t>минут</w:t>
      </w:r>
      <w:r w:rsidR="00916601">
        <w:t>,</w:t>
      </w:r>
      <w:r w:rsidR="005F60E3">
        <w:t xml:space="preserve"> </w:t>
      </w:r>
      <w:r w:rsidR="00916601">
        <w:t>в</w:t>
      </w:r>
      <w:r w:rsidR="005F60E3">
        <w:t xml:space="preserve"> </w:t>
      </w:r>
      <w:r w:rsidR="00916601">
        <w:t>Многофункциональном</w:t>
      </w:r>
      <w:r w:rsidR="005F60E3">
        <w:t xml:space="preserve"> </w:t>
      </w:r>
      <w:r w:rsidR="00916601">
        <w:t>центре</w:t>
      </w:r>
      <w:r w:rsidR="005F60E3">
        <w:t xml:space="preserve"> </w:t>
      </w:r>
      <w:r w:rsidR="00916601">
        <w:t>–</w:t>
      </w:r>
      <w:r w:rsidR="005F60E3">
        <w:t xml:space="preserve"> </w:t>
      </w:r>
      <w:r w:rsidR="00916601">
        <w:t>пятнадцати</w:t>
      </w:r>
      <w:r w:rsidR="005F60E3">
        <w:t xml:space="preserve"> </w:t>
      </w:r>
      <w:r w:rsidR="00916601">
        <w:t>минут.</w:t>
      </w:r>
      <w:r w:rsidR="005F60E3">
        <w:t xml:space="preserve"> </w:t>
      </w:r>
    </w:p>
    <w:p w:rsidR="006D0EAE" w:rsidRDefault="005C2236" w:rsidP="00135B0E">
      <w:pPr>
        <w:ind w:right="-6" w:firstLine="567"/>
        <w:jc w:val="both"/>
      </w:pPr>
      <w:r>
        <w:t>2.12</w:t>
      </w:r>
      <w:r w:rsidR="006D0EAE">
        <w:t>.1.</w:t>
      </w:r>
      <w:r w:rsidR="005F60E3">
        <w:t xml:space="preserve"> </w:t>
      </w:r>
      <w:r w:rsidR="006D0EAE">
        <w:t>Срок</w:t>
      </w:r>
      <w:r w:rsidR="005F60E3">
        <w:t xml:space="preserve"> </w:t>
      </w:r>
      <w:r w:rsidR="006D0EAE" w:rsidRPr="00CC5CB9">
        <w:t>ожидания</w:t>
      </w:r>
      <w:r w:rsidR="005F60E3">
        <w:t xml:space="preserve"> </w:t>
      </w:r>
      <w:r w:rsidR="006D0EAE" w:rsidRPr="00CC5CB9">
        <w:t>в</w:t>
      </w:r>
      <w:r w:rsidR="005F60E3">
        <w:t xml:space="preserve"> </w:t>
      </w:r>
      <w:r w:rsidR="006D0EAE" w:rsidRPr="00CC5CB9">
        <w:t>очереди</w:t>
      </w:r>
      <w:r w:rsidR="005F60E3">
        <w:t xml:space="preserve"> </w:t>
      </w:r>
      <w:r w:rsidR="006D0EAE" w:rsidRPr="00CC5CB9">
        <w:t>при</w:t>
      </w:r>
      <w:r w:rsidR="005F60E3">
        <w:t xml:space="preserve"> </w:t>
      </w:r>
      <w:r w:rsidR="006D0EAE" w:rsidRPr="00CC5CB9">
        <w:t>подаче</w:t>
      </w:r>
      <w:r w:rsidR="005F60E3">
        <w:t xml:space="preserve"> </w:t>
      </w:r>
      <w:r w:rsidR="006D0EAE" w:rsidRPr="00CC5CB9">
        <w:t>заявления</w:t>
      </w:r>
      <w:r w:rsidR="005F60E3">
        <w:t xml:space="preserve"> </w:t>
      </w:r>
      <w:r w:rsidR="006D0EAE">
        <w:t>и</w:t>
      </w:r>
      <w:r w:rsidR="005F60E3">
        <w:t xml:space="preserve"> </w:t>
      </w:r>
      <w:r w:rsidR="006D0EAE">
        <w:t>необходимых</w:t>
      </w:r>
      <w:r w:rsidR="005F60E3">
        <w:t xml:space="preserve"> </w:t>
      </w:r>
      <w:r w:rsidR="006D0EAE">
        <w:t>документов</w:t>
      </w:r>
      <w:r w:rsidR="005F60E3">
        <w:t xml:space="preserve"> </w:t>
      </w:r>
      <w:r w:rsidR="006D0EAE">
        <w:t>в</w:t>
      </w:r>
      <w:r w:rsidR="005F60E3">
        <w:t xml:space="preserve"> </w:t>
      </w:r>
      <w:r w:rsidR="006D0EAE">
        <w:t>Многофункциональном</w:t>
      </w:r>
      <w:r w:rsidR="005F60E3">
        <w:t xml:space="preserve"> </w:t>
      </w:r>
      <w:r w:rsidR="006D0EAE">
        <w:t>центре</w:t>
      </w:r>
      <w:r w:rsidR="005F60E3">
        <w:t xml:space="preserve"> </w:t>
      </w:r>
      <w:r w:rsidR="006D0EAE">
        <w:t>не</w:t>
      </w:r>
      <w:r w:rsidR="005F60E3">
        <w:t xml:space="preserve"> </w:t>
      </w:r>
      <w:r w:rsidR="006D0EAE">
        <w:t>должен</w:t>
      </w:r>
      <w:r w:rsidR="005F60E3">
        <w:t xml:space="preserve"> </w:t>
      </w:r>
      <w:r w:rsidR="006D0EAE">
        <w:t>превышать</w:t>
      </w:r>
      <w:r w:rsidR="005F60E3">
        <w:t xml:space="preserve"> </w:t>
      </w:r>
      <w:r w:rsidR="006D0EAE">
        <w:t>сорока</w:t>
      </w:r>
      <w:r w:rsidR="005F60E3">
        <w:t xml:space="preserve"> </w:t>
      </w:r>
      <w:r w:rsidR="006D0EAE">
        <w:t>пяти</w:t>
      </w:r>
      <w:r w:rsidR="005F60E3">
        <w:t xml:space="preserve"> </w:t>
      </w:r>
      <w:r w:rsidR="006D0EAE">
        <w:t>минут.</w:t>
      </w:r>
      <w:r w:rsidR="005F60E3">
        <w:t xml:space="preserve"> </w:t>
      </w:r>
    </w:p>
    <w:p w:rsidR="00CE4B48" w:rsidRPr="00814EF6" w:rsidRDefault="005C2236" w:rsidP="00135B0E">
      <w:pPr>
        <w:ind w:right="-6" w:firstLine="567"/>
        <w:jc w:val="both"/>
        <w:rPr>
          <w:color w:val="0000FF"/>
          <w:sz w:val="12"/>
          <w:szCs w:val="12"/>
        </w:rPr>
      </w:pPr>
      <w:r>
        <w:t>2.12</w:t>
      </w:r>
      <w:r w:rsidR="006D0EAE">
        <w:t>.3.</w:t>
      </w:r>
      <w:r w:rsidR="005F60E3">
        <w:t xml:space="preserve"> </w:t>
      </w:r>
      <w:r w:rsidR="006D0EAE">
        <w:t>Срок</w:t>
      </w:r>
      <w:r w:rsidR="005F60E3">
        <w:t xml:space="preserve"> </w:t>
      </w:r>
      <w:r w:rsidR="006D0EAE" w:rsidRPr="00CC5CB9">
        <w:t>ожидания</w:t>
      </w:r>
      <w:r w:rsidR="005F60E3">
        <w:t xml:space="preserve"> </w:t>
      </w:r>
      <w:r w:rsidR="006D0EAE" w:rsidRPr="00CC5CB9">
        <w:t>в</w:t>
      </w:r>
      <w:r w:rsidR="005F60E3">
        <w:t xml:space="preserve"> </w:t>
      </w:r>
      <w:r w:rsidR="006D0EAE" w:rsidRPr="00CC5CB9">
        <w:t>очереди</w:t>
      </w:r>
      <w:r w:rsidR="005F60E3">
        <w:t xml:space="preserve"> </w:t>
      </w:r>
      <w:r w:rsidR="006D0EAE">
        <w:t>при</w:t>
      </w:r>
      <w:r w:rsidR="005F60E3">
        <w:t xml:space="preserve"> </w:t>
      </w:r>
      <w:r w:rsidR="006D0EAE">
        <w:t>получении</w:t>
      </w:r>
      <w:r w:rsidR="005F60E3">
        <w:t xml:space="preserve"> </w:t>
      </w:r>
      <w:r w:rsidR="006D0EAE">
        <w:t>документов</w:t>
      </w:r>
      <w:r w:rsidR="005F60E3">
        <w:t xml:space="preserve"> </w:t>
      </w:r>
      <w:r w:rsidR="006D0EAE">
        <w:t>в</w:t>
      </w:r>
      <w:r w:rsidR="005F60E3">
        <w:t xml:space="preserve"> </w:t>
      </w:r>
      <w:r w:rsidR="006D0EAE">
        <w:t>Многофункциональном</w:t>
      </w:r>
      <w:r w:rsidR="005F60E3">
        <w:t xml:space="preserve"> </w:t>
      </w:r>
      <w:r w:rsidR="006D0EAE">
        <w:t>центре</w:t>
      </w:r>
      <w:r w:rsidR="005F60E3">
        <w:t xml:space="preserve"> </w:t>
      </w:r>
      <w:r w:rsidR="006D0EAE">
        <w:t>не</w:t>
      </w:r>
      <w:r w:rsidR="005F60E3">
        <w:t xml:space="preserve"> </w:t>
      </w:r>
      <w:r w:rsidR="006D0EAE">
        <w:t>должен</w:t>
      </w:r>
      <w:r w:rsidR="005F60E3">
        <w:t xml:space="preserve"> </w:t>
      </w:r>
      <w:r w:rsidR="006D0EAE">
        <w:t>превышать</w:t>
      </w:r>
      <w:r w:rsidR="005F60E3">
        <w:t xml:space="preserve"> </w:t>
      </w:r>
      <w:r w:rsidR="006D0EAE">
        <w:t>пятнадцати</w:t>
      </w:r>
      <w:r w:rsidR="005F60E3">
        <w:t xml:space="preserve"> </w:t>
      </w:r>
      <w:r w:rsidR="006D0EAE">
        <w:t>минут.</w:t>
      </w:r>
    </w:p>
    <w:p w:rsidR="00B15414" w:rsidRDefault="00CE4B48" w:rsidP="00135B0E">
      <w:pPr>
        <w:autoSpaceDE w:val="0"/>
        <w:autoSpaceDN w:val="0"/>
        <w:adjustRightInd w:val="0"/>
        <w:ind w:right="-6" w:firstLine="567"/>
        <w:jc w:val="both"/>
      </w:pPr>
      <w:r w:rsidRPr="00B15414">
        <w:t>2.1</w:t>
      </w:r>
      <w:r w:rsidR="005C2236">
        <w:t>3</w:t>
      </w:r>
      <w:r w:rsidRPr="00B15414">
        <w:t>.</w:t>
      </w:r>
      <w:r w:rsidR="005F60E3">
        <w:t xml:space="preserve"> </w:t>
      </w:r>
      <w:r w:rsidR="00B15414" w:rsidRPr="00B15414">
        <w:t>Срок</w:t>
      </w:r>
      <w:r w:rsidR="005F60E3">
        <w:t xml:space="preserve"> </w:t>
      </w:r>
      <w:r w:rsidR="00B15414" w:rsidRPr="00B15414">
        <w:t>и</w:t>
      </w:r>
      <w:r w:rsidR="005F60E3">
        <w:t xml:space="preserve"> </w:t>
      </w:r>
      <w:r w:rsidR="00B15414" w:rsidRPr="00B15414">
        <w:t>порядок</w:t>
      </w:r>
      <w:r w:rsidR="005F60E3">
        <w:t xml:space="preserve"> </w:t>
      </w:r>
      <w:r w:rsidR="00B15414" w:rsidRPr="00B15414">
        <w:t>регистрации</w:t>
      </w:r>
      <w:r w:rsidR="005F60E3">
        <w:t xml:space="preserve"> </w:t>
      </w:r>
      <w:r w:rsidR="00B15414" w:rsidRPr="00B15414">
        <w:t>запроса</w:t>
      </w:r>
      <w:r w:rsidR="005F60E3">
        <w:t xml:space="preserve"> </w:t>
      </w:r>
      <w:r w:rsidR="00B15414" w:rsidRPr="00B15414">
        <w:t>заявителя</w:t>
      </w:r>
      <w:r w:rsidR="005F60E3">
        <w:t xml:space="preserve"> </w:t>
      </w:r>
      <w:r w:rsidR="00B15414" w:rsidRPr="00B15414">
        <w:t>о</w:t>
      </w:r>
      <w:r w:rsidR="005F60E3">
        <w:t xml:space="preserve"> </w:t>
      </w:r>
      <w:r w:rsidR="00B15414" w:rsidRPr="00B15414">
        <w:t>предоставлении</w:t>
      </w:r>
      <w:r w:rsidR="005F60E3">
        <w:t xml:space="preserve"> </w:t>
      </w:r>
      <w:r w:rsidR="00B15414" w:rsidRPr="00B15414">
        <w:t>государственной</w:t>
      </w:r>
      <w:r w:rsidR="005F60E3">
        <w:t xml:space="preserve"> </w:t>
      </w:r>
      <w:r w:rsidR="00B15414" w:rsidRPr="00B15414">
        <w:t>услуги</w:t>
      </w:r>
      <w:r w:rsidR="00B15414">
        <w:t>.</w:t>
      </w:r>
    </w:p>
    <w:p w:rsidR="00B15414" w:rsidRDefault="00B15414" w:rsidP="00135B0E">
      <w:pPr>
        <w:autoSpaceDE w:val="0"/>
        <w:autoSpaceDN w:val="0"/>
        <w:adjustRightInd w:val="0"/>
        <w:ind w:right="-6" w:firstLine="567"/>
        <w:jc w:val="both"/>
      </w:pPr>
      <w:r>
        <w:t>2.1</w:t>
      </w:r>
      <w:r w:rsidR="005C2236">
        <w:t>3</w:t>
      </w:r>
      <w:r>
        <w:t>.1.</w:t>
      </w:r>
      <w:r w:rsidR="005F60E3">
        <w:t xml:space="preserve"> </w:t>
      </w:r>
      <w:r>
        <w:t>При</w:t>
      </w:r>
      <w:r w:rsidR="005F60E3">
        <w:t xml:space="preserve"> </w:t>
      </w:r>
      <w:r>
        <w:t>личном</w:t>
      </w:r>
      <w:r w:rsidR="005F60E3">
        <w:t xml:space="preserve"> </w:t>
      </w:r>
      <w:r>
        <w:t>обращении</w:t>
      </w:r>
      <w:r w:rsidR="005F60E3">
        <w:t xml:space="preserve"> </w:t>
      </w:r>
      <w:r>
        <w:t>заявителя</w:t>
      </w:r>
      <w:r w:rsidR="005F60E3">
        <w:t xml:space="preserve"> </w:t>
      </w:r>
      <w:r>
        <w:t>в</w:t>
      </w:r>
      <w:r w:rsidR="005F60E3">
        <w:t xml:space="preserve"> </w:t>
      </w:r>
      <w:r>
        <w:t>орган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="005F60E3">
        <w:t xml:space="preserve"> </w:t>
      </w:r>
      <w:r>
        <w:t>регистрация</w:t>
      </w:r>
      <w:r w:rsidR="005F60E3">
        <w:t xml:space="preserve"> </w:t>
      </w:r>
      <w:r>
        <w:t>запроса</w:t>
      </w:r>
      <w:r w:rsidR="005F60E3">
        <w:t xml:space="preserve"> </w:t>
      </w:r>
      <w:r>
        <w:t>о</w:t>
      </w:r>
      <w:r w:rsidR="005F60E3">
        <w:t xml:space="preserve"> </w:t>
      </w:r>
      <w:r>
        <w:t>предоставлении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</w:t>
      </w:r>
      <w:r w:rsidR="005F60E3">
        <w:t xml:space="preserve"> </w:t>
      </w:r>
      <w:r>
        <w:t>осуществляется</w:t>
      </w:r>
      <w:r w:rsidR="005F60E3">
        <w:t xml:space="preserve"> </w:t>
      </w:r>
      <w:r>
        <w:t>сотрудником</w:t>
      </w:r>
      <w:r w:rsidR="005F60E3">
        <w:t xml:space="preserve"> </w:t>
      </w:r>
      <w:r>
        <w:t>органа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="005F60E3">
        <w:t xml:space="preserve"> </w:t>
      </w:r>
      <w:r>
        <w:t>в</w:t>
      </w:r>
      <w:r w:rsidR="005F60E3">
        <w:t xml:space="preserve"> </w:t>
      </w:r>
      <w:r>
        <w:t>присутствии</w:t>
      </w:r>
      <w:r w:rsidR="005F60E3">
        <w:t xml:space="preserve"> </w:t>
      </w:r>
      <w:r>
        <w:t>заявителя,</w:t>
      </w:r>
      <w:r w:rsidR="005F60E3">
        <w:t xml:space="preserve"> </w:t>
      </w:r>
      <w:r>
        <w:t>которому</w:t>
      </w:r>
      <w:r w:rsidR="005F60E3">
        <w:t xml:space="preserve"> </w:t>
      </w:r>
      <w:r>
        <w:t>выдается</w:t>
      </w:r>
      <w:r w:rsidR="005F60E3">
        <w:t xml:space="preserve"> </w:t>
      </w:r>
      <w:r>
        <w:t>расписка</w:t>
      </w:r>
      <w:r w:rsidR="005F60E3">
        <w:t xml:space="preserve"> </w:t>
      </w:r>
      <w:r>
        <w:t>с</w:t>
      </w:r>
      <w:r w:rsidR="005F60E3">
        <w:t xml:space="preserve"> </w:t>
      </w:r>
      <w:r>
        <w:t>присвоенным</w:t>
      </w:r>
      <w:r w:rsidR="005F60E3">
        <w:t xml:space="preserve"> </w:t>
      </w:r>
      <w:r>
        <w:t>регистрационным</w:t>
      </w:r>
      <w:r w:rsidR="005F60E3">
        <w:t xml:space="preserve"> </w:t>
      </w:r>
      <w:r>
        <w:t>номером.</w:t>
      </w:r>
      <w:r w:rsidR="005F60E3">
        <w:t xml:space="preserve"> </w:t>
      </w:r>
      <w:r>
        <w:t>Срок</w:t>
      </w:r>
      <w:r w:rsidR="005F60E3">
        <w:t xml:space="preserve"> </w:t>
      </w:r>
      <w:r>
        <w:t>регистрации</w:t>
      </w:r>
      <w:r w:rsidR="005F60E3">
        <w:t xml:space="preserve"> </w:t>
      </w:r>
      <w:r>
        <w:t>запроса</w:t>
      </w:r>
      <w:r w:rsidR="005F60E3">
        <w:t xml:space="preserve"> </w:t>
      </w:r>
      <w:r>
        <w:t>заявителя</w:t>
      </w:r>
      <w:r w:rsidR="005F60E3">
        <w:t xml:space="preserve"> </w:t>
      </w:r>
      <w:r>
        <w:t>в</w:t>
      </w:r>
      <w:r w:rsidR="005F60E3">
        <w:t xml:space="preserve"> </w:t>
      </w:r>
      <w:r>
        <w:t>органе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="005F60E3">
        <w:t xml:space="preserve"> </w:t>
      </w:r>
      <w:r>
        <w:t>составляет</w:t>
      </w:r>
      <w:r w:rsidR="005F60E3">
        <w:t xml:space="preserve"> </w:t>
      </w:r>
      <w:r>
        <w:t>30</w:t>
      </w:r>
      <w:r w:rsidR="005F60E3">
        <w:t xml:space="preserve"> </w:t>
      </w:r>
      <w:r>
        <w:t>минут.</w:t>
      </w:r>
    </w:p>
    <w:p w:rsidR="00D57010" w:rsidRDefault="00E67C97" w:rsidP="00135B0E">
      <w:pPr>
        <w:autoSpaceDE w:val="0"/>
        <w:autoSpaceDN w:val="0"/>
        <w:adjustRightInd w:val="0"/>
        <w:ind w:right="-6" w:firstLine="567"/>
        <w:jc w:val="both"/>
      </w:pPr>
      <w:r w:rsidRPr="00CC5CB9">
        <w:t>Регистрации</w:t>
      </w:r>
      <w:r w:rsidR="005F60E3">
        <w:t xml:space="preserve"> </w:t>
      </w:r>
      <w:r w:rsidRPr="00CC5CB9">
        <w:t>заявления</w:t>
      </w:r>
      <w:r w:rsidR="005F60E3">
        <w:t xml:space="preserve"> </w:t>
      </w:r>
      <w:r w:rsidRPr="00CC5CB9">
        <w:t>осуществляется</w:t>
      </w:r>
      <w:r w:rsidR="005F60E3">
        <w:t xml:space="preserve"> </w:t>
      </w:r>
      <w:r>
        <w:t>органом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Pr="00CC5CB9">
        <w:t>,</w:t>
      </w:r>
      <w:r w:rsidR="005F60E3">
        <w:t xml:space="preserve"> </w:t>
      </w:r>
      <w:r w:rsidRPr="00CC5CB9">
        <w:t>в</w:t>
      </w:r>
      <w:r w:rsidR="005F60E3">
        <w:t xml:space="preserve"> </w:t>
      </w:r>
      <w:r>
        <w:t>течение</w:t>
      </w:r>
      <w:r w:rsidR="005F60E3">
        <w:t xml:space="preserve"> </w:t>
      </w:r>
      <w:r>
        <w:t>одного</w:t>
      </w:r>
      <w:r w:rsidR="005F60E3">
        <w:t xml:space="preserve"> </w:t>
      </w:r>
      <w:r>
        <w:t>рабочего</w:t>
      </w:r>
      <w:r w:rsidR="005F60E3">
        <w:t xml:space="preserve"> </w:t>
      </w:r>
      <w:r>
        <w:t>дня</w:t>
      </w:r>
      <w:r w:rsidR="005F60E3">
        <w:t xml:space="preserve"> </w:t>
      </w:r>
      <w:r>
        <w:t>с</w:t>
      </w:r>
      <w:r w:rsidR="005F60E3">
        <w:t xml:space="preserve"> </w:t>
      </w:r>
      <w:r>
        <w:t>момента</w:t>
      </w:r>
      <w:r w:rsidR="005F60E3">
        <w:t xml:space="preserve"> </w:t>
      </w:r>
      <w:r>
        <w:t>получения</w:t>
      </w:r>
      <w:r w:rsidR="005F60E3">
        <w:t xml:space="preserve"> </w:t>
      </w:r>
      <w:r>
        <w:t>органом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="005F60E3">
        <w:t xml:space="preserve"> </w:t>
      </w:r>
      <w:r>
        <w:t>документов,</w:t>
      </w:r>
      <w:r w:rsidR="005F60E3">
        <w:t xml:space="preserve"> </w:t>
      </w:r>
      <w:r>
        <w:t>указанных</w:t>
      </w:r>
      <w:r w:rsidR="005F60E3">
        <w:t xml:space="preserve"> </w:t>
      </w:r>
      <w:r>
        <w:t>в</w:t>
      </w:r>
      <w:r w:rsidR="005F60E3">
        <w:t xml:space="preserve"> </w:t>
      </w:r>
      <w:r>
        <w:t>пункте</w:t>
      </w:r>
      <w:r w:rsidR="005F60E3">
        <w:t xml:space="preserve"> </w:t>
      </w:r>
      <w:r>
        <w:t>2.6</w:t>
      </w:r>
      <w:r w:rsidR="005F60E3">
        <w:t xml:space="preserve"> </w:t>
      </w:r>
      <w:r w:rsidR="00085A36">
        <w:t>настоящего</w:t>
      </w:r>
      <w:r w:rsidR="005F60E3">
        <w:t xml:space="preserve"> </w:t>
      </w:r>
      <w:r w:rsidR="00085A36">
        <w:t>Регламента</w:t>
      </w:r>
      <w:r>
        <w:t>,</w:t>
      </w:r>
      <w:r w:rsidR="005F60E3">
        <w:t xml:space="preserve"> </w:t>
      </w:r>
      <w:r>
        <w:t>в</w:t>
      </w:r>
      <w:r w:rsidR="005F60E3">
        <w:t xml:space="preserve"> </w:t>
      </w:r>
      <w:r>
        <w:t>форме</w:t>
      </w:r>
      <w:r w:rsidR="005F60E3">
        <w:t xml:space="preserve"> </w:t>
      </w:r>
      <w:r>
        <w:t>электронного</w:t>
      </w:r>
      <w:r w:rsidR="005F60E3">
        <w:t xml:space="preserve"> </w:t>
      </w:r>
      <w:r>
        <w:t>документа</w:t>
      </w:r>
      <w:r w:rsidR="005F60E3">
        <w:t xml:space="preserve"> </w:t>
      </w:r>
      <w:r>
        <w:t>и</w:t>
      </w:r>
      <w:r w:rsidR="005F60E3">
        <w:t xml:space="preserve"> </w:t>
      </w:r>
      <w:r>
        <w:t>документа</w:t>
      </w:r>
      <w:r w:rsidR="005F60E3">
        <w:t xml:space="preserve"> </w:t>
      </w:r>
      <w:r>
        <w:t>на</w:t>
      </w:r>
      <w:r w:rsidR="005F60E3">
        <w:t xml:space="preserve"> </w:t>
      </w:r>
      <w:r>
        <w:t>бумажном</w:t>
      </w:r>
      <w:r w:rsidR="005F60E3">
        <w:t xml:space="preserve"> </w:t>
      </w:r>
      <w:r>
        <w:t>носителе.</w:t>
      </w:r>
    </w:p>
    <w:p w:rsidR="00E67C97" w:rsidRDefault="00E67C97" w:rsidP="00135B0E">
      <w:pPr>
        <w:autoSpaceDE w:val="0"/>
        <w:autoSpaceDN w:val="0"/>
        <w:adjustRightInd w:val="0"/>
        <w:ind w:right="-6" w:firstLine="567"/>
        <w:jc w:val="both"/>
      </w:pPr>
      <w:r>
        <w:t>2.1</w:t>
      </w:r>
      <w:r w:rsidR="005C2236">
        <w:t>3</w:t>
      </w:r>
      <w:r>
        <w:t>.2.</w:t>
      </w:r>
      <w:r w:rsidR="005F60E3">
        <w:t xml:space="preserve"> </w:t>
      </w:r>
      <w:r>
        <w:t>При</w:t>
      </w:r>
      <w:r w:rsidR="005F60E3">
        <w:t xml:space="preserve"> </w:t>
      </w:r>
      <w:r>
        <w:t>личном</w:t>
      </w:r>
      <w:r w:rsidR="005F60E3">
        <w:t xml:space="preserve"> </w:t>
      </w:r>
      <w:r>
        <w:t>обращении</w:t>
      </w:r>
      <w:r w:rsidR="005F60E3">
        <w:t xml:space="preserve"> </w:t>
      </w:r>
      <w:r>
        <w:t>заявителя</w:t>
      </w:r>
      <w:r w:rsidR="005F60E3">
        <w:t xml:space="preserve"> </w:t>
      </w:r>
      <w:r>
        <w:t>в</w:t>
      </w:r>
      <w:r w:rsidR="005F60E3">
        <w:t xml:space="preserve"> </w:t>
      </w:r>
      <w:r>
        <w:t>Многофункциональный</w:t>
      </w:r>
      <w:r w:rsidR="005F60E3">
        <w:t xml:space="preserve"> </w:t>
      </w:r>
      <w:r>
        <w:t>центр</w:t>
      </w:r>
      <w:r w:rsidR="005F60E3">
        <w:t xml:space="preserve"> </w:t>
      </w:r>
      <w:r>
        <w:t>запрос</w:t>
      </w:r>
      <w:r w:rsidR="005F60E3">
        <w:t xml:space="preserve"> </w:t>
      </w:r>
      <w:r>
        <w:t>о</w:t>
      </w:r>
      <w:r w:rsidR="005F60E3">
        <w:t xml:space="preserve"> </w:t>
      </w:r>
      <w:r>
        <w:t>предоставлении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</w:t>
      </w:r>
      <w:r w:rsidR="005F60E3">
        <w:t xml:space="preserve"> </w:t>
      </w:r>
      <w:r>
        <w:t>регистрируется</w:t>
      </w:r>
      <w:r w:rsidR="005F60E3">
        <w:t xml:space="preserve"> </w:t>
      </w:r>
      <w:r>
        <w:t>специалистом</w:t>
      </w:r>
      <w:r w:rsidR="005F60E3">
        <w:t xml:space="preserve"> </w:t>
      </w:r>
      <w:r>
        <w:t>Многофункционального</w:t>
      </w:r>
      <w:r w:rsidR="005F60E3">
        <w:t xml:space="preserve"> </w:t>
      </w:r>
      <w:r>
        <w:t>центра</w:t>
      </w:r>
      <w:r w:rsidR="005F60E3">
        <w:t xml:space="preserve"> </w:t>
      </w:r>
      <w:r>
        <w:t>в</w:t>
      </w:r>
      <w:r w:rsidR="005F60E3">
        <w:t xml:space="preserve"> </w:t>
      </w:r>
      <w:r>
        <w:t>присутствии</w:t>
      </w:r>
      <w:r w:rsidR="005F60E3">
        <w:t xml:space="preserve"> </w:t>
      </w:r>
      <w:r>
        <w:t>заявителя,</w:t>
      </w:r>
      <w:r w:rsidR="005F60E3">
        <w:t xml:space="preserve"> </w:t>
      </w:r>
      <w:r>
        <w:t>которому</w:t>
      </w:r>
      <w:r w:rsidR="005F60E3">
        <w:t xml:space="preserve"> </w:t>
      </w:r>
      <w:r>
        <w:t>выдается</w:t>
      </w:r>
      <w:r w:rsidR="005F60E3">
        <w:t xml:space="preserve"> </w:t>
      </w:r>
      <w:r w:rsidR="00946626">
        <w:t>расписка</w:t>
      </w:r>
      <w:r w:rsidR="005F60E3">
        <w:t xml:space="preserve"> </w:t>
      </w:r>
      <w:r w:rsidR="00946626">
        <w:t>с</w:t>
      </w:r>
      <w:r w:rsidR="005F60E3">
        <w:t xml:space="preserve"> </w:t>
      </w:r>
      <w:r w:rsidR="00946626">
        <w:t>регистрационным</w:t>
      </w:r>
      <w:r w:rsidR="005F60E3">
        <w:t xml:space="preserve"> </w:t>
      </w:r>
      <w:r w:rsidR="00946626">
        <w:t>номером,</w:t>
      </w:r>
      <w:r w:rsidR="005F60E3">
        <w:t xml:space="preserve"> </w:t>
      </w:r>
      <w:r w:rsidR="00946626">
        <w:t>присвоенным</w:t>
      </w:r>
      <w:r w:rsidR="005F60E3">
        <w:t xml:space="preserve"> </w:t>
      </w:r>
      <w:r w:rsidR="00946626">
        <w:t>межведомственной</w:t>
      </w:r>
      <w:r w:rsidR="005F60E3">
        <w:t xml:space="preserve"> </w:t>
      </w:r>
      <w:r w:rsidR="00946626">
        <w:t>автоматизированной</w:t>
      </w:r>
      <w:r w:rsidR="005F60E3">
        <w:t xml:space="preserve"> </w:t>
      </w:r>
      <w:r w:rsidR="00946626">
        <w:t>системой</w:t>
      </w:r>
      <w:r w:rsidR="005F60E3">
        <w:t xml:space="preserve"> </w:t>
      </w:r>
      <w:r w:rsidR="00946626">
        <w:t>«Обеспечение</w:t>
      </w:r>
      <w:r w:rsidR="005F60E3">
        <w:t xml:space="preserve"> </w:t>
      </w:r>
      <w:r w:rsidR="00946626">
        <w:t>деятельности</w:t>
      </w:r>
      <w:r w:rsidR="005F60E3">
        <w:t xml:space="preserve"> </w:t>
      </w:r>
      <w:r w:rsidR="00946626">
        <w:t>многофункционального</w:t>
      </w:r>
      <w:r w:rsidR="005F60E3">
        <w:t xml:space="preserve"> </w:t>
      </w:r>
      <w:r w:rsidR="00946626">
        <w:t>центра</w:t>
      </w:r>
      <w:r w:rsidR="005F60E3">
        <w:t xml:space="preserve"> </w:t>
      </w:r>
      <w:r w:rsidR="00946626">
        <w:t>предоставления</w:t>
      </w:r>
      <w:r w:rsidR="005F60E3">
        <w:t xml:space="preserve"> </w:t>
      </w:r>
      <w:r w:rsidR="00946626">
        <w:t>государственных</w:t>
      </w:r>
      <w:r w:rsidR="005F60E3">
        <w:t xml:space="preserve"> </w:t>
      </w:r>
      <w:r w:rsidR="00946626">
        <w:t>услуг</w:t>
      </w:r>
      <w:r w:rsidR="005F60E3">
        <w:t xml:space="preserve"> </w:t>
      </w:r>
      <w:r w:rsidR="00946626">
        <w:t>в</w:t>
      </w:r>
      <w:r w:rsidR="005F60E3">
        <w:t xml:space="preserve"> </w:t>
      </w:r>
      <w:r w:rsidR="00946626">
        <w:t>Санкт-Петербурге</w:t>
      </w:r>
      <w:r w:rsidR="005F60E3">
        <w:t xml:space="preserve"> </w:t>
      </w:r>
      <w:r w:rsidR="00946626">
        <w:t>и</w:t>
      </w:r>
      <w:r w:rsidR="005F60E3">
        <w:t xml:space="preserve"> </w:t>
      </w:r>
      <w:r w:rsidR="00946626">
        <w:t>предоставления</w:t>
      </w:r>
      <w:r w:rsidR="005F60E3">
        <w:t xml:space="preserve"> </w:t>
      </w:r>
      <w:r w:rsidR="00946626">
        <w:t>государственных</w:t>
      </w:r>
      <w:r w:rsidR="005F60E3">
        <w:t xml:space="preserve"> </w:t>
      </w:r>
      <w:r w:rsidR="00946626">
        <w:t>услуг</w:t>
      </w:r>
      <w:r w:rsidR="005F60E3">
        <w:t xml:space="preserve"> </w:t>
      </w:r>
      <w:r w:rsidR="00946626">
        <w:t>через</w:t>
      </w:r>
      <w:r w:rsidR="005F60E3">
        <w:t xml:space="preserve"> </w:t>
      </w:r>
      <w:r w:rsidR="00946626">
        <w:t>портал</w:t>
      </w:r>
      <w:r w:rsidR="005F60E3">
        <w:t xml:space="preserve"> </w:t>
      </w:r>
      <w:r w:rsidR="00946626">
        <w:t>государственных</w:t>
      </w:r>
      <w:r w:rsidR="005F60E3">
        <w:t xml:space="preserve"> </w:t>
      </w:r>
      <w:r w:rsidR="00946626">
        <w:t>услуг</w:t>
      </w:r>
      <w:r w:rsidR="005F60E3">
        <w:t xml:space="preserve"> </w:t>
      </w:r>
      <w:r w:rsidR="00946626">
        <w:t>в</w:t>
      </w:r>
      <w:r w:rsidR="005F60E3">
        <w:t xml:space="preserve"> </w:t>
      </w:r>
      <w:r w:rsidR="00946626">
        <w:t>Санкт-Петербурге.</w:t>
      </w:r>
    </w:p>
    <w:p w:rsidR="00CE1F77" w:rsidRPr="000467E7" w:rsidRDefault="00E42794" w:rsidP="00135B0E">
      <w:pPr>
        <w:autoSpaceDE w:val="0"/>
        <w:autoSpaceDN w:val="0"/>
        <w:adjustRightInd w:val="0"/>
        <w:ind w:right="-6" w:firstLine="567"/>
        <w:jc w:val="both"/>
      </w:pPr>
      <w:r>
        <w:t>Срок</w:t>
      </w:r>
      <w:r w:rsidR="005F60E3">
        <w:t xml:space="preserve"> </w:t>
      </w:r>
      <w:r>
        <w:t>регистрации</w:t>
      </w:r>
      <w:r w:rsidR="005F60E3">
        <w:t xml:space="preserve"> </w:t>
      </w:r>
      <w:r>
        <w:t>запроса</w:t>
      </w:r>
      <w:r w:rsidR="005F60E3">
        <w:t xml:space="preserve"> </w:t>
      </w:r>
      <w:r>
        <w:t>заявителя</w:t>
      </w:r>
      <w:r w:rsidR="005F60E3">
        <w:t xml:space="preserve"> </w:t>
      </w:r>
      <w:r>
        <w:t>о</w:t>
      </w:r>
      <w:r w:rsidR="005F60E3">
        <w:t xml:space="preserve"> </w:t>
      </w:r>
      <w:r>
        <w:t>предоставлении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</w:t>
      </w:r>
      <w:r w:rsidR="005F60E3">
        <w:t xml:space="preserve"> </w:t>
      </w:r>
      <w:r>
        <w:t>в</w:t>
      </w:r>
      <w:r w:rsidR="005F60E3">
        <w:t xml:space="preserve"> </w:t>
      </w:r>
      <w:r>
        <w:t>Многофункциональном</w:t>
      </w:r>
      <w:r w:rsidR="005F60E3">
        <w:t xml:space="preserve"> </w:t>
      </w:r>
      <w:r>
        <w:t>центре</w:t>
      </w:r>
      <w:r w:rsidR="005F60E3">
        <w:t xml:space="preserve"> </w:t>
      </w:r>
      <w:r>
        <w:t>составляет</w:t>
      </w:r>
      <w:r w:rsidR="005F60E3">
        <w:t xml:space="preserve"> </w:t>
      </w:r>
      <w:r>
        <w:t>пятнадцать</w:t>
      </w:r>
      <w:r w:rsidR="005F60E3">
        <w:t xml:space="preserve"> </w:t>
      </w:r>
      <w:r>
        <w:t>минут.</w:t>
      </w:r>
    </w:p>
    <w:p w:rsidR="00CE4B48" w:rsidRPr="000467E7" w:rsidRDefault="00CE4B48" w:rsidP="00135B0E">
      <w:pPr>
        <w:ind w:right="-6" w:firstLine="567"/>
        <w:jc w:val="both"/>
      </w:pPr>
      <w:r w:rsidRPr="00CC5CB9">
        <w:t>2.1</w:t>
      </w:r>
      <w:r w:rsidR="005C2236">
        <w:t>4</w:t>
      </w:r>
      <w:r w:rsidRPr="00CC5CB9">
        <w:t>.</w:t>
      </w:r>
      <w:r w:rsidR="005F60E3">
        <w:t xml:space="preserve"> </w:t>
      </w:r>
      <w:r w:rsidRPr="00CC5CB9">
        <w:t>Требования</w:t>
      </w:r>
      <w:r w:rsidR="005F60E3">
        <w:t xml:space="preserve"> </w:t>
      </w:r>
      <w:r w:rsidRPr="00CC5CB9">
        <w:t>к</w:t>
      </w:r>
      <w:r w:rsidR="005F60E3">
        <w:t xml:space="preserve"> </w:t>
      </w:r>
      <w:r w:rsidRPr="00CC5CB9">
        <w:t>помещениям,</w:t>
      </w:r>
      <w:r w:rsidR="005F60E3">
        <w:t xml:space="preserve"> </w:t>
      </w:r>
      <w:r w:rsidRPr="00CC5CB9">
        <w:t>в</w:t>
      </w:r>
      <w:r w:rsidR="005F60E3">
        <w:t xml:space="preserve"> </w:t>
      </w:r>
      <w:r w:rsidRPr="00CC5CB9">
        <w:t>которых</w:t>
      </w:r>
      <w:r w:rsidR="005F60E3">
        <w:t xml:space="preserve"> </w:t>
      </w:r>
      <w:r w:rsidRPr="00CC5CB9">
        <w:t>предоставляются</w:t>
      </w:r>
      <w:r w:rsidR="005F60E3">
        <w:t xml:space="preserve"> </w:t>
      </w:r>
      <w:r w:rsidRPr="00CC5CB9">
        <w:t>государственные</w:t>
      </w:r>
      <w:r w:rsidR="005F60E3">
        <w:t xml:space="preserve"> </w:t>
      </w:r>
      <w:r w:rsidRPr="00CC5CB9">
        <w:t>услуги,</w:t>
      </w:r>
      <w:r w:rsidR="005F60E3">
        <w:t xml:space="preserve"> </w:t>
      </w:r>
      <w:r w:rsidRPr="00CC5CB9">
        <w:t>к</w:t>
      </w:r>
      <w:r w:rsidR="005F60E3">
        <w:t xml:space="preserve"> </w:t>
      </w:r>
      <w:r w:rsidR="00267446" w:rsidRPr="00CC5CB9">
        <w:t>месту</w:t>
      </w:r>
      <w:r w:rsidR="005F60E3">
        <w:t xml:space="preserve"> </w:t>
      </w:r>
      <w:r w:rsidRPr="00CC5CB9">
        <w:t>ожидания</w:t>
      </w:r>
      <w:r w:rsidR="005F60E3">
        <w:t xml:space="preserve"> </w:t>
      </w:r>
      <w:r w:rsidR="00267446" w:rsidRPr="00CC5CB9">
        <w:t>и</w:t>
      </w:r>
      <w:r w:rsidR="005F60E3">
        <w:t xml:space="preserve"> </w:t>
      </w:r>
      <w:r w:rsidR="00267446" w:rsidRPr="00CC5CB9">
        <w:t>приема</w:t>
      </w:r>
      <w:r w:rsidR="005F60E3">
        <w:t xml:space="preserve"> </w:t>
      </w:r>
      <w:r w:rsidR="00267446" w:rsidRPr="00CC5CB9">
        <w:t>заявителей</w:t>
      </w:r>
      <w:r w:rsidRPr="00CC5CB9">
        <w:t>,</w:t>
      </w:r>
      <w:r w:rsidR="005F60E3">
        <w:t xml:space="preserve"> </w:t>
      </w:r>
      <w:r w:rsidR="00267446" w:rsidRPr="00CC5CB9">
        <w:t>размещению</w:t>
      </w:r>
      <w:r w:rsidR="005F60E3">
        <w:t xml:space="preserve"> </w:t>
      </w:r>
      <w:r w:rsidR="00267446" w:rsidRPr="00CC5CB9">
        <w:t>и</w:t>
      </w:r>
      <w:r w:rsidR="005F60E3">
        <w:t xml:space="preserve"> </w:t>
      </w:r>
      <w:r w:rsidR="00267446" w:rsidRPr="00CC5CB9">
        <w:t>оформлению</w:t>
      </w:r>
      <w:r w:rsidR="005F60E3">
        <w:t xml:space="preserve"> </w:t>
      </w:r>
      <w:r w:rsidR="00267446" w:rsidRPr="00CC5CB9">
        <w:t>визуальной,</w:t>
      </w:r>
      <w:r w:rsidR="005F60E3">
        <w:t xml:space="preserve"> </w:t>
      </w:r>
      <w:r w:rsidR="00267446" w:rsidRPr="00CC5CB9">
        <w:t>текстовой</w:t>
      </w:r>
      <w:r w:rsidR="005F60E3">
        <w:t xml:space="preserve"> </w:t>
      </w:r>
      <w:r w:rsidR="00267446" w:rsidRPr="00CC5CB9">
        <w:t>и</w:t>
      </w:r>
      <w:r w:rsidR="005F60E3">
        <w:t xml:space="preserve"> </w:t>
      </w:r>
      <w:r w:rsidR="00267446" w:rsidRPr="00CC5CB9">
        <w:t>мультимедийной</w:t>
      </w:r>
      <w:r w:rsidR="005F60E3">
        <w:t xml:space="preserve"> </w:t>
      </w:r>
      <w:r w:rsidR="00267446" w:rsidRPr="00CC5CB9">
        <w:t>информации</w:t>
      </w:r>
      <w:r w:rsidR="005F60E3">
        <w:t xml:space="preserve"> </w:t>
      </w:r>
      <w:r w:rsidR="00267446" w:rsidRPr="00CC5CB9">
        <w:t>о</w:t>
      </w:r>
      <w:r w:rsidR="005F60E3">
        <w:t xml:space="preserve"> </w:t>
      </w:r>
      <w:r w:rsidR="00267446" w:rsidRPr="00CC5CB9">
        <w:t>порядке</w:t>
      </w:r>
      <w:r w:rsidR="005F60E3">
        <w:t xml:space="preserve"> </w:t>
      </w:r>
      <w:r w:rsidR="00267446" w:rsidRPr="00CC5CB9">
        <w:t>предоставления</w:t>
      </w:r>
      <w:r w:rsidR="005F60E3">
        <w:t xml:space="preserve"> </w:t>
      </w:r>
      <w:r w:rsidR="00267446" w:rsidRPr="00CC5CB9">
        <w:t>государственной</w:t>
      </w:r>
      <w:r w:rsidR="005F60E3">
        <w:t xml:space="preserve"> </w:t>
      </w:r>
      <w:r w:rsidR="00267446" w:rsidRPr="00CC5CB9">
        <w:t>услуги</w:t>
      </w:r>
      <w:r w:rsidR="009A5611" w:rsidRPr="00CC5CB9">
        <w:t>.</w:t>
      </w:r>
    </w:p>
    <w:p w:rsidR="00CE4B48" w:rsidRPr="000467E7" w:rsidRDefault="00CE4B48" w:rsidP="00135B0E">
      <w:pPr>
        <w:pStyle w:val="ac"/>
        <w:widowControl w:val="0"/>
        <w:suppressAutoHyphens/>
        <w:ind w:right="-6" w:firstLine="567"/>
        <w:jc w:val="both"/>
        <w:rPr>
          <w:rFonts w:ascii="Times New Roman" w:hAnsi="Times New Roman"/>
          <w:szCs w:val="24"/>
        </w:rPr>
      </w:pPr>
      <w:r w:rsidRPr="00CC5CB9">
        <w:rPr>
          <w:rFonts w:ascii="Times New Roman" w:hAnsi="Times New Roman"/>
          <w:szCs w:val="24"/>
        </w:rPr>
        <w:t>2.1</w:t>
      </w:r>
      <w:r w:rsidR="005C2236">
        <w:rPr>
          <w:rFonts w:ascii="Times New Roman" w:hAnsi="Times New Roman"/>
          <w:szCs w:val="24"/>
        </w:rPr>
        <w:t>4</w:t>
      </w:r>
      <w:r w:rsidRPr="00CC5CB9">
        <w:rPr>
          <w:rFonts w:ascii="Times New Roman" w:hAnsi="Times New Roman"/>
          <w:szCs w:val="24"/>
        </w:rPr>
        <w:t>.1.</w:t>
      </w:r>
      <w:r w:rsidR="005F60E3">
        <w:rPr>
          <w:rFonts w:ascii="Times New Roman" w:hAnsi="Times New Roman"/>
          <w:szCs w:val="24"/>
        </w:rPr>
        <w:t xml:space="preserve"> </w:t>
      </w:r>
      <w:r w:rsidR="00063366">
        <w:rPr>
          <w:rFonts w:ascii="Times New Roman" w:hAnsi="Times New Roman"/>
          <w:szCs w:val="24"/>
        </w:rPr>
        <w:t>Государственная</w:t>
      </w:r>
      <w:r w:rsidR="005F60E3">
        <w:rPr>
          <w:rFonts w:ascii="Times New Roman" w:hAnsi="Times New Roman"/>
          <w:szCs w:val="24"/>
        </w:rPr>
        <w:t xml:space="preserve"> </w:t>
      </w:r>
      <w:r w:rsidR="00063366">
        <w:rPr>
          <w:rFonts w:ascii="Times New Roman" w:hAnsi="Times New Roman"/>
          <w:szCs w:val="24"/>
        </w:rPr>
        <w:t>услуга</w:t>
      </w:r>
      <w:r w:rsidR="005F60E3">
        <w:rPr>
          <w:rFonts w:ascii="Times New Roman" w:hAnsi="Times New Roman"/>
          <w:szCs w:val="24"/>
        </w:rPr>
        <w:t xml:space="preserve"> </w:t>
      </w:r>
      <w:r w:rsidR="00063366">
        <w:rPr>
          <w:rFonts w:ascii="Times New Roman" w:hAnsi="Times New Roman"/>
          <w:szCs w:val="24"/>
        </w:rPr>
        <w:t>предоставляется</w:t>
      </w:r>
      <w:r w:rsidR="005F60E3">
        <w:rPr>
          <w:rFonts w:ascii="Times New Roman" w:hAnsi="Times New Roman"/>
          <w:szCs w:val="24"/>
        </w:rPr>
        <w:t xml:space="preserve"> </w:t>
      </w:r>
      <w:r w:rsidR="00063366">
        <w:rPr>
          <w:rFonts w:ascii="Times New Roman" w:hAnsi="Times New Roman"/>
          <w:szCs w:val="24"/>
        </w:rPr>
        <w:t>в</w:t>
      </w:r>
      <w:r w:rsidR="005F60E3">
        <w:rPr>
          <w:rFonts w:ascii="Times New Roman" w:hAnsi="Times New Roman"/>
          <w:szCs w:val="24"/>
        </w:rPr>
        <w:t xml:space="preserve"> </w:t>
      </w:r>
      <w:r w:rsidR="00063366">
        <w:rPr>
          <w:rFonts w:ascii="Times New Roman" w:hAnsi="Times New Roman"/>
          <w:szCs w:val="24"/>
        </w:rPr>
        <w:t>помещениях</w:t>
      </w:r>
      <w:r w:rsidR="005F60E3">
        <w:rPr>
          <w:rFonts w:ascii="Times New Roman" w:hAnsi="Times New Roman"/>
          <w:szCs w:val="24"/>
        </w:rPr>
        <w:t xml:space="preserve"> </w:t>
      </w:r>
      <w:r w:rsidR="00063366">
        <w:rPr>
          <w:rFonts w:ascii="Times New Roman" w:hAnsi="Times New Roman"/>
          <w:szCs w:val="24"/>
        </w:rPr>
        <w:t>органах</w:t>
      </w:r>
      <w:r w:rsidR="005F60E3">
        <w:rPr>
          <w:rFonts w:ascii="Times New Roman" w:hAnsi="Times New Roman"/>
          <w:szCs w:val="24"/>
        </w:rPr>
        <w:t xml:space="preserve"> </w:t>
      </w:r>
      <w:r w:rsidR="00063366">
        <w:rPr>
          <w:rFonts w:ascii="Times New Roman" w:hAnsi="Times New Roman"/>
          <w:szCs w:val="24"/>
        </w:rPr>
        <w:t>местного</w:t>
      </w:r>
      <w:r w:rsidR="005F60E3">
        <w:rPr>
          <w:rFonts w:ascii="Times New Roman" w:hAnsi="Times New Roman"/>
          <w:szCs w:val="24"/>
        </w:rPr>
        <w:t xml:space="preserve"> </w:t>
      </w:r>
      <w:r w:rsidR="00063366">
        <w:rPr>
          <w:rFonts w:ascii="Times New Roman" w:hAnsi="Times New Roman"/>
          <w:szCs w:val="24"/>
        </w:rPr>
        <w:t>самоуправления</w:t>
      </w:r>
      <w:r w:rsidR="005F60E3">
        <w:rPr>
          <w:rFonts w:ascii="Times New Roman" w:hAnsi="Times New Roman"/>
          <w:szCs w:val="24"/>
        </w:rPr>
        <w:t xml:space="preserve"> </w:t>
      </w:r>
      <w:r w:rsidR="00063366">
        <w:rPr>
          <w:rFonts w:ascii="Times New Roman" w:hAnsi="Times New Roman"/>
          <w:szCs w:val="24"/>
        </w:rPr>
        <w:t>и</w:t>
      </w:r>
      <w:r w:rsidR="005F60E3">
        <w:rPr>
          <w:rFonts w:ascii="Times New Roman" w:hAnsi="Times New Roman"/>
          <w:szCs w:val="24"/>
        </w:rPr>
        <w:t xml:space="preserve"> </w:t>
      </w:r>
      <w:r w:rsidR="00063366">
        <w:rPr>
          <w:rFonts w:ascii="Times New Roman" w:hAnsi="Times New Roman"/>
          <w:szCs w:val="24"/>
        </w:rPr>
        <w:t>Многофун</w:t>
      </w:r>
      <w:r w:rsidR="00BC2363">
        <w:rPr>
          <w:rFonts w:ascii="Times New Roman" w:hAnsi="Times New Roman"/>
          <w:szCs w:val="24"/>
        </w:rPr>
        <w:t>кционального</w:t>
      </w:r>
      <w:r w:rsidR="005F60E3">
        <w:rPr>
          <w:rFonts w:ascii="Times New Roman" w:hAnsi="Times New Roman"/>
          <w:szCs w:val="24"/>
        </w:rPr>
        <w:t xml:space="preserve"> </w:t>
      </w:r>
      <w:r w:rsidR="00BC2363">
        <w:rPr>
          <w:rFonts w:ascii="Times New Roman" w:hAnsi="Times New Roman"/>
          <w:szCs w:val="24"/>
        </w:rPr>
        <w:t>центра.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Помещения,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в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которых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предоставляются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государственные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услуги,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место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ожидания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должны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иметь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площади,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предусмотренные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санитарными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нормами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и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требованиями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к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рабочим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(офисным)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помещениям,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где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оборудованы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рабочие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места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с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использованием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персональных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компьютеров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и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копировальной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техники,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и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места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для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приема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посетителей,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а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также</w:t>
      </w:r>
      <w:r w:rsidR="005F60E3">
        <w:rPr>
          <w:rFonts w:ascii="Times New Roman" w:hAnsi="Times New Roman"/>
          <w:szCs w:val="24"/>
        </w:rPr>
        <w:t xml:space="preserve"> </w:t>
      </w:r>
      <w:r w:rsidR="009A5611" w:rsidRPr="00CC5CB9">
        <w:rPr>
          <w:rFonts w:ascii="Times New Roman" w:hAnsi="Times New Roman"/>
          <w:szCs w:val="24"/>
        </w:rPr>
        <w:t>должны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быть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оборудованы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стульями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и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столами,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иметь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писчие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принадлежности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(карандаши,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авторучки,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бумагу)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для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заполнения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запросов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о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предоставлении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государственной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услуги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и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производству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вспомогательных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записей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(памяток,</w:t>
      </w:r>
      <w:r w:rsidR="005F60E3">
        <w:rPr>
          <w:rFonts w:ascii="Times New Roman" w:hAnsi="Times New Roman"/>
          <w:szCs w:val="24"/>
        </w:rPr>
        <w:t xml:space="preserve"> </w:t>
      </w:r>
      <w:r w:rsidRPr="00CC5CB9">
        <w:rPr>
          <w:rFonts w:ascii="Times New Roman" w:hAnsi="Times New Roman"/>
          <w:szCs w:val="24"/>
        </w:rPr>
        <w:t>пояснений).</w:t>
      </w:r>
    </w:p>
    <w:p w:rsidR="00267446" w:rsidRPr="000467E7" w:rsidRDefault="001234F2" w:rsidP="00135B0E">
      <w:pPr>
        <w:autoSpaceDE w:val="0"/>
        <w:autoSpaceDN w:val="0"/>
        <w:adjustRightInd w:val="0"/>
        <w:ind w:right="-6" w:firstLine="567"/>
        <w:jc w:val="both"/>
        <w:rPr>
          <w:highlight w:val="yellow"/>
        </w:rPr>
      </w:pPr>
      <w:r w:rsidRPr="00316F8D">
        <w:t>2.1</w:t>
      </w:r>
      <w:r w:rsidR="005C2236">
        <w:t>5</w:t>
      </w:r>
      <w:r w:rsidRPr="00316F8D">
        <w:t>.</w:t>
      </w:r>
      <w:r w:rsidR="005F60E3">
        <w:t xml:space="preserve"> </w:t>
      </w:r>
      <w:r w:rsidRPr="00316F8D">
        <w:t>Показатели</w:t>
      </w:r>
      <w:r w:rsidR="005F60E3">
        <w:t xml:space="preserve"> </w:t>
      </w:r>
      <w:r w:rsidRPr="00316F8D">
        <w:t>доступности</w:t>
      </w:r>
      <w:r w:rsidR="005F60E3">
        <w:t xml:space="preserve"> </w:t>
      </w:r>
      <w:r w:rsidRPr="00316F8D">
        <w:t>и</w:t>
      </w:r>
      <w:r w:rsidR="005F60E3">
        <w:t xml:space="preserve"> </w:t>
      </w:r>
      <w:r w:rsidRPr="00316F8D">
        <w:t>качества</w:t>
      </w:r>
      <w:r w:rsidR="005F60E3">
        <w:t xml:space="preserve"> </w:t>
      </w:r>
      <w:r w:rsidRPr="00316F8D">
        <w:t>государственной</w:t>
      </w:r>
      <w:r w:rsidR="005F60E3">
        <w:t xml:space="preserve"> </w:t>
      </w:r>
      <w:r w:rsidRPr="00316F8D">
        <w:t>услуги:</w:t>
      </w:r>
    </w:p>
    <w:p w:rsidR="00267446" w:rsidRPr="000467E7" w:rsidRDefault="00267446" w:rsidP="00135B0E">
      <w:pPr>
        <w:pStyle w:val="ac"/>
        <w:ind w:right="-6" w:firstLine="567"/>
        <w:jc w:val="both"/>
        <w:rPr>
          <w:rFonts w:ascii="Times New Roman" w:hAnsi="Times New Roman"/>
        </w:rPr>
      </w:pPr>
      <w:r w:rsidRPr="00316F8D">
        <w:rPr>
          <w:rFonts w:ascii="Times New Roman" w:hAnsi="Times New Roman"/>
        </w:rPr>
        <w:t>2.1</w:t>
      </w:r>
      <w:r w:rsidR="005C2236">
        <w:rPr>
          <w:rFonts w:ascii="Times New Roman" w:hAnsi="Times New Roman"/>
        </w:rPr>
        <w:t>5</w:t>
      </w:r>
      <w:r w:rsidRPr="00316F8D">
        <w:rPr>
          <w:rFonts w:ascii="Times New Roman" w:hAnsi="Times New Roman"/>
        </w:rPr>
        <w:t>.</w:t>
      </w:r>
      <w:r w:rsidR="00B82083">
        <w:rPr>
          <w:rFonts w:ascii="Times New Roman" w:hAnsi="Times New Roman"/>
        </w:rPr>
        <w:t>1</w:t>
      </w:r>
      <w:r w:rsidRPr="00316F8D">
        <w:rPr>
          <w:rFonts w:ascii="Times New Roman" w:hAnsi="Times New Roman"/>
        </w:rPr>
        <w:t>.</w:t>
      </w:r>
      <w:r w:rsidR="005F60E3">
        <w:rPr>
          <w:rFonts w:ascii="Times New Roman" w:hAnsi="Times New Roman"/>
        </w:rPr>
        <w:t xml:space="preserve"> </w:t>
      </w:r>
      <w:r w:rsidRPr="00316F8D">
        <w:rPr>
          <w:rFonts w:ascii="Times New Roman" w:hAnsi="Times New Roman"/>
        </w:rPr>
        <w:t>Количество</w:t>
      </w:r>
      <w:r w:rsidR="005F60E3">
        <w:rPr>
          <w:rFonts w:ascii="Times New Roman" w:hAnsi="Times New Roman"/>
        </w:rPr>
        <w:t xml:space="preserve"> </w:t>
      </w:r>
      <w:r w:rsidRPr="00316F8D">
        <w:rPr>
          <w:rFonts w:ascii="Times New Roman" w:hAnsi="Times New Roman"/>
        </w:rPr>
        <w:t>взаимодействий</w:t>
      </w:r>
      <w:r w:rsidR="005F60E3">
        <w:rPr>
          <w:rFonts w:ascii="Times New Roman" w:hAnsi="Times New Roman"/>
        </w:rPr>
        <w:t xml:space="preserve"> </w:t>
      </w:r>
      <w:r w:rsidRPr="00316F8D">
        <w:rPr>
          <w:rFonts w:ascii="Times New Roman" w:hAnsi="Times New Roman"/>
        </w:rPr>
        <w:t>заявителя</w:t>
      </w:r>
      <w:r w:rsidR="005F60E3">
        <w:rPr>
          <w:rFonts w:ascii="Times New Roman" w:hAnsi="Times New Roman"/>
        </w:rPr>
        <w:t xml:space="preserve"> </w:t>
      </w:r>
      <w:r w:rsidRPr="00316F8D">
        <w:rPr>
          <w:rFonts w:ascii="Times New Roman" w:hAnsi="Times New Roman"/>
        </w:rPr>
        <w:t>с</w:t>
      </w:r>
      <w:r w:rsidR="005F60E3">
        <w:rPr>
          <w:rFonts w:ascii="Times New Roman" w:hAnsi="Times New Roman"/>
        </w:rPr>
        <w:t xml:space="preserve"> </w:t>
      </w:r>
      <w:r w:rsidR="00D15FF8" w:rsidRPr="00D15FF8">
        <w:rPr>
          <w:rFonts w:ascii="Times New Roman" w:hAnsi="Times New Roman"/>
        </w:rPr>
        <w:t>орган</w:t>
      </w:r>
      <w:r w:rsidR="00D15FF8">
        <w:rPr>
          <w:rFonts w:ascii="Times New Roman" w:hAnsi="Times New Roman"/>
        </w:rPr>
        <w:t>ами</w:t>
      </w:r>
      <w:r w:rsidR="005F60E3">
        <w:rPr>
          <w:rFonts w:ascii="Times New Roman" w:hAnsi="Times New Roman"/>
        </w:rPr>
        <w:t xml:space="preserve"> </w:t>
      </w:r>
      <w:r w:rsidR="00003C86">
        <w:rPr>
          <w:rFonts w:ascii="Times New Roman" w:hAnsi="Times New Roman"/>
        </w:rPr>
        <w:t>местного</w:t>
      </w:r>
      <w:r w:rsidR="005F60E3">
        <w:rPr>
          <w:rFonts w:ascii="Times New Roman" w:hAnsi="Times New Roman"/>
        </w:rPr>
        <w:t xml:space="preserve"> </w:t>
      </w:r>
      <w:r w:rsidR="00003C86">
        <w:rPr>
          <w:rFonts w:ascii="Times New Roman" w:hAnsi="Times New Roman"/>
        </w:rPr>
        <w:t>самоуправления</w:t>
      </w:r>
      <w:r w:rsidR="005F60E3">
        <w:rPr>
          <w:rFonts w:ascii="Times New Roman" w:hAnsi="Times New Roman"/>
        </w:rPr>
        <w:t xml:space="preserve"> </w:t>
      </w:r>
      <w:r w:rsidR="00BB5AEE">
        <w:rPr>
          <w:rFonts w:ascii="Times New Roman" w:hAnsi="Times New Roman"/>
        </w:rPr>
        <w:t>либо</w:t>
      </w:r>
      <w:r w:rsidR="005F60E3">
        <w:rPr>
          <w:rFonts w:ascii="Times New Roman" w:hAnsi="Times New Roman"/>
        </w:rPr>
        <w:t xml:space="preserve"> </w:t>
      </w:r>
      <w:r w:rsidR="00BB5AEE">
        <w:rPr>
          <w:rFonts w:ascii="Times New Roman" w:hAnsi="Times New Roman"/>
        </w:rPr>
        <w:t>Многофункциональным</w:t>
      </w:r>
      <w:r w:rsidR="005F60E3">
        <w:rPr>
          <w:rFonts w:ascii="Times New Roman" w:hAnsi="Times New Roman"/>
        </w:rPr>
        <w:t xml:space="preserve"> </w:t>
      </w:r>
      <w:r w:rsidR="00BB5AEE">
        <w:rPr>
          <w:rFonts w:ascii="Times New Roman" w:hAnsi="Times New Roman"/>
        </w:rPr>
        <w:t>центром</w:t>
      </w:r>
      <w:r w:rsidR="001234F2" w:rsidRPr="00D15FF8">
        <w:rPr>
          <w:rFonts w:ascii="Times New Roman" w:hAnsi="Times New Roman"/>
        </w:rPr>
        <w:t>,</w:t>
      </w:r>
      <w:r w:rsidR="005F60E3">
        <w:rPr>
          <w:rFonts w:ascii="Times New Roman" w:hAnsi="Times New Roman"/>
        </w:rPr>
        <w:t xml:space="preserve"> </w:t>
      </w:r>
      <w:r w:rsidRPr="00316F8D">
        <w:rPr>
          <w:rFonts w:ascii="Times New Roman" w:hAnsi="Times New Roman"/>
        </w:rPr>
        <w:t>участвующими</w:t>
      </w:r>
      <w:r w:rsidR="005F60E3">
        <w:rPr>
          <w:rFonts w:ascii="Times New Roman" w:hAnsi="Times New Roman"/>
        </w:rPr>
        <w:t xml:space="preserve"> </w:t>
      </w:r>
      <w:r w:rsidRPr="00316F8D">
        <w:rPr>
          <w:rFonts w:ascii="Times New Roman" w:hAnsi="Times New Roman"/>
        </w:rPr>
        <w:t>в</w:t>
      </w:r>
      <w:r w:rsidR="005F60E3">
        <w:rPr>
          <w:rFonts w:ascii="Times New Roman" w:hAnsi="Times New Roman"/>
        </w:rPr>
        <w:t xml:space="preserve"> </w:t>
      </w:r>
      <w:r w:rsidRPr="00316F8D">
        <w:rPr>
          <w:rFonts w:ascii="Times New Roman" w:hAnsi="Times New Roman"/>
        </w:rPr>
        <w:t>предоставлении</w:t>
      </w:r>
      <w:r w:rsidR="005F60E3">
        <w:rPr>
          <w:rFonts w:ascii="Times New Roman" w:hAnsi="Times New Roman"/>
        </w:rPr>
        <w:t xml:space="preserve"> </w:t>
      </w:r>
      <w:r w:rsidRPr="00316F8D">
        <w:rPr>
          <w:rFonts w:ascii="Times New Roman" w:hAnsi="Times New Roman"/>
        </w:rPr>
        <w:t>государственной</w:t>
      </w:r>
      <w:r w:rsidR="005F60E3">
        <w:rPr>
          <w:rFonts w:ascii="Times New Roman" w:hAnsi="Times New Roman"/>
        </w:rPr>
        <w:t xml:space="preserve"> </w:t>
      </w:r>
      <w:r w:rsidRPr="00316F8D">
        <w:rPr>
          <w:rFonts w:ascii="Times New Roman" w:hAnsi="Times New Roman"/>
        </w:rPr>
        <w:t>услуги</w:t>
      </w:r>
      <w:r w:rsidR="005F60E3">
        <w:rPr>
          <w:rFonts w:ascii="Times New Roman" w:hAnsi="Times New Roman"/>
        </w:rPr>
        <w:t xml:space="preserve"> </w:t>
      </w:r>
      <w:r w:rsidRPr="00316F8D">
        <w:rPr>
          <w:rFonts w:ascii="Times New Roman" w:hAnsi="Times New Roman"/>
        </w:rPr>
        <w:t>–</w:t>
      </w:r>
      <w:r w:rsidR="005F60E3">
        <w:rPr>
          <w:rFonts w:ascii="Times New Roman" w:hAnsi="Times New Roman"/>
        </w:rPr>
        <w:t xml:space="preserve"> </w:t>
      </w:r>
      <w:r w:rsidRPr="00316F8D">
        <w:rPr>
          <w:rFonts w:ascii="Times New Roman" w:hAnsi="Times New Roman"/>
        </w:rPr>
        <w:t>не</w:t>
      </w:r>
      <w:r w:rsidR="005F60E3">
        <w:rPr>
          <w:rFonts w:ascii="Times New Roman" w:hAnsi="Times New Roman"/>
        </w:rPr>
        <w:t xml:space="preserve"> </w:t>
      </w:r>
      <w:r w:rsidR="00BB5AEE">
        <w:rPr>
          <w:rFonts w:ascii="Times New Roman" w:hAnsi="Times New Roman"/>
        </w:rPr>
        <w:t>более</w:t>
      </w:r>
      <w:r w:rsidR="005F60E3">
        <w:rPr>
          <w:rFonts w:ascii="Times New Roman" w:hAnsi="Times New Roman"/>
        </w:rPr>
        <w:t xml:space="preserve"> </w:t>
      </w:r>
      <w:r w:rsidR="00BB5AEE">
        <w:rPr>
          <w:rFonts w:ascii="Times New Roman" w:hAnsi="Times New Roman"/>
        </w:rPr>
        <w:t>2</w:t>
      </w:r>
      <w:r w:rsidRPr="00316F8D">
        <w:rPr>
          <w:rFonts w:ascii="Times New Roman" w:hAnsi="Times New Roman"/>
        </w:rPr>
        <w:t>.</w:t>
      </w:r>
    </w:p>
    <w:p w:rsidR="00267446" w:rsidRPr="000467E7" w:rsidRDefault="00267446" w:rsidP="00135B0E">
      <w:pPr>
        <w:pStyle w:val="ac"/>
        <w:ind w:right="-6" w:firstLine="567"/>
        <w:jc w:val="both"/>
        <w:rPr>
          <w:rFonts w:ascii="Times New Roman" w:hAnsi="Times New Roman"/>
        </w:rPr>
      </w:pPr>
      <w:r w:rsidRPr="00316F8D">
        <w:rPr>
          <w:rFonts w:ascii="Times New Roman" w:hAnsi="Times New Roman"/>
        </w:rPr>
        <w:t>2.1</w:t>
      </w:r>
      <w:r w:rsidR="005C2236">
        <w:rPr>
          <w:rFonts w:ascii="Times New Roman" w:hAnsi="Times New Roman"/>
        </w:rPr>
        <w:t>5</w:t>
      </w:r>
      <w:r w:rsidRPr="00316F8D">
        <w:rPr>
          <w:rFonts w:ascii="Times New Roman" w:hAnsi="Times New Roman"/>
        </w:rPr>
        <w:t>.</w:t>
      </w:r>
      <w:r w:rsidR="00B82083">
        <w:rPr>
          <w:rFonts w:ascii="Times New Roman" w:hAnsi="Times New Roman"/>
        </w:rPr>
        <w:t>2</w:t>
      </w:r>
      <w:r w:rsidRPr="00316F8D">
        <w:rPr>
          <w:rFonts w:ascii="Times New Roman" w:hAnsi="Times New Roman"/>
        </w:rPr>
        <w:t>.</w:t>
      </w:r>
      <w:r w:rsidR="005F60E3">
        <w:rPr>
          <w:rFonts w:ascii="Times New Roman" w:hAnsi="Times New Roman"/>
        </w:rPr>
        <w:t xml:space="preserve"> </w:t>
      </w:r>
      <w:r w:rsidRPr="00316F8D">
        <w:rPr>
          <w:rFonts w:ascii="Times New Roman" w:hAnsi="Times New Roman"/>
        </w:rPr>
        <w:t>Продолжительность</w:t>
      </w:r>
      <w:r w:rsidR="005F60E3">
        <w:rPr>
          <w:rFonts w:ascii="Times New Roman" w:hAnsi="Times New Roman"/>
        </w:rPr>
        <w:t xml:space="preserve"> </w:t>
      </w:r>
      <w:r w:rsidRPr="00316F8D">
        <w:rPr>
          <w:rFonts w:ascii="Times New Roman" w:hAnsi="Times New Roman"/>
        </w:rPr>
        <w:t>взаимодействия</w:t>
      </w:r>
      <w:r w:rsidR="005F60E3">
        <w:rPr>
          <w:rFonts w:ascii="Times New Roman" w:hAnsi="Times New Roman"/>
        </w:rPr>
        <w:t xml:space="preserve"> </w:t>
      </w:r>
      <w:r w:rsidR="00625332">
        <w:rPr>
          <w:rFonts w:ascii="Times New Roman" w:hAnsi="Times New Roman"/>
        </w:rPr>
        <w:t>специалистов</w:t>
      </w:r>
      <w:r w:rsidR="005F60E3">
        <w:rPr>
          <w:rFonts w:ascii="Times New Roman" w:hAnsi="Times New Roman"/>
        </w:rPr>
        <w:t xml:space="preserve"> </w:t>
      </w:r>
      <w:r w:rsidR="00625332">
        <w:rPr>
          <w:rFonts w:ascii="Times New Roman" w:hAnsi="Times New Roman"/>
        </w:rPr>
        <w:t>и</w:t>
      </w:r>
      <w:r w:rsidR="005F60E3">
        <w:rPr>
          <w:rFonts w:ascii="Times New Roman" w:hAnsi="Times New Roman"/>
        </w:rPr>
        <w:t xml:space="preserve"> </w:t>
      </w:r>
      <w:r w:rsidRPr="00316F8D">
        <w:rPr>
          <w:rFonts w:ascii="Times New Roman" w:hAnsi="Times New Roman"/>
        </w:rPr>
        <w:t>должностных</w:t>
      </w:r>
      <w:r w:rsidR="005F60E3">
        <w:rPr>
          <w:rFonts w:ascii="Times New Roman" w:hAnsi="Times New Roman"/>
        </w:rPr>
        <w:t xml:space="preserve"> </w:t>
      </w:r>
      <w:r w:rsidRPr="00316F8D">
        <w:rPr>
          <w:rFonts w:ascii="Times New Roman" w:hAnsi="Times New Roman"/>
        </w:rPr>
        <w:t>лиц</w:t>
      </w:r>
      <w:r w:rsidR="005F60E3">
        <w:rPr>
          <w:rFonts w:ascii="Times New Roman" w:hAnsi="Times New Roman"/>
        </w:rPr>
        <w:t xml:space="preserve"> </w:t>
      </w:r>
      <w:r w:rsidRPr="00316F8D">
        <w:rPr>
          <w:rFonts w:ascii="Times New Roman" w:hAnsi="Times New Roman"/>
        </w:rPr>
        <w:t>при</w:t>
      </w:r>
      <w:r w:rsidR="005F60E3">
        <w:rPr>
          <w:rFonts w:ascii="Times New Roman" w:hAnsi="Times New Roman"/>
        </w:rPr>
        <w:t xml:space="preserve"> </w:t>
      </w:r>
      <w:r w:rsidRPr="00316F8D">
        <w:rPr>
          <w:rFonts w:ascii="Times New Roman" w:hAnsi="Times New Roman"/>
        </w:rPr>
        <w:t>предоставлении</w:t>
      </w:r>
      <w:r w:rsidR="005F60E3">
        <w:rPr>
          <w:rFonts w:ascii="Times New Roman" w:hAnsi="Times New Roman"/>
        </w:rPr>
        <w:t xml:space="preserve"> </w:t>
      </w:r>
      <w:r w:rsidRPr="00316F8D">
        <w:rPr>
          <w:rFonts w:ascii="Times New Roman" w:hAnsi="Times New Roman"/>
        </w:rPr>
        <w:t>государственной</w:t>
      </w:r>
      <w:r w:rsidR="005F60E3">
        <w:rPr>
          <w:rFonts w:ascii="Times New Roman" w:hAnsi="Times New Roman"/>
        </w:rPr>
        <w:t xml:space="preserve"> </w:t>
      </w:r>
      <w:r w:rsidRPr="00316F8D">
        <w:rPr>
          <w:rFonts w:ascii="Times New Roman" w:hAnsi="Times New Roman"/>
        </w:rPr>
        <w:t>услуги</w:t>
      </w:r>
      <w:r w:rsidR="005F60E3">
        <w:rPr>
          <w:rFonts w:ascii="Times New Roman" w:hAnsi="Times New Roman"/>
        </w:rPr>
        <w:t xml:space="preserve"> </w:t>
      </w:r>
      <w:r w:rsidRPr="00316F8D">
        <w:rPr>
          <w:rFonts w:ascii="Times New Roman" w:hAnsi="Times New Roman"/>
        </w:rPr>
        <w:t>указаны</w:t>
      </w:r>
      <w:r w:rsidR="005F60E3">
        <w:rPr>
          <w:rFonts w:ascii="Times New Roman" w:hAnsi="Times New Roman"/>
        </w:rPr>
        <w:t xml:space="preserve"> </w:t>
      </w:r>
      <w:r w:rsidRPr="00316F8D">
        <w:rPr>
          <w:rFonts w:ascii="Times New Roman" w:hAnsi="Times New Roman"/>
        </w:rPr>
        <w:t>в</w:t>
      </w:r>
      <w:r w:rsidR="005F60E3">
        <w:rPr>
          <w:rFonts w:ascii="Times New Roman" w:hAnsi="Times New Roman"/>
        </w:rPr>
        <w:t xml:space="preserve"> </w:t>
      </w:r>
      <w:r w:rsidRPr="00316F8D">
        <w:rPr>
          <w:rFonts w:ascii="Times New Roman" w:hAnsi="Times New Roman"/>
        </w:rPr>
        <w:t>разделе</w:t>
      </w:r>
      <w:r w:rsidR="005F60E3">
        <w:rPr>
          <w:rFonts w:ascii="Times New Roman" w:hAnsi="Times New Roman"/>
        </w:rPr>
        <w:t xml:space="preserve"> </w:t>
      </w:r>
      <w:r w:rsidR="007A3BBA">
        <w:rPr>
          <w:rFonts w:ascii="Times New Roman" w:hAnsi="Times New Roman"/>
          <w:lang w:val="en-US"/>
        </w:rPr>
        <w:t>III</w:t>
      </w:r>
      <w:r w:rsidR="005F60E3">
        <w:rPr>
          <w:rFonts w:ascii="Times New Roman" w:hAnsi="Times New Roman"/>
        </w:rPr>
        <w:t xml:space="preserve"> </w:t>
      </w:r>
      <w:r w:rsidR="00085A36">
        <w:rPr>
          <w:rFonts w:ascii="Times New Roman" w:hAnsi="Times New Roman"/>
        </w:rPr>
        <w:t>настоящего</w:t>
      </w:r>
      <w:r w:rsidR="005F60E3">
        <w:rPr>
          <w:rFonts w:ascii="Times New Roman" w:hAnsi="Times New Roman"/>
        </w:rPr>
        <w:t xml:space="preserve"> </w:t>
      </w:r>
      <w:r w:rsidR="00085A36">
        <w:rPr>
          <w:rFonts w:ascii="Times New Roman" w:hAnsi="Times New Roman"/>
        </w:rPr>
        <w:t>Регламента</w:t>
      </w:r>
      <w:r w:rsidRPr="00316F8D">
        <w:rPr>
          <w:rFonts w:ascii="Times New Roman" w:hAnsi="Times New Roman"/>
        </w:rPr>
        <w:t>.</w:t>
      </w:r>
    </w:p>
    <w:p w:rsidR="00267446" w:rsidRPr="00316F8D" w:rsidRDefault="00267446" w:rsidP="00135B0E">
      <w:pPr>
        <w:pStyle w:val="ac"/>
        <w:ind w:right="-6" w:firstLine="567"/>
        <w:jc w:val="both"/>
        <w:rPr>
          <w:rFonts w:ascii="Times New Roman" w:hAnsi="Times New Roman"/>
        </w:rPr>
      </w:pPr>
      <w:r w:rsidRPr="00316F8D">
        <w:rPr>
          <w:rFonts w:ascii="Times New Roman" w:hAnsi="Times New Roman"/>
        </w:rPr>
        <w:t>2.1</w:t>
      </w:r>
      <w:r w:rsidR="005C2236">
        <w:rPr>
          <w:rFonts w:ascii="Times New Roman" w:hAnsi="Times New Roman"/>
        </w:rPr>
        <w:t>5</w:t>
      </w:r>
      <w:r w:rsidRPr="00316F8D">
        <w:rPr>
          <w:rFonts w:ascii="Times New Roman" w:hAnsi="Times New Roman"/>
        </w:rPr>
        <w:t>.</w:t>
      </w:r>
      <w:r w:rsidR="00B82083">
        <w:rPr>
          <w:rFonts w:ascii="Times New Roman" w:hAnsi="Times New Roman"/>
        </w:rPr>
        <w:t>3</w:t>
      </w:r>
      <w:r w:rsidRPr="00316F8D">
        <w:rPr>
          <w:rFonts w:ascii="Times New Roman" w:hAnsi="Times New Roman"/>
        </w:rPr>
        <w:t>.</w:t>
      </w:r>
      <w:r w:rsidR="005F60E3">
        <w:rPr>
          <w:rFonts w:ascii="Times New Roman" w:hAnsi="Times New Roman"/>
        </w:rPr>
        <w:t xml:space="preserve"> </w:t>
      </w:r>
      <w:r w:rsidRPr="00316F8D">
        <w:rPr>
          <w:rFonts w:ascii="Times New Roman" w:hAnsi="Times New Roman"/>
        </w:rPr>
        <w:t>Способы</w:t>
      </w:r>
      <w:r w:rsidR="005F60E3">
        <w:rPr>
          <w:rFonts w:ascii="Times New Roman" w:hAnsi="Times New Roman"/>
        </w:rPr>
        <w:t xml:space="preserve"> </w:t>
      </w:r>
      <w:r w:rsidRPr="00316F8D">
        <w:rPr>
          <w:rFonts w:ascii="Times New Roman" w:hAnsi="Times New Roman"/>
        </w:rPr>
        <w:t>предоставления</w:t>
      </w:r>
      <w:r w:rsidR="005F60E3">
        <w:rPr>
          <w:rFonts w:ascii="Times New Roman" w:hAnsi="Times New Roman"/>
        </w:rPr>
        <w:t xml:space="preserve"> </w:t>
      </w:r>
      <w:r w:rsidRPr="00316F8D">
        <w:rPr>
          <w:rFonts w:ascii="Times New Roman" w:hAnsi="Times New Roman"/>
        </w:rPr>
        <w:t>государственной</w:t>
      </w:r>
      <w:r w:rsidR="005F60E3">
        <w:rPr>
          <w:rFonts w:ascii="Times New Roman" w:hAnsi="Times New Roman"/>
        </w:rPr>
        <w:t xml:space="preserve"> </w:t>
      </w:r>
      <w:r w:rsidRPr="00316F8D">
        <w:rPr>
          <w:rFonts w:ascii="Times New Roman" w:hAnsi="Times New Roman"/>
        </w:rPr>
        <w:t>услуги</w:t>
      </w:r>
      <w:r w:rsidR="005F60E3">
        <w:rPr>
          <w:rFonts w:ascii="Times New Roman" w:hAnsi="Times New Roman"/>
        </w:rPr>
        <w:t xml:space="preserve"> </w:t>
      </w:r>
      <w:r w:rsidRPr="00316F8D">
        <w:rPr>
          <w:rFonts w:ascii="Times New Roman" w:hAnsi="Times New Roman"/>
        </w:rPr>
        <w:t>заявителю:</w:t>
      </w:r>
    </w:p>
    <w:p w:rsidR="00267446" w:rsidRDefault="00267446" w:rsidP="00135B0E">
      <w:pPr>
        <w:pStyle w:val="ac"/>
        <w:ind w:right="-6" w:firstLine="567"/>
        <w:jc w:val="both"/>
        <w:rPr>
          <w:rFonts w:ascii="Times New Roman" w:hAnsi="Times New Roman"/>
        </w:rPr>
      </w:pPr>
      <w:r w:rsidRPr="00316F8D">
        <w:rPr>
          <w:rFonts w:ascii="Times New Roman" w:hAnsi="Times New Roman"/>
        </w:rPr>
        <w:t>непосредственно</w:t>
      </w:r>
      <w:r w:rsidR="005F60E3">
        <w:rPr>
          <w:rFonts w:ascii="Times New Roman" w:hAnsi="Times New Roman"/>
        </w:rPr>
        <w:t xml:space="preserve"> </w:t>
      </w:r>
      <w:r w:rsidRPr="00316F8D">
        <w:rPr>
          <w:rFonts w:ascii="Times New Roman" w:hAnsi="Times New Roman"/>
        </w:rPr>
        <w:t>при</w:t>
      </w:r>
      <w:r w:rsidR="005F60E3">
        <w:rPr>
          <w:rFonts w:ascii="Times New Roman" w:hAnsi="Times New Roman"/>
        </w:rPr>
        <w:t xml:space="preserve"> </w:t>
      </w:r>
      <w:r w:rsidRPr="00316F8D">
        <w:rPr>
          <w:rFonts w:ascii="Times New Roman" w:hAnsi="Times New Roman"/>
        </w:rPr>
        <w:t>посещении</w:t>
      </w:r>
      <w:r w:rsidR="005F60E3">
        <w:rPr>
          <w:rFonts w:ascii="Times New Roman" w:hAnsi="Times New Roman"/>
        </w:rPr>
        <w:t xml:space="preserve"> </w:t>
      </w:r>
      <w:r w:rsidR="00003C86" w:rsidRPr="00003C86">
        <w:rPr>
          <w:rFonts w:ascii="Times New Roman" w:hAnsi="Times New Roman"/>
        </w:rPr>
        <w:t>орган</w:t>
      </w:r>
      <w:r w:rsidR="00003C86">
        <w:rPr>
          <w:rFonts w:ascii="Times New Roman" w:hAnsi="Times New Roman"/>
        </w:rPr>
        <w:t>а</w:t>
      </w:r>
      <w:r w:rsidR="005F60E3">
        <w:rPr>
          <w:rFonts w:ascii="Times New Roman" w:hAnsi="Times New Roman"/>
        </w:rPr>
        <w:t xml:space="preserve"> </w:t>
      </w:r>
      <w:r w:rsidR="00003C86" w:rsidRPr="00003C86">
        <w:rPr>
          <w:rFonts w:ascii="Times New Roman" w:hAnsi="Times New Roman"/>
        </w:rPr>
        <w:t>местного</w:t>
      </w:r>
      <w:r w:rsidR="005F60E3">
        <w:rPr>
          <w:rFonts w:ascii="Times New Roman" w:hAnsi="Times New Roman"/>
        </w:rPr>
        <w:t xml:space="preserve"> </w:t>
      </w:r>
      <w:r w:rsidR="00003C86" w:rsidRPr="00003C86">
        <w:rPr>
          <w:rFonts w:ascii="Times New Roman" w:hAnsi="Times New Roman"/>
        </w:rPr>
        <w:t>самоуправления</w:t>
      </w:r>
      <w:r w:rsidRPr="00316F8D">
        <w:rPr>
          <w:rFonts w:ascii="Times New Roman" w:hAnsi="Times New Roman"/>
        </w:rPr>
        <w:t>;</w:t>
      </w:r>
    </w:p>
    <w:p w:rsidR="00BC2B56" w:rsidRPr="00316F8D" w:rsidRDefault="00B82083" w:rsidP="00135B0E">
      <w:pPr>
        <w:pStyle w:val="ac"/>
        <w:ind w:right="-6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5F60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подразделении</w:t>
      </w:r>
      <w:r w:rsidR="005F60E3">
        <w:rPr>
          <w:rFonts w:ascii="Times New Roman" w:hAnsi="Times New Roman"/>
        </w:rPr>
        <w:t xml:space="preserve"> </w:t>
      </w:r>
      <w:r w:rsidR="00F40E62">
        <w:rPr>
          <w:rFonts w:ascii="Times New Roman" w:hAnsi="Times New Roman"/>
        </w:rPr>
        <w:t>Многофункционального</w:t>
      </w:r>
      <w:r w:rsidR="005F60E3">
        <w:rPr>
          <w:rFonts w:ascii="Times New Roman" w:hAnsi="Times New Roman"/>
        </w:rPr>
        <w:t xml:space="preserve"> </w:t>
      </w:r>
      <w:r w:rsidR="00F40E62">
        <w:rPr>
          <w:rFonts w:ascii="Times New Roman" w:hAnsi="Times New Roman"/>
        </w:rPr>
        <w:t>центра</w:t>
      </w:r>
      <w:r w:rsidR="00BC2B56">
        <w:rPr>
          <w:rFonts w:ascii="Times New Roman" w:hAnsi="Times New Roman"/>
        </w:rPr>
        <w:t>;</w:t>
      </w:r>
    </w:p>
    <w:p w:rsidR="00267446" w:rsidRPr="000467E7" w:rsidRDefault="00267446" w:rsidP="00135B0E">
      <w:pPr>
        <w:pStyle w:val="ac"/>
        <w:ind w:right="-6" w:firstLine="567"/>
        <w:jc w:val="both"/>
        <w:rPr>
          <w:rFonts w:ascii="Times New Roman" w:hAnsi="Times New Roman"/>
        </w:rPr>
      </w:pPr>
      <w:r w:rsidRPr="005F1505">
        <w:rPr>
          <w:rFonts w:ascii="Times New Roman" w:hAnsi="Times New Roman"/>
        </w:rPr>
        <w:lastRenderedPageBreak/>
        <w:t>в</w:t>
      </w:r>
      <w:r w:rsidR="005F60E3">
        <w:rPr>
          <w:rFonts w:ascii="Times New Roman" w:hAnsi="Times New Roman"/>
        </w:rPr>
        <w:t xml:space="preserve"> </w:t>
      </w:r>
      <w:r w:rsidRPr="005F1505">
        <w:rPr>
          <w:rFonts w:ascii="Times New Roman" w:hAnsi="Times New Roman"/>
        </w:rPr>
        <w:t>электронном</w:t>
      </w:r>
      <w:r w:rsidR="005F60E3">
        <w:rPr>
          <w:rFonts w:ascii="Times New Roman" w:hAnsi="Times New Roman"/>
        </w:rPr>
        <w:t xml:space="preserve"> </w:t>
      </w:r>
      <w:r w:rsidRPr="005F1505">
        <w:rPr>
          <w:rFonts w:ascii="Times New Roman" w:hAnsi="Times New Roman"/>
        </w:rPr>
        <w:t>виде</w:t>
      </w:r>
      <w:r w:rsidR="005F60E3">
        <w:rPr>
          <w:rFonts w:ascii="Times New Roman" w:hAnsi="Times New Roman"/>
        </w:rPr>
        <w:t xml:space="preserve"> </w:t>
      </w:r>
      <w:r w:rsidRPr="005F1505">
        <w:rPr>
          <w:rFonts w:ascii="Times New Roman" w:hAnsi="Times New Roman"/>
        </w:rPr>
        <w:t>(посредством</w:t>
      </w:r>
      <w:r w:rsidR="005F60E3">
        <w:rPr>
          <w:rFonts w:ascii="Times New Roman" w:hAnsi="Times New Roman"/>
        </w:rPr>
        <w:t xml:space="preserve"> </w:t>
      </w:r>
      <w:r w:rsidR="001234F2" w:rsidRPr="005F1505">
        <w:rPr>
          <w:rFonts w:ascii="Times New Roman" w:hAnsi="Times New Roman"/>
        </w:rPr>
        <w:t>П</w:t>
      </w:r>
      <w:r w:rsidRPr="005F1505">
        <w:rPr>
          <w:rFonts w:ascii="Times New Roman" w:hAnsi="Times New Roman"/>
        </w:rPr>
        <w:t>ортала</w:t>
      </w:r>
      <w:r w:rsidR="005F60E3">
        <w:rPr>
          <w:rFonts w:ascii="Times New Roman" w:hAnsi="Times New Roman"/>
        </w:rPr>
        <w:t xml:space="preserve"> </w:t>
      </w:r>
      <w:r w:rsidR="00510B3C">
        <w:rPr>
          <w:rFonts w:ascii="Times New Roman" w:hAnsi="Times New Roman"/>
        </w:rPr>
        <w:t>в</w:t>
      </w:r>
      <w:r w:rsidR="005F60E3">
        <w:rPr>
          <w:rFonts w:ascii="Times New Roman" w:hAnsi="Times New Roman"/>
        </w:rPr>
        <w:t xml:space="preserve"> </w:t>
      </w:r>
      <w:r w:rsidR="00510B3C">
        <w:rPr>
          <w:rFonts w:ascii="Times New Roman" w:hAnsi="Times New Roman"/>
        </w:rPr>
        <w:t>соответствии</w:t>
      </w:r>
      <w:r w:rsidR="005F60E3">
        <w:rPr>
          <w:rFonts w:ascii="Times New Roman" w:hAnsi="Times New Roman"/>
        </w:rPr>
        <w:t xml:space="preserve"> </w:t>
      </w:r>
      <w:r w:rsidR="00510B3C">
        <w:rPr>
          <w:rFonts w:ascii="Times New Roman" w:hAnsi="Times New Roman"/>
        </w:rPr>
        <w:t>с</w:t>
      </w:r>
      <w:r w:rsidR="005F60E3">
        <w:rPr>
          <w:rFonts w:ascii="Times New Roman" w:hAnsi="Times New Roman"/>
        </w:rPr>
        <w:t xml:space="preserve"> </w:t>
      </w:r>
      <w:r w:rsidR="00510B3C">
        <w:rPr>
          <w:rFonts w:ascii="Times New Roman" w:hAnsi="Times New Roman"/>
        </w:rPr>
        <w:t>этапами</w:t>
      </w:r>
      <w:r w:rsidR="005F60E3">
        <w:rPr>
          <w:rFonts w:ascii="Times New Roman" w:hAnsi="Times New Roman"/>
        </w:rPr>
        <w:t xml:space="preserve"> </w:t>
      </w:r>
      <w:r w:rsidR="00510B3C">
        <w:rPr>
          <w:rFonts w:ascii="Times New Roman" w:hAnsi="Times New Roman"/>
        </w:rPr>
        <w:t>предоставления</w:t>
      </w:r>
      <w:r w:rsidR="005F60E3">
        <w:rPr>
          <w:rFonts w:ascii="Times New Roman" w:hAnsi="Times New Roman"/>
        </w:rPr>
        <w:t xml:space="preserve"> </w:t>
      </w:r>
      <w:r w:rsidR="00510B3C">
        <w:rPr>
          <w:rFonts w:ascii="Times New Roman" w:hAnsi="Times New Roman"/>
        </w:rPr>
        <w:t>государственной</w:t>
      </w:r>
      <w:r w:rsidR="005F60E3">
        <w:rPr>
          <w:rFonts w:ascii="Times New Roman" w:hAnsi="Times New Roman"/>
        </w:rPr>
        <w:t xml:space="preserve"> </w:t>
      </w:r>
      <w:r w:rsidR="00510B3C">
        <w:rPr>
          <w:rFonts w:ascii="Times New Roman" w:hAnsi="Times New Roman"/>
        </w:rPr>
        <w:t>услуги,</w:t>
      </w:r>
      <w:r w:rsidR="005F60E3">
        <w:rPr>
          <w:rFonts w:ascii="Times New Roman" w:hAnsi="Times New Roman"/>
        </w:rPr>
        <w:t xml:space="preserve"> </w:t>
      </w:r>
      <w:r w:rsidR="00510B3C">
        <w:rPr>
          <w:rFonts w:ascii="Times New Roman" w:hAnsi="Times New Roman"/>
        </w:rPr>
        <w:t>определенными</w:t>
      </w:r>
      <w:r w:rsidR="005F60E3">
        <w:rPr>
          <w:rFonts w:ascii="Times New Roman" w:hAnsi="Times New Roman"/>
        </w:rPr>
        <w:t xml:space="preserve"> </w:t>
      </w:r>
      <w:r w:rsidR="00B82083">
        <w:rPr>
          <w:rFonts w:ascii="Times New Roman" w:hAnsi="Times New Roman"/>
        </w:rPr>
        <w:t>распоряжением</w:t>
      </w:r>
      <w:r w:rsidR="005F60E3">
        <w:rPr>
          <w:rFonts w:ascii="Times New Roman" w:hAnsi="Times New Roman"/>
        </w:rPr>
        <w:t xml:space="preserve"> </w:t>
      </w:r>
      <w:r w:rsidR="00B82083">
        <w:rPr>
          <w:rFonts w:ascii="Times New Roman" w:hAnsi="Times New Roman"/>
        </w:rPr>
        <w:t>Правительства</w:t>
      </w:r>
      <w:r w:rsidR="005F60E3">
        <w:rPr>
          <w:rFonts w:ascii="Times New Roman" w:hAnsi="Times New Roman"/>
        </w:rPr>
        <w:t xml:space="preserve"> </w:t>
      </w:r>
      <w:r w:rsidR="00B82083">
        <w:rPr>
          <w:rFonts w:ascii="Times New Roman" w:hAnsi="Times New Roman"/>
        </w:rPr>
        <w:t>Санкт-Петербурга</w:t>
      </w:r>
      <w:r w:rsidR="005F60E3">
        <w:rPr>
          <w:rFonts w:ascii="Times New Roman" w:hAnsi="Times New Roman"/>
        </w:rPr>
        <w:t xml:space="preserve"> </w:t>
      </w:r>
      <w:r w:rsidR="00B82083">
        <w:rPr>
          <w:rFonts w:ascii="Times New Roman" w:hAnsi="Times New Roman"/>
        </w:rPr>
        <w:t>от</w:t>
      </w:r>
      <w:r w:rsidR="005F60E3">
        <w:rPr>
          <w:rFonts w:ascii="Times New Roman" w:hAnsi="Times New Roman"/>
        </w:rPr>
        <w:t xml:space="preserve"> </w:t>
      </w:r>
      <w:r w:rsidR="00B82083">
        <w:rPr>
          <w:rFonts w:ascii="Times New Roman" w:hAnsi="Times New Roman"/>
        </w:rPr>
        <w:t>22.03.2011</w:t>
      </w:r>
      <w:r w:rsidR="005F60E3">
        <w:rPr>
          <w:rFonts w:ascii="Times New Roman" w:hAnsi="Times New Roman"/>
        </w:rPr>
        <w:t xml:space="preserve"> </w:t>
      </w:r>
      <w:r w:rsidR="00B82083">
        <w:rPr>
          <w:rFonts w:ascii="Times New Roman" w:hAnsi="Times New Roman"/>
        </w:rPr>
        <w:t>№</w:t>
      </w:r>
      <w:r w:rsidR="005F60E3">
        <w:rPr>
          <w:rFonts w:ascii="Times New Roman" w:hAnsi="Times New Roman"/>
        </w:rPr>
        <w:t xml:space="preserve"> </w:t>
      </w:r>
      <w:r w:rsidR="00B82083">
        <w:rPr>
          <w:rFonts w:ascii="Times New Roman" w:hAnsi="Times New Roman"/>
        </w:rPr>
        <w:t>8-рп</w:t>
      </w:r>
      <w:r w:rsidRPr="005F1505">
        <w:rPr>
          <w:rFonts w:ascii="Times New Roman" w:hAnsi="Times New Roman"/>
        </w:rPr>
        <w:t>).</w:t>
      </w:r>
    </w:p>
    <w:p w:rsidR="00BE375D" w:rsidRDefault="00267446" w:rsidP="00135B0E">
      <w:pPr>
        <w:autoSpaceDE w:val="0"/>
        <w:autoSpaceDN w:val="0"/>
        <w:adjustRightInd w:val="0"/>
        <w:ind w:right="-6" w:firstLine="567"/>
        <w:jc w:val="both"/>
      </w:pPr>
      <w:r w:rsidRPr="00316F8D">
        <w:t>2.1</w:t>
      </w:r>
      <w:r w:rsidR="005C2236">
        <w:t>5</w:t>
      </w:r>
      <w:r w:rsidRPr="00316F8D">
        <w:t>.</w:t>
      </w:r>
      <w:r w:rsidR="00B82083">
        <w:t>4</w:t>
      </w:r>
      <w:r w:rsidRPr="00316F8D">
        <w:t>.</w:t>
      </w:r>
      <w:r w:rsidR="005F60E3">
        <w:t xml:space="preserve"> </w:t>
      </w:r>
      <w:r w:rsidR="00FE3B4B">
        <w:t>В</w:t>
      </w:r>
      <w:r w:rsidR="005F60E3">
        <w:t xml:space="preserve"> </w:t>
      </w:r>
      <w:r w:rsidR="00FE3B4B">
        <w:t>случае</w:t>
      </w:r>
      <w:r w:rsidR="005F60E3">
        <w:t xml:space="preserve"> </w:t>
      </w:r>
      <w:r w:rsidR="00FE3B4B">
        <w:t>направления</w:t>
      </w:r>
      <w:r w:rsidR="005F60E3">
        <w:t xml:space="preserve"> </w:t>
      </w:r>
      <w:r w:rsidR="00FE3B4B">
        <w:t>заявителем</w:t>
      </w:r>
      <w:r w:rsidR="005F60E3">
        <w:t xml:space="preserve"> </w:t>
      </w:r>
      <w:r w:rsidR="00FE3B4B">
        <w:t>заявления</w:t>
      </w:r>
      <w:r w:rsidR="005F60E3">
        <w:t xml:space="preserve"> </w:t>
      </w:r>
      <w:r w:rsidR="00FE3B4B">
        <w:t>и</w:t>
      </w:r>
      <w:r w:rsidR="005F60E3">
        <w:t xml:space="preserve"> </w:t>
      </w:r>
      <w:r w:rsidR="00FE3B4B">
        <w:t>документов,</w:t>
      </w:r>
      <w:r w:rsidR="005F60E3">
        <w:t xml:space="preserve"> </w:t>
      </w:r>
      <w:r w:rsidR="00FE3B4B">
        <w:t>необходимых</w:t>
      </w:r>
      <w:r w:rsidR="005F60E3">
        <w:t xml:space="preserve"> </w:t>
      </w:r>
      <w:r w:rsidR="00FE3B4B">
        <w:t>для</w:t>
      </w:r>
      <w:r w:rsidR="005F60E3">
        <w:t xml:space="preserve"> </w:t>
      </w:r>
      <w:r w:rsidR="00FE3B4B">
        <w:t>предоставления</w:t>
      </w:r>
      <w:r w:rsidR="005F60E3">
        <w:t xml:space="preserve"> </w:t>
      </w:r>
      <w:r w:rsidR="00FE3B4B">
        <w:t>государственной</w:t>
      </w:r>
      <w:r w:rsidR="005F60E3">
        <w:t xml:space="preserve"> </w:t>
      </w:r>
      <w:r w:rsidR="00FE3B4B">
        <w:t>услуги,</w:t>
      </w:r>
      <w:r w:rsidR="005F60E3">
        <w:t xml:space="preserve"> </w:t>
      </w:r>
      <w:r w:rsidR="00FE3B4B">
        <w:t>через</w:t>
      </w:r>
      <w:r w:rsidR="005F60E3">
        <w:t xml:space="preserve"> </w:t>
      </w:r>
      <w:r w:rsidR="00FE3B4B">
        <w:t>Портал</w:t>
      </w:r>
      <w:r w:rsidR="005F60E3">
        <w:t xml:space="preserve"> </w:t>
      </w:r>
      <w:r w:rsidR="00FE3B4B">
        <w:t>с</w:t>
      </w:r>
      <w:r w:rsidR="005F60E3">
        <w:t xml:space="preserve"> </w:t>
      </w:r>
      <w:r w:rsidR="00FE3B4B">
        <w:t>прохождением</w:t>
      </w:r>
      <w:r w:rsidR="005F60E3">
        <w:t xml:space="preserve"> </w:t>
      </w:r>
      <w:r w:rsidR="00FE3B4B">
        <w:t>промежуточных</w:t>
      </w:r>
      <w:r w:rsidR="005F60E3">
        <w:t xml:space="preserve"> </w:t>
      </w:r>
      <w:r w:rsidR="00FE3B4B">
        <w:t>этапов</w:t>
      </w:r>
      <w:r w:rsidR="005F60E3">
        <w:t xml:space="preserve"> </w:t>
      </w:r>
      <w:r w:rsidR="00FE3B4B">
        <w:t>предоставления</w:t>
      </w:r>
      <w:r w:rsidR="005F60E3">
        <w:t xml:space="preserve"> </w:t>
      </w:r>
      <w:r w:rsidR="00FE3B4B">
        <w:t>государственной</w:t>
      </w:r>
      <w:r w:rsidR="005F60E3">
        <w:t xml:space="preserve"> </w:t>
      </w:r>
      <w:r w:rsidR="00FE3B4B">
        <w:t>услуги</w:t>
      </w:r>
      <w:r w:rsidR="005F60E3">
        <w:t xml:space="preserve"> </w:t>
      </w:r>
      <w:r w:rsidR="00FE3B4B">
        <w:t>заявитель</w:t>
      </w:r>
      <w:r w:rsidR="005F60E3">
        <w:t xml:space="preserve"> </w:t>
      </w:r>
      <w:r w:rsidR="00FE3B4B">
        <w:t>может</w:t>
      </w:r>
      <w:r w:rsidR="005F60E3">
        <w:t xml:space="preserve"> </w:t>
      </w:r>
      <w:r w:rsidR="00FE3B4B">
        <w:t>ознакомиться</w:t>
      </w:r>
      <w:r w:rsidR="005F60E3">
        <w:t xml:space="preserve"> </w:t>
      </w:r>
      <w:r w:rsidR="00FE3B4B">
        <w:t>на</w:t>
      </w:r>
      <w:r w:rsidR="005F60E3">
        <w:t xml:space="preserve"> </w:t>
      </w:r>
      <w:r w:rsidR="00FE3B4B">
        <w:t>Портале</w:t>
      </w:r>
      <w:r w:rsidR="005F60E3">
        <w:t xml:space="preserve"> </w:t>
      </w:r>
      <w:r w:rsidR="00FE3B4B">
        <w:t>(в</w:t>
      </w:r>
      <w:r w:rsidR="005F60E3">
        <w:t xml:space="preserve"> </w:t>
      </w:r>
      <w:r w:rsidR="00FE3B4B">
        <w:t>соответствии</w:t>
      </w:r>
      <w:r w:rsidR="005F60E3">
        <w:t xml:space="preserve"> </w:t>
      </w:r>
      <w:r w:rsidR="00FE3B4B">
        <w:t>с</w:t>
      </w:r>
      <w:r w:rsidR="005F60E3">
        <w:t xml:space="preserve"> </w:t>
      </w:r>
      <w:r w:rsidR="00BE375D">
        <w:t>этапами</w:t>
      </w:r>
      <w:r w:rsidR="005F60E3">
        <w:t xml:space="preserve"> </w:t>
      </w:r>
      <w:r w:rsidR="00BE375D">
        <w:t>предоставления</w:t>
      </w:r>
      <w:r w:rsidR="005F60E3">
        <w:t xml:space="preserve"> </w:t>
      </w:r>
      <w:r w:rsidR="00BE375D">
        <w:t>государственной</w:t>
      </w:r>
      <w:r w:rsidR="005F60E3">
        <w:t xml:space="preserve"> </w:t>
      </w:r>
      <w:r w:rsidR="00BE375D">
        <w:t>услуги,</w:t>
      </w:r>
      <w:r w:rsidR="005F60E3">
        <w:t xml:space="preserve"> </w:t>
      </w:r>
      <w:r w:rsidR="00BE375D">
        <w:t>определенными</w:t>
      </w:r>
      <w:r w:rsidR="005F60E3">
        <w:t xml:space="preserve"> </w:t>
      </w:r>
      <w:r w:rsidR="00BE375D">
        <w:t>распоряжением</w:t>
      </w:r>
      <w:r w:rsidR="005F60E3">
        <w:t xml:space="preserve"> </w:t>
      </w:r>
      <w:r w:rsidR="00BE375D">
        <w:t>Правительства</w:t>
      </w:r>
      <w:r w:rsidR="005F60E3">
        <w:t xml:space="preserve"> </w:t>
      </w:r>
      <w:r w:rsidR="00BE375D">
        <w:t>Санкт-Петербурга</w:t>
      </w:r>
      <w:r w:rsidR="005F60E3">
        <w:t xml:space="preserve"> </w:t>
      </w:r>
      <w:r w:rsidR="00BE375D">
        <w:t>от</w:t>
      </w:r>
      <w:r w:rsidR="005F60E3">
        <w:t xml:space="preserve"> </w:t>
      </w:r>
      <w:r w:rsidR="00BE375D">
        <w:t>22.03.2011</w:t>
      </w:r>
      <w:r w:rsidR="005F60E3">
        <w:t xml:space="preserve"> </w:t>
      </w:r>
      <w:r w:rsidR="00BE375D">
        <w:t>№</w:t>
      </w:r>
      <w:r w:rsidR="005F60E3">
        <w:t xml:space="preserve"> </w:t>
      </w:r>
      <w:r w:rsidR="00BE375D">
        <w:t>8-рп).</w:t>
      </w:r>
    </w:p>
    <w:p w:rsidR="00BE375D" w:rsidRPr="00670BD1" w:rsidRDefault="00BE375D" w:rsidP="00135B0E">
      <w:pPr>
        <w:autoSpaceDE w:val="0"/>
        <w:autoSpaceDN w:val="0"/>
        <w:adjustRightInd w:val="0"/>
        <w:ind w:right="-6" w:firstLine="567"/>
        <w:jc w:val="both"/>
      </w:pPr>
      <w:r>
        <w:t>2.1</w:t>
      </w:r>
      <w:r w:rsidR="005C2236">
        <w:t>5</w:t>
      </w:r>
      <w:r>
        <w:t>.</w:t>
      </w:r>
      <w:r w:rsidR="00B82083">
        <w:t>5</w:t>
      </w:r>
      <w:r>
        <w:t>.</w:t>
      </w:r>
      <w:r w:rsidR="005F60E3">
        <w:t xml:space="preserve"> </w:t>
      </w:r>
      <w:r>
        <w:t>Способ</w:t>
      </w:r>
      <w:r w:rsidR="005F60E3">
        <w:t xml:space="preserve"> </w:t>
      </w:r>
      <w:r>
        <w:t>информирования</w:t>
      </w:r>
      <w:r w:rsidR="005F60E3">
        <w:t xml:space="preserve"> </w:t>
      </w:r>
      <w:r>
        <w:t>заявителя</w:t>
      </w:r>
      <w:r w:rsidR="005F60E3">
        <w:t xml:space="preserve"> </w:t>
      </w:r>
      <w:r>
        <w:t>о</w:t>
      </w:r>
      <w:r w:rsidR="005F60E3">
        <w:t xml:space="preserve"> </w:t>
      </w:r>
      <w:r>
        <w:t>результатах</w:t>
      </w:r>
      <w:r w:rsidR="005F60E3">
        <w:t xml:space="preserve"> </w:t>
      </w:r>
      <w:r>
        <w:t>предоставления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</w:t>
      </w:r>
      <w:r w:rsidR="00670BD1" w:rsidRPr="00670BD1">
        <w:t>:</w:t>
      </w:r>
      <w:r w:rsidR="005F60E3">
        <w:t xml:space="preserve"> </w:t>
      </w:r>
      <w:r w:rsidR="00670BD1">
        <w:t>по</w:t>
      </w:r>
      <w:r w:rsidR="005F60E3">
        <w:t xml:space="preserve"> </w:t>
      </w:r>
      <w:r w:rsidR="00670BD1">
        <w:t>телефону</w:t>
      </w:r>
      <w:r w:rsidR="00670BD1" w:rsidRPr="00670BD1">
        <w:t>;</w:t>
      </w:r>
      <w:r w:rsidR="005F60E3">
        <w:t xml:space="preserve"> </w:t>
      </w:r>
      <w:r w:rsidR="00670BD1">
        <w:t>в</w:t>
      </w:r>
      <w:r w:rsidR="005F60E3">
        <w:t xml:space="preserve"> </w:t>
      </w:r>
      <w:r w:rsidR="00670BD1">
        <w:t>письменном</w:t>
      </w:r>
      <w:r w:rsidR="005F60E3">
        <w:t xml:space="preserve"> </w:t>
      </w:r>
      <w:r w:rsidR="00670BD1">
        <w:t>виде</w:t>
      </w:r>
      <w:r w:rsidR="00670BD1" w:rsidRPr="00670BD1">
        <w:t>;</w:t>
      </w:r>
      <w:r w:rsidR="005F60E3">
        <w:t xml:space="preserve"> </w:t>
      </w:r>
      <w:r w:rsidR="00670BD1">
        <w:t>по</w:t>
      </w:r>
      <w:r w:rsidR="005F60E3">
        <w:t xml:space="preserve"> </w:t>
      </w:r>
      <w:r w:rsidR="00670BD1">
        <w:t>электронной</w:t>
      </w:r>
      <w:r w:rsidR="005F60E3">
        <w:t xml:space="preserve"> </w:t>
      </w:r>
      <w:r w:rsidR="00670BD1">
        <w:t>почте</w:t>
      </w:r>
      <w:r w:rsidR="00670BD1" w:rsidRPr="00670BD1">
        <w:t>;</w:t>
      </w:r>
      <w:r w:rsidR="005F60E3">
        <w:t xml:space="preserve"> </w:t>
      </w:r>
      <w:r w:rsidR="00670BD1">
        <w:t>через</w:t>
      </w:r>
      <w:r w:rsidR="005F60E3">
        <w:t xml:space="preserve"> </w:t>
      </w:r>
      <w:r w:rsidR="00670BD1">
        <w:t>Многофункциональный</w:t>
      </w:r>
      <w:r w:rsidR="005F60E3">
        <w:t xml:space="preserve"> </w:t>
      </w:r>
      <w:r w:rsidR="00670BD1">
        <w:t>цент</w:t>
      </w:r>
      <w:r w:rsidR="00670BD1" w:rsidRPr="00670BD1">
        <w:t>;</w:t>
      </w:r>
      <w:r w:rsidR="005F60E3">
        <w:t xml:space="preserve"> </w:t>
      </w:r>
      <w:r w:rsidR="00670BD1">
        <w:t>в</w:t>
      </w:r>
      <w:r w:rsidR="005F60E3">
        <w:t xml:space="preserve"> </w:t>
      </w:r>
      <w:r w:rsidR="00670BD1">
        <w:t>электронном</w:t>
      </w:r>
      <w:r w:rsidR="005F60E3">
        <w:t xml:space="preserve"> </w:t>
      </w:r>
      <w:r w:rsidR="00670BD1">
        <w:t>виде</w:t>
      </w:r>
      <w:r w:rsidR="005F60E3">
        <w:t xml:space="preserve"> </w:t>
      </w:r>
      <w:r w:rsidR="00670BD1">
        <w:t>через</w:t>
      </w:r>
      <w:r w:rsidR="005F60E3">
        <w:t xml:space="preserve"> </w:t>
      </w:r>
      <w:r w:rsidR="00670BD1">
        <w:t>Портал.</w:t>
      </w:r>
    </w:p>
    <w:p w:rsidR="00267446" w:rsidRPr="000467E7" w:rsidRDefault="00BE375D" w:rsidP="00135B0E">
      <w:pPr>
        <w:autoSpaceDE w:val="0"/>
        <w:autoSpaceDN w:val="0"/>
        <w:adjustRightInd w:val="0"/>
        <w:ind w:right="-6" w:firstLine="567"/>
        <w:jc w:val="both"/>
      </w:pPr>
      <w:r>
        <w:t>2.1</w:t>
      </w:r>
      <w:r w:rsidR="005C2236">
        <w:t>5</w:t>
      </w:r>
      <w:r>
        <w:t>.</w:t>
      </w:r>
      <w:r w:rsidR="00B82083">
        <w:t>6</w:t>
      </w:r>
      <w:r>
        <w:t>.</w:t>
      </w:r>
      <w:r w:rsidR="005F60E3">
        <w:t xml:space="preserve"> </w:t>
      </w:r>
      <w:r w:rsidR="00267446" w:rsidRPr="00725186">
        <w:t>Количество</w:t>
      </w:r>
      <w:r w:rsidR="005F60E3">
        <w:t xml:space="preserve"> </w:t>
      </w:r>
      <w:r w:rsidR="00267446" w:rsidRPr="00725186">
        <w:t>документов,</w:t>
      </w:r>
      <w:r w:rsidR="005F60E3">
        <w:t xml:space="preserve"> </w:t>
      </w:r>
      <w:r w:rsidR="00267446" w:rsidRPr="00725186">
        <w:t>необходимых</w:t>
      </w:r>
      <w:r w:rsidR="005F60E3">
        <w:t xml:space="preserve"> </w:t>
      </w:r>
      <w:r w:rsidR="00267446" w:rsidRPr="00725186">
        <w:t>для</w:t>
      </w:r>
      <w:r w:rsidR="005F60E3">
        <w:t xml:space="preserve"> </w:t>
      </w:r>
      <w:r w:rsidR="00267446" w:rsidRPr="00725186">
        <w:t>предоставления</w:t>
      </w:r>
      <w:r w:rsidR="005F60E3">
        <w:t xml:space="preserve"> </w:t>
      </w:r>
      <w:r w:rsidR="00267446" w:rsidRPr="00725186">
        <w:t>заявителем</w:t>
      </w:r>
      <w:r w:rsidR="005F60E3">
        <w:t xml:space="preserve"> </w:t>
      </w:r>
      <w:r w:rsidR="00267446" w:rsidRPr="00725186">
        <w:t>в</w:t>
      </w:r>
      <w:r w:rsidR="005F60E3">
        <w:t xml:space="preserve"> </w:t>
      </w:r>
      <w:r w:rsidR="00267446" w:rsidRPr="00725186">
        <w:t>целях</w:t>
      </w:r>
      <w:r w:rsidR="005F60E3">
        <w:t xml:space="preserve"> </w:t>
      </w:r>
      <w:r w:rsidR="00267446" w:rsidRPr="00725186">
        <w:t>получения</w:t>
      </w:r>
      <w:r w:rsidR="005F60E3">
        <w:t xml:space="preserve"> </w:t>
      </w:r>
      <w:r w:rsidR="00267446" w:rsidRPr="00725186">
        <w:t>государственной</w:t>
      </w:r>
      <w:r w:rsidR="005F60E3">
        <w:t xml:space="preserve"> </w:t>
      </w:r>
      <w:r w:rsidR="00267446" w:rsidRPr="00725186">
        <w:t>услуги</w:t>
      </w:r>
      <w:r w:rsidR="005F60E3">
        <w:t xml:space="preserve"> </w:t>
      </w:r>
      <w:r w:rsidR="00D03172">
        <w:t>–</w:t>
      </w:r>
      <w:r w:rsidR="005F60E3">
        <w:t xml:space="preserve"> </w:t>
      </w:r>
      <w:r w:rsidR="00D03172">
        <w:t>от</w:t>
      </w:r>
      <w:r w:rsidR="005F60E3">
        <w:t xml:space="preserve"> </w:t>
      </w:r>
      <w:r w:rsidR="00D03172">
        <w:t>13</w:t>
      </w:r>
      <w:r w:rsidR="005F60E3">
        <w:t xml:space="preserve"> </w:t>
      </w:r>
      <w:r w:rsidR="00250936">
        <w:t>до</w:t>
      </w:r>
      <w:r w:rsidR="005F60E3">
        <w:t xml:space="preserve"> </w:t>
      </w:r>
      <w:r w:rsidR="00250936">
        <w:t>23</w:t>
      </w:r>
      <w:r w:rsidR="00267446" w:rsidRPr="00725186">
        <w:t>.</w:t>
      </w:r>
    </w:p>
    <w:p w:rsidR="00267446" w:rsidRDefault="00267446" w:rsidP="00135B0E">
      <w:pPr>
        <w:autoSpaceDE w:val="0"/>
        <w:autoSpaceDN w:val="0"/>
        <w:adjustRightInd w:val="0"/>
        <w:ind w:right="-6" w:firstLine="567"/>
        <w:jc w:val="both"/>
      </w:pPr>
      <w:r w:rsidRPr="00725186">
        <w:t>2.1</w:t>
      </w:r>
      <w:r w:rsidR="005C2236">
        <w:t>5</w:t>
      </w:r>
      <w:r w:rsidRPr="00725186">
        <w:t>.</w:t>
      </w:r>
      <w:r w:rsidR="00250936">
        <w:t>7</w:t>
      </w:r>
      <w:r w:rsidRPr="00725186">
        <w:t>.</w:t>
      </w:r>
      <w:r w:rsidR="005F60E3">
        <w:t xml:space="preserve"> </w:t>
      </w:r>
      <w:r w:rsidR="00BE375D">
        <w:t>Осуществление</w:t>
      </w:r>
      <w:r w:rsidR="005F60E3">
        <w:t xml:space="preserve"> </w:t>
      </w:r>
      <w:r w:rsidR="00BE375D">
        <w:t>органами</w:t>
      </w:r>
      <w:r w:rsidR="005F60E3">
        <w:t xml:space="preserve"> </w:t>
      </w:r>
      <w:r w:rsidR="00BE375D">
        <w:t>местного</w:t>
      </w:r>
      <w:r w:rsidR="005F60E3">
        <w:t xml:space="preserve"> </w:t>
      </w:r>
      <w:r w:rsidR="00BE375D">
        <w:t>самоуправления</w:t>
      </w:r>
      <w:r w:rsidR="005F60E3">
        <w:t xml:space="preserve"> </w:t>
      </w:r>
      <w:r w:rsidR="00BE375D">
        <w:t>межведомственного</w:t>
      </w:r>
      <w:r w:rsidR="005F60E3">
        <w:t xml:space="preserve"> </w:t>
      </w:r>
      <w:r w:rsidR="00BE375D">
        <w:t>взаимодействия</w:t>
      </w:r>
      <w:r w:rsidR="005F60E3">
        <w:t xml:space="preserve"> </w:t>
      </w:r>
      <w:r w:rsidR="00BE375D">
        <w:t>при</w:t>
      </w:r>
      <w:r w:rsidR="005F60E3">
        <w:t xml:space="preserve"> </w:t>
      </w:r>
      <w:r w:rsidR="00BE375D">
        <w:t>предоставлении</w:t>
      </w:r>
      <w:r w:rsidR="005F60E3">
        <w:t xml:space="preserve"> </w:t>
      </w:r>
      <w:r w:rsidR="00BE375D">
        <w:t>государственной</w:t>
      </w:r>
      <w:r w:rsidR="005F60E3">
        <w:t xml:space="preserve"> </w:t>
      </w:r>
      <w:r w:rsidR="00BE375D">
        <w:t>услуги</w:t>
      </w:r>
      <w:r w:rsidR="005F60E3">
        <w:t xml:space="preserve"> </w:t>
      </w:r>
      <w:r w:rsidR="00BE375D">
        <w:t>возможно</w:t>
      </w:r>
      <w:r w:rsidR="005F60E3">
        <w:t xml:space="preserve"> </w:t>
      </w:r>
      <w:r w:rsidR="00BE375D">
        <w:t>с</w:t>
      </w:r>
      <w:r w:rsidR="005F60E3">
        <w:t xml:space="preserve"> </w:t>
      </w:r>
      <w:r w:rsidR="00250936">
        <w:t>КЗАГС</w:t>
      </w:r>
      <w:r w:rsidR="00BE375D">
        <w:t>,</w:t>
      </w:r>
      <w:r w:rsidR="005F60E3">
        <w:t xml:space="preserve"> </w:t>
      </w:r>
      <w:r w:rsidR="00250936">
        <w:t>ГУЖА</w:t>
      </w:r>
      <w:r w:rsidR="00BE375D">
        <w:t>,</w:t>
      </w:r>
      <w:r w:rsidR="005F60E3">
        <w:t xml:space="preserve"> </w:t>
      </w:r>
      <w:r w:rsidR="00250936">
        <w:t>ФСИН</w:t>
      </w:r>
      <w:r w:rsidR="00BE375D">
        <w:t>.</w:t>
      </w:r>
    </w:p>
    <w:p w:rsidR="00267446" w:rsidRPr="000467E7" w:rsidRDefault="00FF5F48" w:rsidP="00135B0E">
      <w:pPr>
        <w:autoSpaceDE w:val="0"/>
        <w:autoSpaceDN w:val="0"/>
        <w:adjustRightInd w:val="0"/>
        <w:ind w:right="-6" w:firstLine="567"/>
        <w:jc w:val="both"/>
      </w:pPr>
      <w:r>
        <w:t>Количество</w:t>
      </w:r>
      <w:r w:rsidR="005F60E3">
        <w:t xml:space="preserve"> </w:t>
      </w:r>
      <w:r>
        <w:t>документов</w:t>
      </w:r>
      <w:r w:rsidR="005F60E3">
        <w:t xml:space="preserve"> </w:t>
      </w:r>
      <w:r w:rsidR="00481E03">
        <w:t>(информации)</w:t>
      </w:r>
      <w:r>
        <w:t>,</w:t>
      </w:r>
      <w:r w:rsidR="005F60E3">
        <w:t xml:space="preserve"> </w:t>
      </w:r>
      <w:r>
        <w:t>которые</w:t>
      </w:r>
      <w:r w:rsidR="005F60E3">
        <w:t xml:space="preserve"> </w:t>
      </w:r>
      <w:r>
        <w:t>запрашивает</w:t>
      </w:r>
      <w:r w:rsidR="005F60E3">
        <w:t xml:space="preserve"> </w:t>
      </w:r>
      <w:r>
        <w:t>орган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="005F60E3">
        <w:t xml:space="preserve"> </w:t>
      </w:r>
      <w:r>
        <w:t>без</w:t>
      </w:r>
      <w:r w:rsidR="005F60E3">
        <w:t xml:space="preserve"> </w:t>
      </w:r>
      <w:r>
        <w:t>участия</w:t>
      </w:r>
      <w:r w:rsidR="005F60E3">
        <w:t xml:space="preserve"> </w:t>
      </w:r>
      <w:r>
        <w:t>заявителя</w:t>
      </w:r>
      <w:r w:rsidR="005F60E3">
        <w:t xml:space="preserve"> </w:t>
      </w:r>
      <w:r w:rsidR="00D57010">
        <w:t>от</w:t>
      </w:r>
      <w:r w:rsidR="005F60E3">
        <w:t xml:space="preserve"> </w:t>
      </w:r>
      <w:r w:rsidR="00250936">
        <w:t>0</w:t>
      </w:r>
      <w:r w:rsidR="005F60E3">
        <w:t xml:space="preserve"> </w:t>
      </w:r>
      <w:r w:rsidR="00FD0337">
        <w:t>до</w:t>
      </w:r>
      <w:r w:rsidR="005F60E3">
        <w:t xml:space="preserve"> </w:t>
      </w:r>
      <w:r w:rsidR="00FD0337">
        <w:t>5</w:t>
      </w:r>
      <w:r>
        <w:t>.</w:t>
      </w:r>
    </w:p>
    <w:p w:rsidR="00725186" w:rsidRPr="000467E7" w:rsidRDefault="00267446" w:rsidP="00135B0E">
      <w:pPr>
        <w:autoSpaceDE w:val="0"/>
        <w:autoSpaceDN w:val="0"/>
        <w:adjustRightInd w:val="0"/>
        <w:ind w:right="-6" w:firstLine="567"/>
        <w:jc w:val="both"/>
        <w:rPr>
          <w:color w:val="0000FF"/>
          <w:sz w:val="12"/>
          <w:szCs w:val="12"/>
          <w:highlight w:val="yellow"/>
        </w:rPr>
      </w:pPr>
      <w:r w:rsidRPr="00725186">
        <w:t>2.1</w:t>
      </w:r>
      <w:r w:rsidR="005C2236">
        <w:t>5</w:t>
      </w:r>
      <w:r w:rsidRPr="00725186">
        <w:t>.</w:t>
      </w:r>
      <w:r w:rsidR="00250936">
        <w:t>8</w:t>
      </w:r>
      <w:r w:rsidRPr="00725186">
        <w:t>.</w:t>
      </w:r>
      <w:r w:rsidR="005F60E3">
        <w:t xml:space="preserve"> </w:t>
      </w:r>
      <w:r w:rsidR="004455B5">
        <w:t>Услуги,</w:t>
      </w:r>
      <w:r w:rsidR="005F60E3">
        <w:t xml:space="preserve"> </w:t>
      </w:r>
      <w:r w:rsidR="004455B5">
        <w:t>необходимые</w:t>
      </w:r>
      <w:r w:rsidR="005F60E3">
        <w:t xml:space="preserve"> </w:t>
      </w:r>
      <w:r w:rsidR="004455B5">
        <w:t>и</w:t>
      </w:r>
      <w:r w:rsidR="005F60E3">
        <w:t xml:space="preserve"> </w:t>
      </w:r>
      <w:r w:rsidR="004455B5">
        <w:t>обязательные</w:t>
      </w:r>
      <w:r w:rsidR="005F60E3">
        <w:t xml:space="preserve"> </w:t>
      </w:r>
      <w:r w:rsidR="004455B5">
        <w:t>для</w:t>
      </w:r>
      <w:r w:rsidR="005F60E3">
        <w:t xml:space="preserve"> </w:t>
      </w:r>
      <w:r w:rsidR="004455B5">
        <w:t>предоставления</w:t>
      </w:r>
      <w:r w:rsidR="005F60E3">
        <w:t xml:space="preserve"> </w:t>
      </w:r>
      <w:r w:rsidR="004455B5">
        <w:t>государственной</w:t>
      </w:r>
      <w:r w:rsidR="005F60E3">
        <w:t xml:space="preserve"> </w:t>
      </w:r>
      <w:r w:rsidR="004455B5">
        <w:t>услуги,</w:t>
      </w:r>
      <w:r w:rsidR="005F60E3">
        <w:t xml:space="preserve"> </w:t>
      </w:r>
      <w:r w:rsidR="004455B5">
        <w:t>в</w:t>
      </w:r>
      <w:r w:rsidR="005F60E3">
        <w:t xml:space="preserve"> </w:t>
      </w:r>
      <w:r w:rsidR="004455B5">
        <w:t>том</w:t>
      </w:r>
      <w:r w:rsidR="005F60E3">
        <w:t xml:space="preserve"> </w:t>
      </w:r>
      <w:r w:rsidR="004455B5">
        <w:t>числе</w:t>
      </w:r>
      <w:r w:rsidR="005F60E3">
        <w:t xml:space="preserve"> </w:t>
      </w:r>
      <w:r w:rsidR="004455B5">
        <w:t>сведения</w:t>
      </w:r>
      <w:r w:rsidR="005F60E3">
        <w:t xml:space="preserve"> </w:t>
      </w:r>
      <w:r w:rsidR="004455B5">
        <w:t>о</w:t>
      </w:r>
      <w:r w:rsidR="005F60E3">
        <w:t xml:space="preserve"> </w:t>
      </w:r>
      <w:r w:rsidR="004455B5">
        <w:t>документе</w:t>
      </w:r>
      <w:r w:rsidR="005F60E3">
        <w:t xml:space="preserve"> </w:t>
      </w:r>
      <w:r w:rsidR="004455B5">
        <w:t>(документах),</w:t>
      </w:r>
      <w:r w:rsidR="005F60E3">
        <w:t xml:space="preserve"> </w:t>
      </w:r>
      <w:r w:rsidR="004455B5">
        <w:t>выдаваемом</w:t>
      </w:r>
      <w:r w:rsidR="005F60E3">
        <w:t xml:space="preserve"> </w:t>
      </w:r>
      <w:r w:rsidR="004455B5">
        <w:t>(выдаваемых)</w:t>
      </w:r>
      <w:r w:rsidR="005F60E3">
        <w:t xml:space="preserve"> </w:t>
      </w:r>
      <w:r w:rsidR="004455B5">
        <w:t>организациями,</w:t>
      </w:r>
      <w:r w:rsidR="005F60E3">
        <w:t xml:space="preserve"> </w:t>
      </w:r>
      <w:r w:rsidR="004455B5">
        <w:t>участвующими</w:t>
      </w:r>
      <w:r w:rsidR="005F60E3">
        <w:t xml:space="preserve"> </w:t>
      </w:r>
      <w:r w:rsidR="004455B5">
        <w:t>в</w:t>
      </w:r>
      <w:r w:rsidR="005F60E3">
        <w:t xml:space="preserve"> </w:t>
      </w:r>
      <w:r w:rsidR="004455B5">
        <w:t>предоставлении</w:t>
      </w:r>
      <w:r w:rsidR="005F60E3">
        <w:t xml:space="preserve"> </w:t>
      </w:r>
      <w:r w:rsidR="004455B5">
        <w:t>государственной</w:t>
      </w:r>
      <w:r w:rsidR="005F60E3">
        <w:t xml:space="preserve"> </w:t>
      </w:r>
      <w:r w:rsidR="004455B5">
        <w:t>услуги,</w:t>
      </w:r>
      <w:r w:rsidR="005F60E3">
        <w:t xml:space="preserve"> </w:t>
      </w:r>
      <w:r w:rsidR="004455B5">
        <w:t>действующим</w:t>
      </w:r>
      <w:r w:rsidR="005F60E3">
        <w:t xml:space="preserve"> </w:t>
      </w:r>
      <w:r w:rsidR="004455B5">
        <w:t>законодательством</w:t>
      </w:r>
      <w:r w:rsidR="005F60E3">
        <w:t xml:space="preserve"> </w:t>
      </w:r>
      <w:r w:rsidR="004455B5">
        <w:t>не</w:t>
      </w:r>
      <w:r w:rsidR="005F60E3">
        <w:t xml:space="preserve"> </w:t>
      </w:r>
      <w:r w:rsidR="004455B5">
        <w:t>предусмотрены.</w:t>
      </w:r>
    </w:p>
    <w:p w:rsidR="004455B5" w:rsidRDefault="001234F2" w:rsidP="00135B0E">
      <w:pPr>
        <w:autoSpaceDE w:val="0"/>
        <w:autoSpaceDN w:val="0"/>
        <w:adjustRightInd w:val="0"/>
        <w:ind w:right="-6" w:firstLine="567"/>
        <w:jc w:val="both"/>
      </w:pPr>
      <w:r w:rsidRPr="00725186">
        <w:t>2.1</w:t>
      </w:r>
      <w:r w:rsidR="005C2236">
        <w:t>5</w:t>
      </w:r>
      <w:r w:rsidRPr="00725186">
        <w:t>.</w:t>
      </w:r>
      <w:r w:rsidR="009A6355">
        <w:t>9</w:t>
      </w:r>
      <w:r w:rsidR="00267446" w:rsidRPr="00725186">
        <w:t>.</w:t>
      </w:r>
      <w:r w:rsidR="005F60E3">
        <w:t xml:space="preserve"> </w:t>
      </w:r>
      <w:r w:rsidR="004455B5">
        <w:t>Административные</w:t>
      </w:r>
      <w:r w:rsidR="005F60E3">
        <w:t xml:space="preserve"> </w:t>
      </w:r>
      <w:r w:rsidR="004455B5">
        <w:t>процедуры</w:t>
      </w:r>
      <w:r w:rsidR="005F60E3">
        <w:t xml:space="preserve"> </w:t>
      </w:r>
      <w:r w:rsidR="004455B5">
        <w:t>в</w:t>
      </w:r>
      <w:r w:rsidR="005F60E3">
        <w:t xml:space="preserve"> </w:t>
      </w:r>
      <w:r w:rsidR="004455B5">
        <w:t>рамках</w:t>
      </w:r>
      <w:r w:rsidR="005F60E3">
        <w:t xml:space="preserve"> </w:t>
      </w:r>
      <w:r w:rsidR="004455B5">
        <w:t>предоставления</w:t>
      </w:r>
      <w:r w:rsidR="005F60E3">
        <w:t xml:space="preserve"> </w:t>
      </w:r>
      <w:r w:rsidR="004455B5">
        <w:t>государственной</w:t>
      </w:r>
      <w:r w:rsidR="005F60E3">
        <w:t xml:space="preserve"> </w:t>
      </w:r>
      <w:r w:rsidR="004455B5">
        <w:t>услуги,</w:t>
      </w:r>
      <w:r w:rsidR="005F60E3">
        <w:t xml:space="preserve"> </w:t>
      </w:r>
      <w:r w:rsidR="004455B5">
        <w:t>осуществляемые</w:t>
      </w:r>
      <w:r w:rsidR="005F60E3">
        <w:t xml:space="preserve"> </w:t>
      </w:r>
      <w:r w:rsidR="004455B5">
        <w:t>в</w:t>
      </w:r>
      <w:r w:rsidR="005F60E3">
        <w:t xml:space="preserve"> </w:t>
      </w:r>
      <w:r w:rsidR="004455B5">
        <w:t>электронном</w:t>
      </w:r>
      <w:r w:rsidR="005F60E3">
        <w:t xml:space="preserve"> </w:t>
      </w:r>
      <w:r w:rsidR="004455B5">
        <w:t>виде,</w:t>
      </w:r>
      <w:r w:rsidR="005F60E3">
        <w:t xml:space="preserve"> </w:t>
      </w:r>
      <w:r w:rsidR="004455B5">
        <w:t>осуществляются</w:t>
      </w:r>
      <w:r w:rsidR="005F60E3">
        <w:t xml:space="preserve"> </w:t>
      </w:r>
      <w:r w:rsidR="00861FD0">
        <w:t>органом</w:t>
      </w:r>
      <w:r w:rsidR="005F60E3">
        <w:t xml:space="preserve"> </w:t>
      </w:r>
      <w:r w:rsidR="00861FD0">
        <w:t>местного</w:t>
      </w:r>
      <w:r w:rsidR="005F60E3">
        <w:t xml:space="preserve"> </w:t>
      </w:r>
      <w:r w:rsidR="00861FD0">
        <w:t>самоуправления</w:t>
      </w:r>
      <w:r w:rsidR="005F60E3">
        <w:t xml:space="preserve"> </w:t>
      </w:r>
      <w:r w:rsidR="004455B5">
        <w:t>в</w:t>
      </w:r>
      <w:r w:rsidR="005F60E3">
        <w:t xml:space="preserve"> </w:t>
      </w:r>
      <w:r w:rsidR="004455B5">
        <w:t>соответствии</w:t>
      </w:r>
      <w:r w:rsidR="005F60E3">
        <w:t xml:space="preserve"> </w:t>
      </w:r>
      <w:r w:rsidR="004455B5">
        <w:t>с</w:t>
      </w:r>
      <w:r w:rsidR="005F60E3">
        <w:t xml:space="preserve"> </w:t>
      </w:r>
      <w:r w:rsidR="004455B5">
        <w:t>этапами</w:t>
      </w:r>
      <w:r w:rsidR="005F60E3">
        <w:t xml:space="preserve"> </w:t>
      </w:r>
      <w:r w:rsidR="004455B5">
        <w:t>предоставления</w:t>
      </w:r>
      <w:r w:rsidR="005F60E3">
        <w:t xml:space="preserve"> </w:t>
      </w:r>
      <w:r w:rsidR="004455B5">
        <w:t>государственной</w:t>
      </w:r>
      <w:r w:rsidR="005F60E3">
        <w:t xml:space="preserve"> </w:t>
      </w:r>
      <w:r w:rsidR="004455B5">
        <w:t>услуги,</w:t>
      </w:r>
      <w:r w:rsidR="005F60E3">
        <w:t xml:space="preserve"> </w:t>
      </w:r>
      <w:r w:rsidR="004455B5">
        <w:t>определенными</w:t>
      </w:r>
      <w:r w:rsidR="005F60E3">
        <w:t xml:space="preserve"> </w:t>
      </w:r>
      <w:r w:rsidR="004455B5">
        <w:t>распоряжением</w:t>
      </w:r>
      <w:r w:rsidR="005F60E3">
        <w:t xml:space="preserve"> </w:t>
      </w:r>
      <w:r w:rsidR="004455B5">
        <w:t>правительства</w:t>
      </w:r>
      <w:r w:rsidR="005F60E3">
        <w:t xml:space="preserve"> </w:t>
      </w:r>
      <w:r w:rsidR="004455B5">
        <w:t>Санкт-Петербурга</w:t>
      </w:r>
      <w:r w:rsidR="005F60E3">
        <w:t xml:space="preserve"> </w:t>
      </w:r>
      <w:r w:rsidR="004455B5">
        <w:t>от</w:t>
      </w:r>
      <w:r w:rsidR="005F60E3">
        <w:t xml:space="preserve"> </w:t>
      </w:r>
      <w:r w:rsidR="004455B5">
        <w:t>22.03.2011</w:t>
      </w:r>
      <w:r w:rsidR="005F60E3">
        <w:t xml:space="preserve"> </w:t>
      </w:r>
      <w:r w:rsidR="004455B5">
        <w:t>№</w:t>
      </w:r>
      <w:r w:rsidR="005F60E3">
        <w:t xml:space="preserve"> </w:t>
      </w:r>
      <w:r w:rsidR="004455B5">
        <w:t>8-рп.</w:t>
      </w:r>
    </w:p>
    <w:p w:rsidR="004455B5" w:rsidRDefault="004455B5" w:rsidP="00135B0E">
      <w:pPr>
        <w:autoSpaceDE w:val="0"/>
        <w:autoSpaceDN w:val="0"/>
        <w:adjustRightInd w:val="0"/>
        <w:ind w:right="-6" w:firstLine="567"/>
        <w:jc w:val="both"/>
      </w:pPr>
      <w:r>
        <w:t>2.1</w:t>
      </w:r>
      <w:r w:rsidR="005C2236">
        <w:t>5</w:t>
      </w:r>
      <w:r>
        <w:t>.1</w:t>
      </w:r>
      <w:r w:rsidR="009A6355">
        <w:t>0</w:t>
      </w:r>
      <w:r>
        <w:t>.</w:t>
      </w:r>
      <w:r w:rsidR="005F60E3">
        <w:t xml:space="preserve"> </w:t>
      </w:r>
      <w:r>
        <w:t>Срок</w:t>
      </w:r>
      <w:r w:rsidR="005F60E3">
        <w:t xml:space="preserve"> </w:t>
      </w:r>
      <w:r>
        <w:t>предоставления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</w:t>
      </w:r>
      <w:r w:rsidR="005F60E3">
        <w:t xml:space="preserve"> </w:t>
      </w:r>
      <w:r>
        <w:t>–</w:t>
      </w:r>
      <w:r w:rsidR="005F60E3">
        <w:t xml:space="preserve"> </w:t>
      </w:r>
      <w:r>
        <w:t>не</w:t>
      </w:r>
      <w:r w:rsidR="005F60E3">
        <w:t xml:space="preserve"> </w:t>
      </w:r>
      <w:r>
        <w:t>позднее</w:t>
      </w:r>
      <w:r w:rsidR="005F60E3">
        <w:t xml:space="preserve"> </w:t>
      </w:r>
      <w:r w:rsidR="001C726B">
        <w:t>тридцати</w:t>
      </w:r>
      <w:r w:rsidR="005F60E3">
        <w:t xml:space="preserve"> </w:t>
      </w:r>
      <w:r>
        <w:t>дней</w:t>
      </w:r>
      <w:r w:rsidR="005F60E3">
        <w:t xml:space="preserve"> </w:t>
      </w:r>
      <w:r>
        <w:t>с</w:t>
      </w:r>
      <w:r w:rsidR="005F60E3">
        <w:t xml:space="preserve"> </w:t>
      </w:r>
      <w:r>
        <w:t>момента</w:t>
      </w:r>
      <w:r w:rsidR="005F60E3">
        <w:t xml:space="preserve"> </w:t>
      </w:r>
      <w:r>
        <w:t>регистрации</w:t>
      </w:r>
      <w:r w:rsidR="005F60E3">
        <w:t xml:space="preserve"> </w:t>
      </w:r>
      <w:r>
        <w:t>заявления.</w:t>
      </w:r>
    </w:p>
    <w:p w:rsidR="009A6355" w:rsidRDefault="004455B5" w:rsidP="00135B0E">
      <w:pPr>
        <w:autoSpaceDE w:val="0"/>
        <w:autoSpaceDN w:val="0"/>
        <w:adjustRightInd w:val="0"/>
        <w:ind w:right="-6" w:firstLine="567"/>
        <w:jc w:val="both"/>
      </w:pPr>
      <w:r>
        <w:t>В</w:t>
      </w:r>
      <w:r w:rsidR="005F60E3">
        <w:t xml:space="preserve"> </w:t>
      </w:r>
      <w:r>
        <w:t>случае</w:t>
      </w:r>
      <w:r w:rsidR="005F60E3">
        <w:t xml:space="preserve"> </w:t>
      </w:r>
      <w:r>
        <w:t>направления</w:t>
      </w:r>
      <w:r w:rsidR="005F60E3">
        <w:t xml:space="preserve"> </w:t>
      </w:r>
      <w:r>
        <w:t>органами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="005F60E3">
        <w:t xml:space="preserve"> </w:t>
      </w:r>
      <w:r>
        <w:t>межведомственных</w:t>
      </w:r>
      <w:r w:rsidR="005F60E3">
        <w:t xml:space="preserve"> </w:t>
      </w:r>
      <w:r>
        <w:t>запросов</w:t>
      </w:r>
      <w:r w:rsidR="005F60E3">
        <w:t xml:space="preserve"> </w:t>
      </w:r>
      <w:r>
        <w:t>в</w:t>
      </w:r>
      <w:r w:rsidR="005F60E3">
        <w:t xml:space="preserve"> </w:t>
      </w:r>
      <w:r>
        <w:t>органы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власти</w:t>
      </w:r>
      <w:r w:rsidR="005F60E3">
        <w:t xml:space="preserve"> </w:t>
      </w:r>
      <w:r>
        <w:t>(организации)</w:t>
      </w:r>
      <w:r w:rsidR="005F60E3">
        <w:t xml:space="preserve"> </w:t>
      </w:r>
      <w:r>
        <w:t>субъектов</w:t>
      </w:r>
      <w:r w:rsidR="005F60E3">
        <w:t xml:space="preserve"> </w:t>
      </w:r>
      <w:r>
        <w:t>Российской</w:t>
      </w:r>
      <w:r w:rsidR="005F60E3">
        <w:t xml:space="preserve"> </w:t>
      </w:r>
      <w:r>
        <w:t>Федерации</w:t>
      </w:r>
      <w:r w:rsidR="005F60E3">
        <w:t xml:space="preserve"> </w:t>
      </w:r>
      <w:r>
        <w:t>и</w:t>
      </w:r>
      <w:r w:rsidR="005F60E3">
        <w:t xml:space="preserve"> </w:t>
      </w:r>
      <w:r>
        <w:t>иных</w:t>
      </w:r>
      <w:r w:rsidR="005F60E3">
        <w:t xml:space="preserve"> </w:t>
      </w:r>
      <w:r>
        <w:t>государств,</w:t>
      </w:r>
      <w:r w:rsidR="005F60E3">
        <w:t xml:space="preserve"> </w:t>
      </w:r>
      <w:r>
        <w:t>и</w:t>
      </w:r>
      <w:r w:rsidR="005F60E3">
        <w:t xml:space="preserve"> </w:t>
      </w:r>
      <w:r>
        <w:t>получения</w:t>
      </w:r>
      <w:r w:rsidR="005F60E3">
        <w:t xml:space="preserve"> </w:t>
      </w:r>
      <w:r>
        <w:t>ответов</w:t>
      </w:r>
      <w:r w:rsidR="005F60E3">
        <w:t xml:space="preserve"> </w:t>
      </w:r>
      <w:r>
        <w:t>на</w:t>
      </w:r>
      <w:r w:rsidR="005F60E3">
        <w:t xml:space="preserve"> </w:t>
      </w:r>
      <w:r>
        <w:t>них</w:t>
      </w:r>
      <w:r w:rsidR="005F60E3">
        <w:t xml:space="preserve"> </w:t>
      </w:r>
      <w:r>
        <w:t>срок</w:t>
      </w:r>
      <w:r w:rsidR="005F60E3">
        <w:t xml:space="preserve"> </w:t>
      </w:r>
      <w:r>
        <w:t>предоставления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</w:t>
      </w:r>
      <w:r w:rsidR="00225979">
        <w:t>луги</w:t>
      </w:r>
      <w:r w:rsidR="005F60E3">
        <w:t xml:space="preserve"> </w:t>
      </w:r>
      <w:r w:rsidR="00225979">
        <w:t>может</w:t>
      </w:r>
      <w:r w:rsidR="005F60E3">
        <w:t xml:space="preserve"> </w:t>
      </w:r>
      <w:r w:rsidR="00225979">
        <w:t>быть</w:t>
      </w:r>
      <w:r w:rsidR="005F60E3">
        <w:t xml:space="preserve"> </w:t>
      </w:r>
      <w:r w:rsidR="00225979">
        <w:t>продлен</w:t>
      </w:r>
      <w:r w:rsidR="005F60E3">
        <w:t xml:space="preserve"> </w:t>
      </w:r>
      <w:r w:rsidR="00225979">
        <w:t>на</w:t>
      </w:r>
      <w:r w:rsidR="005F60E3">
        <w:t xml:space="preserve"> </w:t>
      </w:r>
      <w:r w:rsidR="00225979">
        <w:t>пять</w:t>
      </w:r>
      <w:r w:rsidR="005F60E3">
        <w:t xml:space="preserve"> </w:t>
      </w:r>
      <w:r w:rsidR="00225979">
        <w:t>дней</w:t>
      </w:r>
      <w:r w:rsidR="005F60E3">
        <w:t xml:space="preserve"> </w:t>
      </w:r>
      <w:r w:rsidR="00225979">
        <w:t>на</w:t>
      </w:r>
      <w:r w:rsidR="005F60E3">
        <w:t xml:space="preserve"> </w:t>
      </w:r>
      <w:r w:rsidR="00225979">
        <w:t>время</w:t>
      </w:r>
      <w:r w:rsidR="005F60E3">
        <w:t xml:space="preserve"> </w:t>
      </w:r>
      <w:r w:rsidR="00225979">
        <w:t>получения</w:t>
      </w:r>
      <w:r w:rsidR="005F60E3">
        <w:t xml:space="preserve"> </w:t>
      </w:r>
      <w:r w:rsidR="00225979">
        <w:t>ответов</w:t>
      </w:r>
      <w:r w:rsidR="005F60E3">
        <w:t xml:space="preserve"> </w:t>
      </w:r>
      <w:r w:rsidR="00225979">
        <w:t>на</w:t>
      </w:r>
      <w:r w:rsidR="005F60E3">
        <w:t xml:space="preserve"> </w:t>
      </w:r>
      <w:r w:rsidR="00225979">
        <w:t>межведомственные</w:t>
      </w:r>
      <w:r w:rsidR="005F60E3">
        <w:t xml:space="preserve"> </w:t>
      </w:r>
      <w:r w:rsidR="00225979">
        <w:t>запросы</w:t>
      </w:r>
      <w:r>
        <w:t>.</w:t>
      </w:r>
    </w:p>
    <w:p w:rsidR="00267446" w:rsidRPr="000467E7" w:rsidRDefault="005C2236" w:rsidP="00135B0E">
      <w:pPr>
        <w:autoSpaceDE w:val="0"/>
        <w:autoSpaceDN w:val="0"/>
        <w:adjustRightInd w:val="0"/>
        <w:ind w:right="-6" w:firstLine="567"/>
        <w:jc w:val="both"/>
      </w:pPr>
      <w:r>
        <w:t>2.15</w:t>
      </w:r>
      <w:r w:rsidR="009A6355">
        <w:t>.11.</w:t>
      </w:r>
      <w:r w:rsidR="005F60E3">
        <w:t xml:space="preserve"> </w:t>
      </w:r>
      <w:r w:rsidR="009A6355">
        <w:t>Порядок</w:t>
      </w:r>
      <w:r w:rsidR="005F60E3">
        <w:t xml:space="preserve"> </w:t>
      </w:r>
      <w:r w:rsidR="009A6355">
        <w:t>осуществления</w:t>
      </w:r>
      <w:r w:rsidR="005F60E3">
        <w:t xml:space="preserve"> </w:t>
      </w:r>
      <w:r w:rsidR="009A6355">
        <w:t>контроля</w:t>
      </w:r>
      <w:r w:rsidR="005F60E3">
        <w:t xml:space="preserve"> </w:t>
      </w:r>
      <w:r w:rsidR="009A6355">
        <w:t>за</w:t>
      </w:r>
      <w:r w:rsidR="005F60E3">
        <w:t xml:space="preserve"> </w:t>
      </w:r>
      <w:r w:rsidR="009A6355">
        <w:t>предоставлением</w:t>
      </w:r>
      <w:r w:rsidR="005F60E3">
        <w:t xml:space="preserve"> </w:t>
      </w:r>
      <w:r w:rsidR="009A6355">
        <w:t>государственной</w:t>
      </w:r>
      <w:r w:rsidR="005F60E3">
        <w:t xml:space="preserve"> </w:t>
      </w:r>
      <w:r w:rsidR="009A6355">
        <w:t>услуги</w:t>
      </w:r>
      <w:r w:rsidR="005F60E3">
        <w:t xml:space="preserve"> </w:t>
      </w:r>
      <w:r w:rsidR="009A6355">
        <w:t>со</w:t>
      </w:r>
      <w:r w:rsidR="005F60E3">
        <w:t xml:space="preserve"> </w:t>
      </w:r>
      <w:r w:rsidR="009A6355">
        <w:t>стороны</w:t>
      </w:r>
      <w:r w:rsidR="005F60E3">
        <w:t xml:space="preserve"> </w:t>
      </w:r>
      <w:r w:rsidR="009A6355">
        <w:t>граждан,</w:t>
      </w:r>
      <w:r w:rsidR="005F60E3">
        <w:t xml:space="preserve"> </w:t>
      </w:r>
      <w:r w:rsidR="009A6355">
        <w:t>их</w:t>
      </w:r>
      <w:r w:rsidR="005F60E3">
        <w:t xml:space="preserve"> </w:t>
      </w:r>
      <w:r w:rsidR="009A6355">
        <w:t>объединений</w:t>
      </w:r>
      <w:r w:rsidR="005F60E3">
        <w:t xml:space="preserve"> </w:t>
      </w:r>
      <w:r w:rsidR="009A6355">
        <w:t>и</w:t>
      </w:r>
      <w:r w:rsidR="005F60E3">
        <w:t xml:space="preserve"> </w:t>
      </w:r>
      <w:r w:rsidR="009A6355">
        <w:t>организаций</w:t>
      </w:r>
      <w:r w:rsidR="005F60E3">
        <w:t xml:space="preserve"> </w:t>
      </w:r>
      <w:r w:rsidR="009A6355">
        <w:t>осуществляется</w:t>
      </w:r>
      <w:r w:rsidR="005F60E3">
        <w:t xml:space="preserve"> </w:t>
      </w:r>
      <w:r w:rsidR="009A6355">
        <w:t>в</w:t>
      </w:r>
      <w:r w:rsidR="005F60E3">
        <w:t xml:space="preserve"> </w:t>
      </w:r>
      <w:r w:rsidR="009A6355">
        <w:t>соответствии</w:t>
      </w:r>
      <w:r w:rsidR="005F60E3">
        <w:t xml:space="preserve"> </w:t>
      </w:r>
      <w:r w:rsidR="000467E7">
        <w:t>с</w:t>
      </w:r>
      <w:r w:rsidR="005F60E3">
        <w:t xml:space="preserve"> </w:t>
      </w:r>
      <w:r w:rsidR="000467E7">
        <w:t>действующим</w:t>
      </w:r>
      <w:r w:rsidR="005F60E3">
        <w:t xml:space="preserve"> </w:t>
      </w:r>
      <w:r w:rsidR="000467E7">
        <w:t>законодательством</w:t>
      </w:r>
    </w:p>
    <w:p w:rsidR="00C06D4A" w:rsidRPr="000467E7" w:rsidRDefault="00C06D4A" w:rsidP="00135B0E">
      <w:pPr>
        <w:pStyle w:val="ac"/>
        <w:ind w:right="-6" w:firstLine="567"/>
        <w:jc w:val="both"/>
        <w:rPr>
          <w:rFonts w:ascii="Times New Roman" w:hAnsi="Times New Roman"/>
          <w:szCs w:val="24"/>
        </w:rPr>
      </w:pPr>
      <w:r w:rsidRPr="00725186">
        <w:rPr>
          <w:rFonts w:ascii="Times New Roman" w:hAnsi="Times New Roman"/>
          <w:szCs w:val="24"/>
        </w:rPr>
        <w:t>2.1</w:t>
      </w:r>
      <w:r w:rsidR="005C2236">
        <w:rPr>
          <w:rFonts w:ascii="Times New Roman" w:hAnsi="Times New Roman"/>
          <w:szCs w:val="24"/>
        </w:rPr>
        <w:t>6</w:t>
      </w:r>
      <w:r w:rsidRPr="00725186">
        <w:rPr>
          <w:rFonts w:ascii="Times New Roman" w:hAnsi="Times New Roman"/>
          <w:szCs w:val="24"/>
        </w:rPr>
        <w:t>.</w:t>
      </w:r>
      <w:r w:rsidR="005F60E3">
        <w:rPr>
          <w:rFonts w:ascii="Times New Roman" w:hAnsi="Times New Roman"/>
          <w:szCs w:val="24"/>
        </w:rPr>
        <w:t xml:space="preserve"> </w:t>
      </w:r>
      <w:r w:rsidRPr="00725186">
        <w:rPr>
          <w:rFonts w:ascii="Times New Roman" w:hAnsi="Times New Roman"/>
          <w:szCs w:val="24"/>
        </w:rPr>
        <w:t>Иные</w:t>
      </w:r>
      <w:r w:rsidR="005F60E3">
        <w:rPr>
          <w:rFonts w:ascii="Times New Roman" w:hAnsi="Times New Roman"/>
          <w:szCs w:val="24"/>
        </w:rPr>
        <w:t xml:space="preserve"> </w:t>
      </w:r>
      <w:r w:rsidRPr="00725186">
        <w:rPr>
          <w:rFonts w:ascii="Times New Roman" w:hAnsi="Times New Roman"/>
          <w:szCs w:val="24"/>
        </w:rPr>
        <w:t>требования,</w:t>
      </w:r>
      <w:r w:rsidR="005F60E3">
        <w:rPr>
          <w:rFonts w:ascii="Times New Roman" w:hAnsi="Times New Roman"/>
          <w:szCs w:val="24"/>
        </w:rPr>
        <w:t xml:space="preserve"> </w:t>
      </w:r>
      <w:r w:rsidRPr="00725186">
        <w:rPr>
          <w:rFonts w:ascii="Times New Roman" w:hAnsi="Times New Roman"/>
          <w:szCs w:val="24"/>
        </w:rPr>
        <w:t>в</w:t>
      </w:r>
      <w:r w:rsidR="005F60E3">
        <w:rPr>
          <w:rFonts w:ascii="Times New Roman" w:hAnsi="Times New Roman"/>
          <w:szCs w:val="24"/>
        </w:rPr>
        <w:t xml:space="preserve"> </w:t>
      </w:r>
      <w:r w:rsidRPr="00725186">
        <w:rPr>
          <w:rFonts w:ascii="Times New Roman" w:hAnsi="Times New Roman"/>
          <w:szCs w:val="24"/>
        </w:rPr>
        <w:t>том</w:t>
      </w:r>
      <w:r w:rsidR="005F60E3">
        <w:rPr>
          <w:rFonts w:ascii="Times New Roman" w:hAnsi="Times New Roman"/>
          <w:szCs w:val="24"/>
        </w:rPr>
        <w:t xml:space="preserve"> </w:t>
      </w:r>
      <w:r w:rsidRPr="00725186">
        <w:rPr>
          <w:rFonts w:ascii="Times New Roman" w:hAnsi="Times New Roman"/>
          <w:szCs w:val="24"/>
        </w:rPr>
        <w:t>числе</w:t>
      </w:r>
      <w:r w:rsidR="005F60E3">
        <w:rPr>
          <w:rFonts w:ascii="Times New Roman" w:hAnsi="Times New Roman"/>
          <w:szCs w:val="24"/>
        </w:rPr>
        <w:t xml:space="preserve"> </w:t>
      </w:r>
      <w:r w:rsidRPr="00725186">
        <w:rPr>
          <w:rFonts w:ascii="Times New Roman" w:hAnsi="Times New Roman"/>
          <w:szCs w:val="24"/>
        </w:rPr>
        <w:t>учитывающие</w:t>
      </w:r>
      <w:r w:rsidR="005F60E3">
        <w:rPr>
          <w:rFonts w:ascii="Times New Roman" w:hAnsi="Times New Roman"/>
          <w:szCs w:val="24"/>
        </w:rPr>
        <w:t xml:space="preserve"> </w:t>
      </w:r>
      <w:r w:rsidRPr="00725186">
        <w:rPr>
          <w:rFonts w:ascii="Times New Roman" w:hAnsi="Times New Roman"/>
          <w:szCs w:val="24"/>
        </w:rPr>
        <w:t>особенности</w:t>
      </w:r>
      <w:r w:rsidR="005F60E3">
        <w:rPr>
          <w:rFonts w:ascii="Times New Roman" w:hAnsi="Times New Roman"/>
          <w:szCs w:val="24"/>
        </w:rPr>
        <w:t xml:space="preserve"> </w:t>
      </w:r>
      <w:r w:rsidRPr="00725186">
        <w:rPr>
          <w:rFonts w:ascii="Times New Roman" w:hAnsi="Times New Roman"/>
          <w:szCs w:val="24"/>
        </w:rPr>
        <w:t>предоставления</w:t>
      </w:r>
      <w:r w:rsidR="005F60E3">
        <w:rPr>
          <w:rFonts w:ascii="Times New Roman" w:hAnsi="Times New Roman"/>
          <w:szCs w:val="24"/>
        </w:rPr>
        <w:t xml:space="preserve"> </w:t>
      </w:r>
      <w:r w:rsidRPr="00C3195F">
        <w:rPr>
          <w:rFonts w:ascii="Times New Roman" w:hAnsi="Times New Roman"/>
          <w:szCs w:val="24"/>
        </w:rPr>
        <w:t>государственной</w:t>
      </w:r>
      <w:r w:rsidR="005F60E3">
        <w:rPr>
          <w:rFonts w:ascii="Times New Roman" w:hAnsi="Times New Roman"/>
          <w:szCs w:val="24"/>
        </w:rPr>
        <w:t xml:space="preserve"> </w:t>
      </w:r>
      <w:r w:rsidRPr="00725186">
        <w:rPr>
          <w:rFonts w:ascii="Times New Roman" w:hAnsi="Times New Roman"/>
          <w:szCs w:val="24"/>
        </w:rPr>
        <w:t>услуги</w:t>
      </w:r>
      <w:r w:rsidR="005F60E3">
        <w:rPr>
          <w:rFonts w:ascii="Times New Roman" w:hAnsi="Times New Roman"/>
          <w:szCs w:val="24"/>
        </w:rPr>
        <w:t xml:space="preserve"> </w:t>
      </w:r>
      <w:r w:rsidRPr="00725186">
        <w:rPr>
          <w:rFonts w:ascii="Times New Roman" w:hAnsi="Times New Roman"/>
          <w:szCs w:val="24"/>
        </w:rPr>
        <w:t>в</w:t>
      </w:r>
      <w:r w:rsidR="005F60E3">
        <w:rPr>
          <w:rFonts w:ascii="Times New Roman" w:hAnsi="Times New Roman"/>
          <w:szCs w:val="24"/>
        </w:rPr>
        <w:t xml:space="preserve"> </w:t>
      </w:r>
      <w:r w:rsidR="008B1429">
        <w:rPr>
          <w:rFonts w:ascii="Times New Roman" w:hAnsi="Times New Roman"/>
          <w:szCs w:val="24"/>
        </w:rPr>
        <w:t>Многофункциональном</w:t>
      </w:r>
      <w:r w:rsidR="005F60E3">
        <w:rPr>
          <w:rFonts w:ascii="Times New Roman" w:hAnsi="Times New Roman"/>
          <w:szCs w:val="24"/>
        </w:rPr>
        <w:t xml:space="preserve"> </w:t>
      </w:r>
      <w:r w:rsidR="008B1429">
        <w:rPr>
          <w:rFonts w:ascii="Times New Roman" w:hAnsi="Times New Roman"/>
          <w:szCs w:val="24"/>
        </w:rPr>
        <w:t>центре</w:t>
      </w:r>
      <w:r w:rsidR="005F60E3">
        <w:rPr>
          <w:rFonts w:ascii="Times New Roman" w:hAnsi="Times New Roman"/>
          <w:szCs w:val="24"/>
        </w:rPr>
        <w:t xml:space="preserve"> </w:t>
      </w:r>
      <w:r w:rsidR="008B1429">
        <w:rPr>
          <w:rFonts w:ascii="Times New Roman" w:hAnsi="Times New Roman"/>
          <w:szCs w:val="24"/>
        </w:rPr>
        <w:t>и</w:t>
      </w:r>
      <w:r w:rsidR="005F60E3">
        <w:rPr>
          <w:rFonts w:ascii="Times New Roman" w:hAnsi="Times New Roman"/>
          <w:szCs w:val="24"/>
        </w:rPr>
        <w:t xml:space="preserve"> </w:t>
      </w:r>
      <w:r w:rsidR="008B1429">
        <w:rPr>
          <w:rFonts w:ascii="Times New Roman" w:hAnsi="Times New Roman"/>
          <w:szCs w:val="24"/>
        </w:rPr>
        <w:t>особенности</w:t>
      </w:r>
      <w:r w:rsidR="005F60E3">
        <w:rPr>
          <w:rFonts w:ascii="Times New Roman" w:hAnsi="Times New Roman"/>
          <w:szCs w:val="24"/>
        </w:rPr>
        <w:t xml:space="preserve"> </w:t>
      </w:r>
      <w:r w:rsidR="008B1429">
        <w:rPr>
          <w:rFonts w:ascii="Times New Roman" w:hAnsi="Times New Roman"/>
          <w:szCs w:val="24"/>
        </w:rPr>
        <w:t>предоставления</w:t>
      </w:r>
      <w:r w:rsidR="005F60E3">
        <w:rPr>
          <w:rFonts w:ascii="Times New Roman" w:hAnsi="Times New Roman"/>
          <w:szCs w:val="24"/>
        </w:rPr>
        <w:t xml:space="preserve"> </w:t>
      </w:r>
      <w:r w:rsidR="008B1429">
        <w:rPr>
          <w:rFonts w:ascii="Times New Roman" w:hAnsi="Times New Roman"/>
          <w:szCs w:val="24"/>
        </w:rPr>
        <w:t>государственной</w:t>
      </w:r>
      <w:r w:rsidR="005F60E3">
        <w:rPr>
          <w:rFonts w:ascii="Times New Roman" w:hAnsi="Times New Roman"/>
          <w:szCs w:val="24"/>
        </w:rPr>
        <w:t xml:space="preserve"> </w:t>
      </w:r>
      <w:r w:rsidR="008B1429">
        <w:rPr>
          <w:rFonts w:ascii="Times New Roman" w:hAnsi="Times New Roman"/>
          <w:szCs w:val="24"/>
        </w:rPr>
        <w:t>услуги</w:t>
      </w:r>
      <w:r w:rsidR="005F60E3">
        <w:rPr>
          <w:rFonts w:ascii="Times New Roman" w:hAnsi="Times New Roman"/>
          <w:szCs w:val="24"/>
        </w:rPr>
        <w:t xml:space="preserve"> </w:t>
      </w:r>
      <w:r w:rsidR="008B1429">
        <w:rPr>
          <w:rFonts w:ascii="Times New Roman" w:hAnsi="Times New Roman"/>
          <w:szCs w:val="24"/>
        </w:rPr>
        <w:t>в</w:t>
      </w:r>
      <w:r w:rsidR="005F60E3">
        <w:rPr>
          <w:rFonts w:ascii="Times New Roman" w:hAnsi="Times New Roman"/>
          <w:szCs w:val="24"/>
        </w:rPr>
        <w:t xml:space="preserve"> </w:t>
      </w:r>
      <w:r w:rsidRPr="00725186">
        <w:rPr>
          <w:rFonts w:ascii="Times New Roman" w:hAnsi="Times New Roman"/>
          <w:szCs w:val="24"/>
        </w:rPr>
        <w:t>электронной</w:t>
      </w:r>
      <w:r w:rsidR="005F60E3">
        <w:rPr>
          <w:rFonts w:ascii="Times New Roman" w:hAnsi="Times New Roman"/>
          <w:szCs w:val="24"/>
        </w:rPr>
        <w:t xml:space="preserve"> </w:t>
      </w:r>
      <w:r w:rsidRPr="00725186">
        <w:rPr>
          <w:rFonts w:ascii="Times New Roman" w:hAnsi="Times New Roman"/>
          <w:szCs w:val="24"/>
        </w:rPr>
        <w:t>форме.</w:t>
      </w:r>
    </w:p>
    <w:p w:rsidR="00C3195F" w:rsidRDefault="00C06D4A" w:rsidP="00135B0E">
      <w:pPr>
        <w:ind w:right="-6" w:firstLine="567"/>
        <w:jc w:val="both"/>
      </w:pPr>
      <w:r w:rsidRPr="00725186">
        <w:t>2.1</w:t>
      </w:r>
      <w:r w:rsidR="005C2236">
        <w:t>6</w:t>
      </w:r>
      <w:r w:rsidRPr="00725186">
        <w:t>.1.</w:t>
      </w:r>
      <w:r w:rsidR="005F60E3">
        <w:t xml:space="preserve"> </w:t>
      </w:r>
      <w:r w:rsidR="00C3195F">
        <w:t>Прием</w:t>
      </w:r>
      <w:r w:rsidR="005F60E3">
        <w:t xml:space="preserve"> </w:t>
      </w:r>
      <w:r w:rsidR="00C3195F">
        <w:t>документов</w:t>
      </w:r>
      <w:r w:rsidR="005F60E3">
        <w:t xml:space="preserve"> </w:t>
      </w:r>
      <w:r w:rsidR="00C3195F">
        <w:t>и</w:t>
      </w:r>
      <w:r w:rsidR="005F60E3">
        <w:t xml:space="preserve"> </w:t>
      </w:r>
      <w:r w:rsidR="00C3195F">
        <w:t>выдача</w:t>
      </w:r>
      <w:r w:rsidR="005F60E3">
        <w:t xml:space="preserve"> </w:t>
      </w:r>
      <w:r w:rsidR="00C3195F">
        <w:t>результата</w:t>
      </w:r>
      <w:r w:rsidR="005F60E3">
        <w:t xml:space="preserve"> </w:t>
      </w:r>
      <w:r w:rsidR="00C3195F">
        <w:t>предоставления</w:t>
      </w:r>
      <w:r w:rsidR="005F60E3">
        <w:t xml:space="preserve"> </w:t>
      </w:r>
      <w:r w:rsidR="00C3195F">
        <w:t>государственной</w:t>
      </w:r>
      <w:r w:rsidR="005F60E3">
        <w:t xml:space="preserve"> </w:t>
      </w:r>
      <w:r w:rsidR="00C3195F">
        <w:t>услуги</w:t>
      </w:r>
      <w:r w:rsidR="005F60E3">
        <w:t xml:space="preserve"> </w:t>
      </w:r>
      <w:r w:rsidR="00C3195F">
        <w:t>может</w:t>
      </w:r>
      <w:r w:rsidR="005F60E3">
        <w:t xml:space="preserve"> </w:t>
      </w:r>
      <w:r w:rsidR="00C3195F">
        <w:t>быть</w:t>
      </w:r>
      <w:r w:rsidR="005F60E3">
        <w:t xml:space="preserve"> </w:t>
      </w:r>
      <w:r w:rsidR="00C3195F">
        <w:t>осуществлены</w:t>
      </w:r>
      <w:r w:rsidR="005F60E3">
        <w:t xml:space="preserve"> </w:t>
      </w:r>
      <w:r w:rsidR="00C3195F">
        <w:t>на</w:t>
      </w:r>
      <w:r w:rsidR="005F60E3">
        <w:t xml:space="preserve"> </w:t>
      </w:r>
      <w:r w:rsidR="00C3195F">
        <w:t>базе</w:t>
      </w:r>
      <w:r w:rsidR="005F60E3">
        <w:t xml:space="preserve"> </w:t>
      </w:r>
      <w:r w:rsidR="00C3195F">
        <w:t>подразделений</w:t>
      </w:r>
      <w:r w:rsidR="005F60E3">
        <w:t xml:space="preserve"> </w:t>
      </w:r>
      <w:r w:rsidR="00C3195F">
        <w:t>Многофункционального</w:t>
      </w:r>
      <w:r w:rsidR="005F60E3">
        <w:t xml:space="preserve"> </w:t>
      </w:r>
      <w:r w:rsidR="00C3195F">
        <w:t>центра.</w:t>
      </w:r>
      <w:r w:rsidR="005F60E3">
        <w:t xml:space="preserve"> </w:t>
      </w:r>
    </w:p>
    <w:p w:rsidR="00C3195F" w:rsidRDefault="00C3195F" w:rsidP="00135B0E">
      <w:pPr>
        <w:ind w:right="-6" w:firstLine="567"/>
        <w:jc w:val="both"/>
      </w:pPr>
      <w:r>
        <w:t>Места</w:t>
      </w:r>
      <w:r w:rsidR="005F60E3">
        <w:t xml:space="preserve"> </w:t>
      </w:r>
      <w:r>
        <w:t>нахождения</w:t>
      </w:r>
      <w:r w:rsidR="005F60E3">
        <w:t xml:space="preserve"> </w:t>
      </w:r>
      <w:r>
        <w:t>и</w:t>
      </w:r>
      <w:r w:rsidR="005F60E3">
        <w:t xml:space="preserve"> </w:t>
      </w:r>
      <w:r>
        <w:t>графики</w:t>
      </w:r>
      <w:r w:rsidR="005F60E3">
        <w:t xml:space="preserve"> </w:t>
      </w:r>
      <w:r>
        <w:t>работы</w:t>
      </w:r>
      <w:r w:rsidR="005F60E3">
        <w:t xml:space="preserve"> </w:t>
      </w:r>
      <w:r>
        <w:t>структурных</w:t>
      </w:r>
      <w:r w:rsidR="005F60E3">
        <w:t xml:space="preserve"> </w:t>
      </w:r>
      <w:r>
        <w:t>подразделений</w:t>
      </w:r>
      <w:r w:rsidR="005F60E3">
        <w:t xml:space="preserve"> </w:t>
      </w:r>
      <w:r>
        <w:t>Многофункционального</w:t>
      </w:r>
      <w:r w:rsidR="005F60E3">
        <w:t xml:space="preserve"> </w:t>
      </w:r>
      <w:r>
        <w:t>центра</w:t>
      </w:r>
      <w:r w:rsidR="005F60E3">
        <w:t xml:space="preserve"> </w:t>
      </w:r>
      <w:r>
        <w:t>приведены</w:t>
      </w:r>
      <w:r w:rsidR="005F60E3">
        <w:t xml:space="preserve"> </w:t>
      </w:r>
      <w:r>
        <w:t>в</w:t>
      </w:r>
      <w:r w:rsidR="005F60E3">
        <w:t xml:space="preserve"> </w:t>
      </w:r>
      <w:r>
        <w:t>приложении</w:t>
      </w:r>
      <w:r w:rsidR="005F60E3">
        <w:t xml:space="preserve"> </w:t>
      </w:r>
      <w:r>
        <w:t>№</w:t>
      </w:r>
      <w:r w:rsidR="005F60E3">
        <w:t xml:space="preserve"> </w:t>
      </w:r>
      <w:r>
        <w:t>3</w:t>
      </w:r>
      <w:r w:rsidR="005F60E3">
        <w:t xml:space="preserve"> </w:t>
      </w:r>
      <w:r>
        <w:t>к</w:t>
      </w:r>
      <w:r w:rsidR="005F60E3">
        <w:t xml:space="preserve"> </w:t>
      </w:r>
      <w:r w:rsidR="00085A36">
        <w:t>настоящему</w:t>
      </w:r>
      <w:r w:rsidR="005F60E3">
        <w:t xml:space="preserve"> </w:t>
      </w:r>
      <w:r w:rsidR="00085A36">
        <w:t>Регламенту</w:t>
      </w:r>
      <w:r>
        <w:t>,</w:t>
      </w:r>
      <w:r w:rsidR="005F60E3">
        <w:t xml:space="preserve"> </w:t>
      </w:r>
      <w:r>
        <w:t>а</w:t>
      </w:r>
      <w:r w:rsidR="005F60E3">
        <w:t xml:space="preserve"> </w:t>
      </w:r>
      <w:r>
        <w:t>также</w:t>
      </w:r>
      <w:r w:rsidR="005F60E3">
        <w:t xml:space="preserve"> </w:t>
      </w:r>
      <w:r>
        <w:t>размещены</w:t>
      </w:r>
      <w:r w:rsidR="005F60E3">
        <w:t xml:space="preserve"> </w:t>
      </w:r>
      <w:r>
        <w:t>на</w:t>
      </w:r>
      <w:r w:rsidR="005F60E3">
        <w:t xml:space="preserve"> </w:t>
      </w:r>
      <w:r>
        <w:t>Портале.</w:t>
      </w:r>
    </w:p>
    <w:p w:rsidR="00C3195F" w:rsidRDefault="00C3195F" w:rsidP="00135B0E">
      <w:pPr>
        <w:ind w:right="-6" w:firstLine="567"/>
        <w:jc w:val="both"/>
      </w:pPr>
      <w:r>
        <w:t>Центр</w:t>
      </w:r>
      <w:r w:rsidR="005F60E3">
        <w:t xml:space="preserve"> </w:t>
      </w:r>
      <w:r>
        <w:t>телефонного</w:t>
      </w:r>
      <w:r w:rsidR="005F60E3">
        <w:t xml:space="preserve"> </w:t>
      </w:r>
      <w:r>
        <w:t>обслуживания</w:t>
      </w:r>
      <w:r w:rsidR="005F60E3">
        <w:t xml:space="preserve"> </w:t>
      </w:r>
      <w:r>
        <w:t>–</w:t>
      </w:r>
      <w:r w:rsidR="005F60E3">
        <w:t xml:space="preserve"> </w:t>
      </w:r>
      <w:r>
        <w:t>573-90-00.</w:t>
      </w:r>
    </w:p>
    <w:p w:rsidR="00C3195F" w:rsidRPr="0087293C" w:rsidRDefault="00C3195F" w:rsidP="00135B0E">
      <w:pPr>
        <w:ind w:right="-6" w:firstLine="567"/>
        <w:jc w:val="both"/>
      </w:pPr>
      <w:r>
        <w:t>Адрес</w:t>
      </w:r>
      <w:r w:rsidR="005F60E3">
        <w:t xml:space="preserve"> </w:t>
      </w:r>
      <w:r>
        <w:t>сайта</w:t>
      </w:r>
      <w:r w:rsidR="005F60E3">
        <w:t xml:space="preserve"> </w:t>
      </w:r>
      <w:r>
        <w:t>и</w:t>
      </w:r>
      <w:r w:rsidR="005F60E3">
        <w:t xml:space="preserve"> </w:t>
      </w:r>
      <w:r>
        <w:t>электронной</w:t>
      </w:r>
      <w:r w:rsidR="005F60E3">
        <w:t xml:space="preserve"> </w:t>
      </w:r>
      <w:r>
        <w:t>почты:</w:t>
      </w:r>
      <w:r w:rsidR="005F60E3">
        <w:t xml:space="preserve"> </w:t>
      </w:r>
      <w:hyperlink r:id="rId19" w:history="1">
        <w:r w:rsidRPr="00366A97">
          <w:rPr>
            <w:rStyle w:val="a3"/>
            <w:u w:val="none"/>
            <w:lang w:val="en-US"/>
          </w:rPr>
          <w:t>www</w:t>
        </w:r>
        <w:r w:rsidRPr="00366A97">
          <w:rPr>
            <w:rStyle w:val="a3"/>
            <w:u w:val="none"/>
          </w:rPr>
          <w:t>.</w:t>
        </w:r>
        <w:proofErr w:type="spellStart"/>
        <w:r w:rsidRPr="00366A97">
          <w:rPr>
            <w:rStyle w:val="a3"/>
            <w:u w:val="none"/>
            <w:lang w:val="en-US"/>
          </w:rPr>
          <w:t>gu</w:t>
        </w:r>
        <w:proofErr w:type="spellEnd"/>
        <w:r w:rsidRPr="00366A97">
          <w:rPr>
            <w:rStyle w:val="a3"/>
            <w:u w:val="none"/>
          </w:rPr>
          <w:t>.</w:t>
        </w:r>
        <w:proofErr w:type="spellStart"/>
        <w:r w:rsidRPr="00366A97">
          <w:rPr>
            <w:rStyle w:val="a3"/>
            <w:u w:val="none"/>
            <w:lang w:val="en-US"/>
          </w:rPr>
          <w:t>spb</w:t>
        </w:r>
        <w:proofErr w:type="spellEnd"/>
        <w:r w:rsidRPr="00366A97">
          <w:rPr>
            <w:rStyle w:val="a3"/>
            <w:u w:val="none"/>
          </w:rPr>
          <w:t>.</w:t>
        </w:r>
        <w:proofErr w:type="spellStart"/>
        <w:r w:rsidRPr="00366A97">
          <w:rPr>
            <w:rStyle w:val="a3"/>
            <w:u w:val="none"/>
            <w:lang w:val="en-US"/>
          </w:rPr>
          <w:t>ru</w:t>
        </w:r>
        <w:proofErr w:type="spellEnd"/>
        <w:r w:rsidRPr="00366A97">
          <w:rPr>
            <w:rStyle w:val="a3"/>
            <w:u w:val="none"/>
          </w:rPr>
          <w:t>/</w:t>
        </w:r>
        <w:proofErr w:type="spellStart"/>
        <w:r w:rsidRPr="00366A97">
          <w:rPr>
            <w:rStyle w:val="a3"/>
            <w:u w:val="none"/>
            <w:lang w:val="en-US"/>
          </w:rPr>
          <w:t>mfc</w:t>
        </w:r>
        <w:proofErr w:type="spellEnd"/>
        <w:r w:rsidRPr="00366A97">
          <w:rPr>
            <w:rStyle w:val="a3"/>
            <w:u w:val="none"/>
          </w:rPr>
          <w:t>/</w:t>
        </w:r>
      </w:hyperlink>
      <w:r>
        <w:t>,</w:t>
      </w:r>
      <w:r w:rsidR="005F60E3">
        <w:t xml:space="preserve"> </w:t>
      </w:r>
      <w:r>
        <w:rPr>
          <w:lang w:val="en-US"/>
        </w:rPr>
        <w:t>e</w:t>
      </w:r>
      <w:r w:rsidRPr="0087293C">
        <w:t>-</w:t>
      </w:r>
      <w:r>
        <w:rPr>
          <w:lang w:val="en-US"/>
        </w:rPr>
        <w:t>mail</w:t>
      </w:r>
      <w:r>
        <w:t>:</w:t>
      </w:r>
      <w:proofErr w:type="spellStart"/>
      <w:r>
        <w:rPr>
          <w:lang w:val="en-US"/>
        </w:rPr>
        <w:t>knz</w:t>
      </w:r>
      <w:proofErr w:type="spellEnd"/>
      <w:r w:rsidRPr="0087293C">
        <w:t>@</w:t>
      </w:r>
      <w:proofErr w:type="spellStart"/>
      <w:r>
        <w:rPr>
          <w:lang w:val="en-US"/>
        </w:rPr>
        <w:t>mfcspb</w:t>
      </w:r>
      <w:proofErr w:type="spellEnd"/>
      <w:r w:rsidRPr="0087293C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C3195F" w:rsidRDefault="00C3195F" w:rsidP="00135B0E">
      <w:pPr>
        <w:ind w:right="-6" w:firstLine="567"/>
        <w:jc w:val="both"/>
      </w:pPr>
      <w:r>
        <w:t>При</w:t>
      </w:r>
      <w:r w:rsidR="005F60E3">
        <w:t xml:space="preserve"> </w:t>
      </w:r>
      <w:r>
        <w:t>предоставлении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</w:t>
      </w:r>
      <w:r w:rsidR="005F60E3">
        <w:t xml:space="preserve"> </w:t>
      </w:r>
      <w:r>
        <w:t>подразделения</w:t>
      </w:r>
      <w:r w:rsidR="005F60E3">
        <w:t xml:space="preserve"> </w:t>
      </w:r>
      <w:r>
        <w:t>Многофункционального</w:t>
      </w:r>
      <w:r w:rsidR="005F60E3">
        <w:t xml:space="preserve"> </w:t>
      </w:r>
      <w:r>
        <w:t>центра</w:t>
      </w:r>
      <w:r w:rsidR="005F60E3">
        <w:t xml:space="preserve"> </w:t>
      </w:r>
      <w:r>
        <w:t>осуществляют:</w:t>
      </w:r>
    </w:p>
    <w:p w:rsidR="00C3195F" w:rsidRDefault="00C3195F" w:rsidP="00135B0E">
      <w:pPr>
        <w:ind w:right="-6" w:firstLine="567"/>
        <w:jc w:val="both"/>
      </w:pPr>
      <w:r>
        <w:t>взаимодействие</w:t>
      </w:r>
      <w:r w:rsidR="005F60E3">
        <w:t xml:space="preserve"> </w:t>
      </w:r>
      <w:r>
        <w:t>с</w:t>
      </w:r>
      <w:r w:rsidR="005F60E3">
        <w:t xml:space="preserve"> </w:t>
      </w:r>
      <w:r>
        <w:t>исполнительными</w:t>
      </w:r>
      <w:r w:rsidR="005F60E3">
        <w:t xml:space="preserve"> </w:t>
      </w:r>
      <w:r>
        <w:t>органами,</w:t>
      </w:r>
      <w:r w:rsidR="005F60E3">
        <w:t xml:space="preserve"> </w:t>
      </w:r>
      <w:r>
        <w:t>иными</w:t>
      </w:r>
      <w:r w:rsidR="005F60E3">
        <w:t xml:space="preserve"> </w:t>
      </w:r>
      <w:r>
        <w:t>органами</w:t>
      </w:r>
      <w:r w:rsidR="005F60E3">
        <w:t xml:space="preserve"> </w:t>
      </w:r>
      <w:r>
        <w:t>и</w:t>
      </w:r>
      <w:r w:rsidR="005F60E3">
        <w:t xml:space="preserve"> </w:t>
      </w:r>
      <w:r>
        <w:t>организациями,</w:t>
      </w:r>
      <w:r w:rsidR="005F60E3">
        <w:t xml:space="preserve"> </w:t>
      </w:r>
      <w:r>
        <w:t>предоставляющими</w:t>
      </w:r>
      <w:r w:rsidR="005F60E3">
        <w:t xml:space="preserve"> </w:t>
      </w:r>
      <w:r>
        <w:t>(участвующими</w:t>
      </w:r>
      <w:r w:rsidR="005F60E3">
        <w:t xml:space="preserve"> </w:t>
      </w:r>
      <w:r>
        <w:t>в</w:t>
      </w:r>
      <w:r w:rsidR="005F60E3">
        <w:t xml:space="preserve"> </w:t>
      </w:r>
      <w:r>
        <w:t>предоставлении)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услуги,</w:t>
      </w:r>
      <w:r w:rsidR="005F60E3">
        <w:t xml:space="preserve"> </w:t>
      </w:r>
      <w:r>
        <w:t>в</w:t>
      </w:r>
      <w:r w:rsidR="005F60E3">
        <w:t xml:space="preserve"> </w:t>
      </w:r>
      <w:r>
        <w:t>рамках</w:t>
      </w:r>
      <w:r w:rsidR="005F60E3">
        <w:t xml:space="preserve"> </w:t>
      </w:r>
      <w:r>
        <w:t>заключенных</w:t>
      </w:r>
      <w:r w:rsidR="005F60E3">
        <w:t xml:space="preserve"> </w:t>
      </w:r>
      <w:r>
        <w:t>соглашений</w:t>
      </w:r>
      <w:r w:rsidR="005F60E3">
        <w:t xml:space="preserve"> </w:t>
      </w:r>
      <w:r>
        <w:t>о</w:t>
      </w:r>
      <w:r w:rsidR="005F60E3">
        <w:t xml:space="preserve"> </w:t>
      </w:r>
      <w:r>
        <w:t>взаимодействии;</w:t>
      </w:r>
    </w:p>
    <w:p w:rsidR="00C3195F" w:rsidRDefault="00C3195F" w:rsidP="00135B0E">
      <w:pPr>
        <w:ind w:right="-6" w:firstLine="567"/>
        <w:jc w:val="both"/>
      </w:pPr>
      <w:r>
        <w:t>информирование</w:t>
      </w:r>
      <w:r w:rsidR="005F60E3">
        <w:t xml:space="preserve"> </w:t>
      </w:r>
      <w:r>
        <w:t>граждан</w:t>
      </w:r>
      <w:r w:rsidR="005F60E3">
        <w:t xml:space="preserve"> </w:t>
      </w:r>
      <w:r>
        <w:t>и</w:t>
      </w:r>
      <w:r w:rsidR="005F60E3">
        <w:t xml:space="preserve"> </w:t>
      </w:r>
      <w:r>
        <w:t>организаций</w:t>
      </w:r>
      <w:r w:rsidR="005F60E3">
        <w:t xml:space="preserve"> </w:t>
      </w:r>
      <w:r>
        <w:t>по</w:t>
      </w:r>
      <w:r w:rsidR="005F60E3">
        <w:t xml:space="preserve"> </w:t>
      </w:r>
      <w:r>
        <w:t>вопросам</w:t>
      </w:r>
      <w:r w:rsidR="005F60E3">
        <w:t xml:space="preserve"> </w:t>
      </w:r>
      <w:r>
        <w:t>предоставления</w:t>
      </w:r>
      <w:r w:rsidR="005F60E3">
        <w:t xml:space="preserve"> </w:t>
      </w:r>
      <w:r>
        <w:t>государственных</w:t>
      </w:r>
      <w:r w:rsidR="005F60E3">
        <w:t xml:space="preserve"> </w:t>
      </w:r>
      <w:r>
        <w:t>услуг;</w:t>
      </w:r>
    </w:p>
    <w:p w:rsidR="00C3195F" w:rsidRDefault="00C3195F" w:rsidP="00135B0E">
      <w:pPr>
        <w:ind w:right="-6" w:firstLine="567"/>
        <w:jc w:val="both"/>
      </w:pPr>
      <w:r>
        <w:t>прием</w:t>
      </w:r>
      <w:r w:rsidR="005F60E3">
        <w:t xml:space="preserve"> </w:t>
      </w:r>
      <w:r>
        <w:t>и</w:t>
      </w:r>
      <w:r w:rsidR="005F60E3">
        <w:t xml:space="preserve"> </w:t>
      </w:r>
      <w:r>
        <w:t>выдачу</w:t>
      </w:r>
      <w:r w:rsidR="005F60E3">
        <w:t xml:space="preserve"> </w:t>
      </w:r>
      <w:r>
        <w:t>документов,</w:t>
      </w:r>
      <w:r w:rsidR="005F60E3">
        <w:t xml:space="preserve"> </w:t>
      </w:r>
      <w:r>
        <w:t>необходимых</w:t>
      </w:r>
      <w:r w:rsidR="005F60E3">
        <w:t xml:space="preserve"> </w:t>
      </w:r>
      <w:r>
        <w:t>для</w:t>
      </w:r>
      <w:r w:rsidR="005F60E3">
        <w:t xml:space="preserve"> </w:t>
      </w:r>
      <w:r>
        <w:t>предоставления</w:t>
      </w:r>
      <w:r w:rsidR="005F60E3">
        <w:t xml:space="preserve"> </w:t>
      </w:r>
      <w:r>
        <w:t>государственных</w:t>
      </w:r>
      <w:r w:rsidR="005F60E3">
        <w:t xml:space="preserve"> </w:t>
      </w:r>
      <w:r>
        <w:t>услуг</w:t>
      </w:r>
      <w:r w:rsidR="005F60E3">
        <w:t xml:space="preserve"> </w:t>
      </w:r>
      <w:r>
        <w:t>или</w:t>
      </w:r>
      <w:r w:rsidR="005F60E3">
        <w:t xml:space="preserve"> </w:t>
      </w:r>
      <w:r>
        <w:t>являющихся</w:t>
      </w:r>
      <w:r w:rsidR="005F60E3">
        <w:t xml:space="preserve"> </w:t>
      </w:r>
      <w:r>
        <w:t>результатом</w:t>
      </w:r>
      <w:r w:rsidR="005F60E3">
        <w:t xml:space="preserve"> </w:t>
      </w:r>
      <w:r>
        <w:t>предоставления</w:t>
      </w:r>
      <w:r w:rsidR="005F60E3">
        <w:t xml:space="preserve"> </w:t>
      </w:r>
      <w:r>
        <w:t>государственных</w:t>
      </w:r>
      <w:r w:rsidR="005F60E3">
        <w:t xml:space="preserve"> </w:t>
      </w:r>
      <w:r>
        <w:t>услуг;</w:t>
      </w:r>
    </w:p>
    <w:p w:rsidR="00C3195F" w:rsidRDefault="00C3195F" w:rsidP="00135B0E">
      <w:pPr>
        <w:ind w:right="-6" w:firstLine="567"/>
        <w:jc w:val="both"/>
      </w:pPr>
      <w:r>
        <w:t>обработку</w:t>
      </w:r>
      <w:r w:rsidR="005F60E3">
        <w:t xml:space="preserve"> </w:t>
      </w:r>
      <w:r>
        <w:t>персональных</w:t>
      </w:r>
      <w:r w:rsidR="005F60E3">
        <w:t xml:space="preserve"> </w:t>
      </w:r>
      <w:r>
        <w:t>данных,</w:t>
      </w:r>
      <w:r w:rsidR="005F60E3">
        <w:t xml:space="preserve"> </w:t>
      </w:r>
      <w:r>
        <w:t>связанных</w:t>
      </w:r>
      <w:r w:rsidR="005F60E3">
        <w:t xml:space="preserve"> </w:t>
      </w:r>
      <w:r>
        <w:t>с</w:t>
      </w:r>
      <w:r w:rsidR="005F60E3">
        <w:t xml:space="preserve"> </w:t>
      </w:r>
      <w:r>
        <w:t>предоставлением</w:t>
      </w:r>
      <w:r w:rsidR="005F60E3">
        <w:t xml:space="preserve"> </w:t>
      </w:r>
      <w:r>
        <w:t>государственных</w:t>
      </w:r>
      <w:r w:rsidR="005F60E3">
        <w:t xml:space="preserve"> </w:t>
      </w:r>
      <w:r>
        <w:t>услуг.</w:t>
      </w:r>
    </w:p>
    <w:p w:rsidR="00C3195F" w:rsidRDefault="00C3195F" w:rsidP="00135B0E">
      <w:pPr>
        <w:pStyle w:val="ConsPlusNormal"/>
        <w:suppressAutoHyphens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142">
        <w:rPr>
          <w:rFonts w:ascii="Times New Roman" w:hAnsi="Times New Roman" w:cs="Times New Roman"/>
          <w:sz w:val="24"/>
          <w:szCs w:val="24"/>
        </w:rPr>
        <w:t>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случае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подачи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документов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9F034D">
        <w:rPr>
          <w:rFonts w:ascii="Times New Roman" w:hAnsi="Times New Roman" w:cs="Times New Roman"/>
          <w:sz w:val="24"/>
          <w:szCs w:val="24"/>
        </w:rPr>
        <w:t>органы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9F034D">
        <w:rPr>
          <w:rFonts w:ascii="Times New Roman" w:hAnsi="Times New Roman" w:cs="Times New Roman"/>
          <w:sz w:val="24"/>
          <w:szCs w:val="24"/>
        </w:rPr>
        <w:t>местного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9F034D">
        <w:rPr>
          <w:rFonts w:ascii="Times New Roman" w:hAnsi="Times New Roman" w:cs="Times New Roman"/>
          <w:sz w:val="24"/>
          <w:szCs w:val="24"/>
        </w:rPr>
        <w:t>самоуправления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посредством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подразделения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3328FB">
        <w:rPr>
          <w:rFonts w:ascii="Times New Roman" w:hAnsi="Times New Roman" w:cs="Times New Roman"/>
          <w:sz w:val="24"/>
          <w:szCs w:val="24"/>
        </w:rPr>
        <w:t>Многофункционального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3328FB">
        <w:rPr>
          <w:rFonts w:ascii="Times New Roman" w:hAnsi="Times New Roman" w:cs="Times New Roman"/>
          <w:sz w:val="24"/>
          <w:szCs w:val="24"/>
        </w:rPr>
        <w:t>центра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специалист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подразделения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3328FB">
        <w:rPr>
          <w:rFonts w:ascii="Times New Roman" w:hAnsi="Times New Roman" w:cs="Times New Roman"/>
          <w:sz w:val="24"/>
          <w:szCs w:val="24"/>
        </w:rPr>
        <w:t>Многофункционального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3328FB">
        <w:rPr>
          <w:rFonts w:ascii="Times New Roman" w:hAnsi="Times New Roman" w:cs="Times New Roman"/>
          <w:sz w:val="24"/>
          <w:szCs w:val="24"/>
        </w:rPr>
        <w:t>центра</w:t>
      </w:r>
      <w:r w:rsidRPr="008A5142">
        <w:rPr>
          <w:rFonts w:ascii="Times New Roman" w:hAnsi="Times New Roman" w:cs="Times New Roman"/>
          <w:sz w:val="24"/>
          <w:szCs w:val="24"/>
        </w:rPr>
        <w:t>,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осуществляющий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прием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документов,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представленных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для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lastRenderedPageBreak/>
        <w:t>получения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государственной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услуги,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выполняет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следующие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действия:</w:t>
      </w:r>
    </w:p>
    <w:p w:rsidR="00C3195F" w:rsidRPr="008A5142" w:rsidRDefault="00C3195F" w:rsidP="00135B0E">
      <w:pPr>
        <w:pStyle w:val="ConsPlusNormal"/>
        <w:suppressAutoHyphens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142">
        <w:rPr>
          <w:rFonts w:ascii="Times New Roman" w:hAnsi="Times New Roman" w:cs="Times New Roman"/>
          <w:sz w:val="24"/>
          <w:szCs w:val="24"/>
        </w:rPr>
        <w:t>определяет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предмет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обращения;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95F" w:rsidRPr="008A5142" w:rsidRDefault="00C3195F" w:rsidP="00135B0E">
      <w:pPr>
        <w:pStyle w:val="ConsPlusNormal"/>
        <w:suppressAutoHyphens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142">
        <w:rPr>
          <w:rFonts w:ascii="Times New Roman" w:hAnsi="Times New Roman" w:cs="Times New Roman"/>
          <w:sz w:val="24"/>
          <w:szCs w:val="24"/>
        </w:rPr>
        <w:t>проводит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проверку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полномочий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лица,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подающего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документы;</w:t>
      </w:r>
    </w:p>
    <w:p w:rsidR="00C3195F" w:rsidRPr="008A5142" w:rsidRDefault="00C3195F" w:rsidP="00135B0E">
      <w:pPr>
        <w:pStyle w:val="ConsPlusNormal"/>
        <w:suppressAutoHyphens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142">
        <w:rPr>
          <w:rFonts w:ascii="Times New Roman" w:hAnsi="Times New Roman" w:cs="Times New Roman"/>
          <w:sz w:val="24"/>
          <w:szCs w:val="24"/>
        </w:rPr>
        <w:t>проводит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проверку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соответствия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документов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требованиям,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указанным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пункте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2.6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085A36">
        <w:rPr>
          <w:rFonts w:ascii="Times New Roman" w:hAnsi="Times New Roman" w:cs="Times New Roman"/>
          <w:sz w:val="24"/>
          <w:szCs w:val="24"/>
        </w:rPr>
        <w:t>настоящего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085A36">
        <w:rPr>
          <w:rFonts w:ascii="Times New Roman" w:hAnsi="Times New Roman" w:cs="Times New Roman"/>
          <w:sz w:val="24"/>
          <w:szCs w:val="24"/>
        </w:rPr>
        <w:t>Регламента</w:t>
      </w:r>
      <w:r w:rsidRPr="008A5142">
        <w:rPr>
          <w:rFonts w:ascii="Times New Roman" w:hAnsi="Times New Roman" w:cs="Times New Roman"/>
          <w:sz w:val="24"/>
          <w:szCs w:val="24"/>
        </w:rPr>
        <w:t>;</w:t>
      </w:r>
    </w:p>
    <w:p w:rsidR="00C3195F" w:rsidRPr="008A5142" w:rsidRDefault="00C3195F" w:rsidP="00135B0E">
      <w:pPr>
        <w:pStyle w:val="ConsPlusNormal"/>
        <w:suppressAutoHyphens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142">
        <w:rPr>
          <w:rFonts w:ascii="Times New Roman" w:hAnsi="Times New Roman" w:cs="Times New Roman"/>
          <w:sz w:val="24"/>
          <w:szCs w:val="24"/>
        </w:rPr>
        <w:t>осуществляет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сканирование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представленных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документов,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формирует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электронное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дело,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все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документы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которого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связываются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единым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уникальным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идентификационным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кодом,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позволяющим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установить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принадлежность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документов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конкретному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заявителю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и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виду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обращения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за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государственной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услугой;</w:t>
      </w:r>
    </w:p>
    <w:p w:rsidR="00C3195F" w:rsidRDefault="00C3195F" w:rsidP="00135B0E">
      <w:pPr>
        <w:pStyle w:val="ConsPlusNormal"/>
        <w:suppressAutoHyphens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142">
        <w:rPr>
          <w:rFonts w:ascii="Times New Roman" w:hAnsi="Times New Roman" w:cs="Times New Roman"/>
          <w:sz w:val="24"/>
          <w:szCs w:val="24"/>
        </w:rPr>
        <w:t>заверяет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электронное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дело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своей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электронной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подписью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(далее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–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ЭП);</w:t>
      </w:r>
    </w:p>
    <w:p w:rsidR="00C3195F" w:rsidRPr="008A5142" w:rsidRDefault="00C3195F" w:rsidP="00135B0E">
      <w:pPr>
        <w:pStyle w:val="ConsPlusNormal"/>
        <w:suppressAutoHyphens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142">
        <w:rPr>
          <w:rFonts w:ascii="Times New Roman" w:hAnsi="Times New Roman" w:cs="Times New Roman"/>
          <w:sz w:val="24"/>
          <w:szCs w:val="24"/>
        </w:rPr>
        <w:t>направляет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копии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документов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и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реестр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документов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8860DC">
        <w:rPr>
          <w:rFonts w:ascii="Times New Roman" w:hAnsi="Times New Roman" w:cs="Times New Roman"/>
          <w:sz w:val="24"/>
          <w:szCs w:val="24"/>
        </w:rPr>
        <w:t>орган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8860DC">
        <w:rPr>
          <w:rFonts w:ascii="Times New Roman" w:hAnsi="Times New Roman" w:cs="Times New Roman"/>
          <w:sz w:val="24"/>
          <w:szCs w:val="24"/>
        </w:rPr>
        <w:t>местного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8860DC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195F" w:rsidRPr="008A5142" w:rsidRDefault="00C3195F" w:rsidP="00135B0E">
      <w:pPr>
        <w:pStyle w:val="ConsPlusNormal"/>
        <w:suppressAutoHyphens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142">
        <w:rPr>
          <w:rFonts w:ascii="Times New Roman" w:hAnsi="Times New Roman" w:cs="Times New Roman"/>
          <w:sz w:val="24"/>
          <w:szCs w:val="24"/>
        </w:rPr>
        <w:t>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электронном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виде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(в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составе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пакетов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электронных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дел)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течение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DA23AE">
        <w:rPr>
          <w:rFonts w:ascii="Times New Roman" w:hAnsi="Times New Roman" w:cs="Times New Roman"/>
          <w:sz w:val="24"/>
          <w:szCs w:val="24"/>
        </w:rPr>
        <w:t>одного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рабочего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дня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со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дня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обращения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заявителя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подразделение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DA23AE">
        <w:rPr>
          <w:rFonts w:ascii="Times New Roman" w:hAnsi="Times New Roman" w:cs="Times New Roman"/>
          <w:sz w:val="24"/>
          <w:szCs w:val="24"/>
        </w:rPr>
        <w:t>Многофункционального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DA23AE">
        <w:rPr>
          <w:rFonts w:ascii="Times New Roman" w:hAnsi="Times New Roman" w:cs="Times New Roman"/>
          <w:sz w:val="24"/>
          <w:szCs w:val="24"/>
        </w:rPr>
        <w:t>центра</w:t>
      </w:r>
      <w:r w:rsidRPr="008A5142">
        <w:rPr>
          <w:rFonts w:ascii="Times New Roman" w:hAnsi="Times New Roman" w:cs="Times New Roman"/>
          <w:sz w:val="24"/>
          <w:szCs w:val="24"/>
        </w:rPr>
        <w:t>;</w:t>
      </w:r>
    </w:p>
    <w:p w:rsidR="00C3195F" w:rsidRPr="008A5142" w:rsidRDefault="00C3195F" w:rsidP="00135B0E">
      <w:pPr>
        <w:pStyle w:val="ConsPlusNormal"/>
        <w:suppressAutoHyphens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142">
        <w:rPr>
          <w:rFonts w:ascii="Times New Roman" w:hAnsi="Times New Roman" w:cs="Times New Roman"/>
          <w:sz w:val="24"/>
          <w:szCs w:val="24"/>
        </w:rPr>
        <w:t>на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бумажных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носителях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(в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случае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необходимости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обязательного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предоставления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оригиналов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документов)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–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течение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DA23AE">
        <w:rPr>
          <w:rFonts w:ascii="Times New Roman" w:hAnsi="Times New Roman" w:cs="Times New Roman"/>
          <w:sz w:val="24"/>
          <w:szCs w:val="24"/>
        </w:rPr>
        <w:t>двух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рабочих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дней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со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дня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обращения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заявителя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подразделение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DA23AE">
        <w:rPr>
          <w:rFonts w:ascii="Times New Roman" w:hAnsi="Times New Roman" w:cs="Times New Roman"/>
          <w:sz w:val="24"/>
          <w:szCs w:val="24"/>
        </w:rPr>
        <w:t>Многофункционального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DA23AE">
        <w:rPr>
          <w:rFonts w:ascii="Times New Roman" w:hAnsi="Times New Roman" w:cs="Times New Roman"/>
          <w:sz w:val="24"/>
          <w:szCs w:val="24"/>
        </w:rPr>
        <w:t>центра</w:t>
      </w:r>
      <w:r w:rsidRPr="008A5142">
        <w:rPr>
          <w:rFonts w:ascii="Times New Roman" w:hAnsi="Times New Roman" w:cs="Times New Roman"/>
          <w:sz w:val="24"/>
          <w:szCs w:val="24"/>
        </w:rPr>
        <w:t>.</w:t>
      </w:r>
    </w:p>
    <w:p w:rsidR="00C3195F" w:rsidRPr="008A5142" w:rsidRDefault="00C3195F" w:rsidP="00135B0E">
      <w:pPr>
        <w:pStyle w:val="ConsPlusNormal"/>
        <w:suppressAutoHyphens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A5142">
        <w:rPr>
          <w:rFonts w:ascii="Times New Roman" w:hAnsi="Times New Roman" w:cs="Times New Roman"/>
          <w:sz w:val="24"/>
          <w:szCs w:val="24"/>
        </w:rPr>
        <w:t>ри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обнаружении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несоответствия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документов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требованиям,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указанным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пункте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2.6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085A36">
        <w:rPr>
          <w:rFonts w:ascii="Times New Roman" w:hAnsi="Times New Roman" w:cs="Times New Roman"/>
          <w:sz w:val="24"/>
          <w:szCs w:val="24"/>
        </w:rPr>
        <w:t>настоящего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085A36">
        <w:rPr>
          <w:rFonts w:ascii="Times New Roman" w:hAnsi="Times New Roman" w:cs="Times New Roman"/>
          <w:sz w:val="24"/>
          <w:szCs w:val="24"/>
        </w:rPr>
        <w:t>Регламента</w:t>
      </w:r>
      <w:r w:rsidRPr="008A5142">
        <w:rPr>
          <w:rFonts w:ascii="Times New Roman" w:hAnsi="Times New Roman" w:cs="Times New Roman"/>
          <w:sz w:val="24"/>
          <w:szCs w:val="24"/>
        </w:rPr>
        <w:t>,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специалист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подразделения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DA23AE">
        <w:rPr>
          <w:rFonts w:ascii="Times New Roman" w:hAnsi="Times New Roman" w:cs="Times New Roman"/>
          <w:sz w:val="24"/>
          <w:szCs w:val="24"/>
        </w:rPr>
        <w:t>Многофункционального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DA23AE">
        <w:rPr>
          <w:rFonts w:ascii="Times New Roman" w:hAnsi="Times New Roman" w:cs="Times New Roman"/>
          <w:sz w:val="24"/>
          <w:szCs w:val="24"/>
        </w:rPr>
        <w:t>центра</w:t>
      </w:r>
      <w:r w:rsidRPr="008A5142">
        <w:rPr>
          <w:rFonts w:ascii="Times New Roman" w:hAnsi="Times New Roman" w:cs="Times New Roman"/>
          <w:sz w:val="24"/>
          <w:szCs w:val="24"/>
        </w:rPr>
        <w:t>,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осуществляющий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прием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документов,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возвращает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их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заявителю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для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устранения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выявленных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недостатков.</w:t>
      </w:r>
    </w:p>
    <w:p w:rsidR="00C3195F" w:rsidRPr="008A5142" w:rsidRDefault="00C3195F" w:rsidP="00135B0E">
      <w:pPr>
        <w:pStyle w:val="ConsPlusNormal"/>
        <w:suppressAutoHyphens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142">
        <w:rPr>
          <w:rFonts w:ascii="Times New Roman" w:hAnsi="Times New Roman" w:cs="Times New Roman"/>
          <w:sz w:val="24"/>
          <w:szCs w:val="24"/>
        </w:rPr>
        <w:t>По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окончании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приема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документов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специалист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подразделения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606F29">
        <w:rPr>
          <w:rFonts w:ascii="Times New Roman" w:hAnsi="Times New Roman" w:cs="Times New Roman"/>
          <w:sz w:val="24"/>
          <w:szCs w:val="24"/>
        </w:rPr>
        <w:t>Многофункционального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606F29">
        <w:rPr>
          <w:rFonts w:ascii="Times New Roman" w:hAnsi="Times New Roman" w:cs="Times New Roman"/>
          <w:sz w:val="24"/>
          <w:szCs w:val="24"/>
        </w:rPr>
        <w:t>центра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выдает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заявителю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расписку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приеме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документов.</w:t>
      </w:r>
    </w:p>
    <w:p w:rsidR="00C3195F" w:rsidRPr="008A5142" w:rsidRDefault="00C3195F" w:rsidP="00135B0E">
      <w:pPr>
        <w:pStyle w:val="ConsPlusNormal"/>
        <w:suppressAutoHyphens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142">
        <w:rPr>
          <w:rFonts w:ascii="Times New Roman" w:hAnsi="Times New Roman" w:cs="Times New Roman"/>
          <w:sz w:val="24"/>
          <w:szCs w:val="24"/>
        </w:rPr>
        <w:t>Должностное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лицо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8860DC">
        <w:rPr>
          <w:rFonts w:ascii="Times New Roman" w:hAnsi="Times New Roman" w:cs="Times New Roman"/>
          <w:sz w:val="24"/>
          <w:szCs w:val="24"/>
        </w:rPr>
        <w:t>органа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8860DC">
        <w:rPr>
          <w:rFonts w:ascii="Times New Roman" w:hAnsi="Times New Roman" w:cs="Times New Roman"/>
          <w:sz w:val="24"/>
          <w:szCs w:val="24"/>
        </w:rPr>
        <w:t>местного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8860DC">
        <w:rPr>
          <w:rFonts w:ascii="Times New Roman" w:hAnsi="Times New Roman" w:cs="Times New Roman"/>
          <w:sz w:val="24"/>
          <w:szCs w:val="24"/>
        </w:rPr>
        <w:t>самоуправления</w:t>
      </w:r>
      <w:r w:rsidRPr="008A5142">
        <w:rPr>
          <w:rFonts w:ascii="Times New Roman" w:hAnsi="Times New Roman" w:cs="Times New Roman"/>
          <w:sz w:val="24"/>
          <w:szCs w:val="24"/>
        </w:rPr>
        <w:t>,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ответственное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за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подготовку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ответа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результатам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рассмотрения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представленных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заявителем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документов,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направляет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необходимые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документы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(справки,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письма,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др.)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8A5142">
        <w:rPr>
          <w:rFonts w:ascii="Times New Roman" w:hAnsi="Times New Roman" w:cs="Times New Roman"/>
          <w:sz w:val="24"/>
          <w:szCs w:val="24"/>
        </w:rPr>
        <w:t>разделение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606F29">
        <w:rPr>
          <w:rFonts w:ascii="Times New Roman" w:hAnsi="Times New Roman" w:cs="Times New Roman"/>
          <w:sz w:val="24"/>
          <w:szCs w:val="24"/>
        </w:rPr>
        <w:t>Многофункционального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606F29">
        <w:rPr>
          <w:rFonts w:ascii="Times New Roman" w:hAnsi="Times New Roman" w:cs="Times New Roman"/>
          <w:sz w:val="24"/>
          <w:szCs w:val="24"/>
        </w:rPr>
        <w:t>центра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для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их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последующей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передачи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заявителю:</w:t>
      </w:r>
    </w:p>
    <w:p w:rsidR="00C3195F" w:rsidRPr="008A5142" w:rsidRDefault="00C3195F" w:rsidP="00135B0E">
      <w:pPr>
        <w:pStyle w:val="ConsPlusNormal"/>
        <w:suppressAutoHyphens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142">
        <w:rPr>
          <w:rFonts w:ascii="Times New Roman" w:hAnsi="Times New Roman" w:cs="Times New Roman"/>
          <w:sz w:val="24"/>
          <w:szCs w:val="24"/>
        </w:rPr>
        <w:t>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электронном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виде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течение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606F29">
        <w:rPr>
          <w:rFonts w:ascii="Times New Roman" w:hAnsi="Times New Roman" w:cs="Times New Roman"/>
          <w:sz w:val="24"/>
          <w:szCs w:val="24"/>
        </w:rPr>
        <w:t>одного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рабочего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дня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со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дня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принятия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решения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предоставлении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(отказе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предоставлении)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заявителю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государственной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услуги;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95F" w:rsidRPr="008A5142" w:rsidRDefault="00C3195F" w:rsidP="00135B0E">
      <w:pPr>
        <w:pStyle w:val="ConsPlusNormal"/>
        <w:suppressAutoHyphens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142">
        <w:rPr>
          <w:rFonts w:ascii="Times New Roman" w:hAnsi="Times New Roman" w:cs="Times New Roman"/>
          <w:sz w:val="24"/>
          <w:szCs w:val="24"/>
        </w:rPr>
        <w:t>на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бумажном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носителе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–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срок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не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более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606F29">
        <w:rPr>
          <w:rFonts w:ascii="Times New Roman" w:hAnsi="Times New Roman" w:cs="Times New Roman"/>
          <w:sz w:val="24"/>
          <w:szCs w:val="24"/>
        </w:rPr>
        <w:t>двух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дней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со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дня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принятия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решения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предоставлении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(отказе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предоставлении)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заявителю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государственной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услуги.</w:t>
      </w:r>
    </w:p>
    <w:p w:rsidR="00C3195F" w:rsidRPr="000467E7" w:rsidRDefault="00C3195F" w:rsidP="00135B0E">
      <w:pPr>
        <w:pStyle w:val="ConsPlusNormal"/>
        <w:suppressAutoHyphens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142">
        <w:rPr>
          <w:rFonts w:ascii="Times New Roman" w:hAnsi="Times New Roman" w:cs="Times New Roman"/>
          <w:sz w:val="24"/>
          <w:szCs w:val="24"/>
        </w:rPr>
        <w:t>Специалист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подразделения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606F29">
        <w:rPr>
          <w:rFonts w:ascii="Times New Roman" w:hAnsi="Times New Roman" w:cs="Times New Roman"/>
          <w:sz w:val="24"/>
          <w:szCs w:val="24"/>
        </w:rPr>
        <w:t>Многофункционального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606F29">
        <w:rPr>
          <w:rFonts w:ascii="Times New Roman" w:hAnsi="Times New Roman" w:cs="Times New Roman"/>
          <w:sz w:val="24"/>
          <w:szCs w:val="24"/>
        </w:rPr>
        <w:t>центра</w:t>
      </w:r>
      <w:r w:rsidRPr="008A5142">
        <w:rPr>
          <w:rFonts w:ascii="Times New Roman" w:hAnsi="Times New Roman" w:cs="Times New Roman"/>
          <w:sz w:val="24"/>
          <w:szCs w:val="24"/>
        </w:rPr>
        <w:t>,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ответственный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за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в</w:t>
      </w:r>
      <w:r w:rsidR="008860DC">
        <w:rPr>
          <w:rFonts w:ascii="Times New Roman" w:hAnsi="Times New Roman" w:cs="Times New Roman"/>
          <w:sz w:val="24"/>
          <w:szCs w:val="24"/>
        </w:rPr>
        <w:t>ыдачу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8860DC">
        <w:rPr>
          <w:rFonts w:ascii="Times New Roman" w:hAnsi="Times New Roman" w:cs="Times New Roman"/>
          <w:sz w:val="24"/>
          <w:szCs w:val="24"/>
        </w:rPr>
        <w:t>документов,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8860DC">
        <w:rPr>
          <w:rFonts w:ascii="Times New Roman" w:hAnsi="Times New Roman" w:cs="Times New Roman"/>
          <w:sz w:val="24"/>
          <w:szCs w:val="24"/>
        </w:rPr>
        <w:t>полученных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8860DC">
        <w:rPr>
          <w:rFonts w:ascii="Times New Roman" w:hAnsi="Times New Roman" w:cs="Times New Roman"/>
          <w:sz w:val="24"/>
          <w:szCs w:val="24"/>
        </w:rPr>
        <w:t>из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8860DC">
        <w:rPr>
          <w:rFonts w:ascii="Times New Roman" w:hAnsi="Times New Roman" w:cs="Times New Roman"/>
          <w:sz w:val="24"/>
          <w:szCs w:val="24"/>
        </w:rPr>
        <w:t>органа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8860DC">
        <w:rPr>
          <w:rFonts w:ascii="Times New Roman" w:hAnsi="Times New Roman" w:cs="Times New Roman"/>
          <w:sz w:val="24"/>
          <w:szCs w:val="24"/>
        </w:rPr>
        <w:t>местного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8860DC">
        <w:rPr>
          <w:rFonts w:ascii="Times New Roman" w:hAnsi="Times New Roman" w:cs="Times New Roman"/>
          <w:sz w:val="24"/>
          <w:szCs w:val="24"/>
        </w:rPr>
        <w:t>самоуправления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результатам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рассмотрения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представленных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заявителем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документов,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не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позднее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двух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дней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со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дня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их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получения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8860DC">
        <w:rPr>
          <w:rFonts w:ascii="Times New Roman" w:hAnsi="Times New Roman" w:cs="Times New Roman"/>
          <w:sz w:val="24"/>
          <w:szCs w:val="24"/>
        </w:rPr>
        <w:t>из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8860DC">
        <w:rPr>
          <w:rFonts w:ascii="Times New Roman" w:hAnsi="Times New Roman" w:cs="Times New Roman"/>
          <w:sz w:val="24"/>
          <w:szCs w:val="24"/>
        </w:rPr>
        <w:t>органа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8860DC">
        <w:rPr>
          <w:rFonts w:ascii="Times New Roman" w:hAnsi="Times New Roman" w:cs="Times New Roman"/>
          <w:sz w:val="24"/>
          <w:szCs w:val="24"/>
        </w:rPr>
        <w:t>местного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8860DC">
        <w:rPr>
          <w:rFonts w:ascii="Times New Roman" w:hAnsi="Times New Roman" w:cs="Times New Roman"/>
          <w:sz w:val="24"/>
          <w:szCs w:val="24"/>
        </w:rPr>
        <w:t>самоуправления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сообщает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заявителю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принятом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решении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телефону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(с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записью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даты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и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времени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телефонного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звонка),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а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также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возможности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получения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документов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подразделении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A429C2">
        <w:rPr>
          <w:rFonts w:ascii="Times New Roman" w:hAnsi="Times New Roman" w:cs="Times New Roman"/>
          <w:sz w:val="24"/>
          <w:szCs w:val="24"/>
        </w:rPr>
        <w:t>Многофункционального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A429C2">
        <w:rPr>
          <w:rFonts w:ascii="Times New Roman" w:hAnsi="Times New Roman" w:cs="Times New Roman"/>
          <w:sz w:val="24"/>
          <w:szCs w:val="24"/>
        </w:rPr>
        <w:t>центра</w:t>
      </w:r>
      <w:r w:rsidRPr="008A5142">
        <w:rPr>
          <w:rFonts w:ascii="Times New Roman" w:hAnsi="Times New Roman" w:cs="Times New Roman"/>
          <w:sz w:val="24"/>
          <w:szCs w:val="24"/>
        </w:rPr>
        <w:t>,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если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иное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не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предусмотрено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разделе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8A5142">
        <w:rPr>
          <w:rFonts w:ascii="Times New Roman" w:hAnsi="Times New Roman" w:cs="Times New Roman"/>
          <w:sz w:val="24"/>
          <w:szCs w:val="24"/>
        </w:rPr>
        <w:t>II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085A36">
        <w:rPr>
          <w:rFonts w:ascii="Times New Roman" w:hAnsi="Times New Roman" w:cs="Times New Roman"/>
          <w:sz w:val="24"/>
          <w:szCs w:val="24"/>
        </w:rPr>
        <w:t>настоящего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085A36">
        <w:rPr>
          <w:rFonts w:ascii="Times New Roman" w:hAnsi="Times New Roman" w:cs="Times New Roman"/>
          <w:sz w:val="24"/>
          <w:szCs w:val="24"/>
        </w:rPr>
        <w:t>Регламента</w:t>
      </w:r>
      <w:r w:rsidR="00A429C2">
        <w:rPr>
          <w:rFonts w:ascii="Times New Roman" w:hAnsi="Times New Roman" w:cs="Times New Roman"/>
          <w:sz w:val="24"/>
          <w:szCs w:val="24"/>
        </w:rPr>
        <w:t>.</w:t>
      </w:r>
    </w:p>
    <w:p w:rsidR="00267446" w:rsidRPr="00EA0295" w:rsidRDefault="00451452" w:rsidP="00135B0E">
      <w:pPr>
        <w:autoSpaceDE w:val="0"/>
        <w:autoSpaceDN w:val="0"/>
        <w:adjustRightInd w:val="0"/>
        <w:ind w:right="-6" w:firstLine="567"/>
        <w:jc w:val="both"/>
        <w:outlineLvl w:val="1"/>
      </w:pPr>
      <w:r>
        <w:t>2.1</w:t>
      </w:r>
      <w:r w:rsidR="005C2236">
        <w:t>6</w:t>
      </w:r>
      <w:r>
        <w:t>.</w:t>
      </w:r>
      <w:r w:rsidR="002D6BC5">
        <w:t>2</w:t>
      </w:r>
      <w:r>
        <w:t>.</w:t>
      </w:r>
      <w:r w:rsidR="005F60E3">
        <w:t xml:space="preserve"> </w:t>
      </w:r>
      <w:r w:rsidR="00267446" w:rsidRPr="00EA0295">
        <w:t>Государственная</w:t>
      </w:r>
      <w:r w:rsidR="005F60E3">
        <w:t xml:space="preserve"> </w:t>
      </w:r>
      <w:r w:rsidR="00267446" w:rsidRPr="00EA0295">
        <w:t>услуга</w:t>
      </w:r>
      <w:r w:rsidR="005F60E3">
        <w:t xml:space="preserve"> </w:t>
      </w:r>
      <w:r w:rsidR="00267446" w:rsidRPr="00EA0295">
        <w:t>может</w:t>
      </w:r>
      <w:r w:rsidR="005F60E3">
        <w:t xml:space="preserve"> </w:t>
      </w:r>
      <w:r w:rsidR="00267446" w:rsidRPr="00EA0295">
        <w:t>быть</w:t>
      </w:r>
      <w:r w:rsidR="005F60E3">
        <w:t xml:space="preserve"> </w:t>
      </w:r>
      <w:r w:rsidR="00267446" w:rsidRPr="00EA0295">
        <w:t>получена</w:t>
      </w:r>
      <w:r w:rsidR="005F60E3">
        <w:t xml:space="preserve"> </w:t>
      </w:r>
      <w:r w:rsidR="00267446" w:rsidRPr="00EA0295">
        <w:t>в</w:t>
      </w:r>
      <w:r w:rsidR="005F60E3">
        <w:t xml:space="preserve"> </w:t>
      </w:r>
      <w:r w:rsidR="00267446" w:rsidRPr="00EA0295">
        <w:t>электронной</w:t>
      </w:r>
      <w:r w:rsidR="005F60E3">
        <w:t xml:space="preserve"> </w:t>
      </w:r>
      <w:r w:rsidR="00267446" w:rsidRPr="00EA0295">
        <w:t>форме</w:t>
      </w:r>
      <w:r w:rsidR="005F60E3">
        <w:t xml:space="preserve"> </w:t>
      </w:r>
      <w:r w:rsidR="00267446" w:rsidRPr="00EA0295">
        <w:t>в</w:t>
      </w:r>
      <w:r w:rsidR="005F60E3">
        <w:t xml:space="preserve"> </w:t>
      </w:r>
      <w:r w:rsidR="00267446" w:rsidRPr="00EA0295">
        <w:t>соответствии</w:t>
      </w:r>
      <w:r w:rsidR="005F60E3">
        <w:t xml:space="preserve"> </w:t>
      </w:r>
      <w:r w:rsidR="00267446" w:rsidRPr="00EA0295">
        <w:t>с</w:t>
      </w:r>
      <w:r w:rsidR="005F60E3">
        <w:t xml:space="preserve"> </w:t>
      </w:r>
      <w:hyperlink r:id="rId20" w:history="1">
        <w:r w:rsidR="00267446" w:rsidRPr="00EA0295">
          <w:t>Планом</w:t>
        </w:r>
      </w:hyperlink>
      <w:r w:rsidR="005F60E3">
        <w:t xml:space="preserve"> </w:t>
      </w:r>
      <w:r w:rsidR="00267446" w:rsidRPr="00EA0295">
        <w:t>перехода</w:t>
      </w:r>
      <w:r w:rsidR="005F60E3">
        <w:t xml:space="preserve"> </w:t>
      </w:r>
      <w:r w:rsidR="00267446" w:rsidRPr="00EA0295">
        <w:t>на</w:t>
      </w:r>
      <w:r w:rsidR="005F60E3">
        <w:t xml:space="preserve"> </w:t>
      </w:r>
      <w:r w:rsidR="00267446" w:rsidRPr="00EA0295">
        <w:t>предоставление</w:t>
      </w:r>
      <w:r w:rsidR="005F60E3">
        <w:t xml:space="preserve"> </w:t>
      </w:r>
      <w:r w:rsidR="00267446" w:rsidRPr="00EA0295">
        <w:t>исполнительными</w:t>
      </w:r>
      <w:r w:rsidR="005F60E3">
        <w:t xml:space="preserve"> </w:t>
      </w:r>
      <w:r w:rsidR="00267446" w:rsidRPr="00EA0295">
        <w:t>органами</w:t>
      </w:r>
      <w:r w:rsidR="005F60E3">
        <w:t xml:space="preserve"> </w:t>
      </w:r>
      <w:r w:rsidR="00267446" w:rsidRPr="00EA0295">
        <w:t>государственной</w:t>
      </w:r>
      <w:r w:rsidR="005F60E3">
        <w:t xml:space="preserve"> </w:t>
      </w:r>
      <w:r w:rsidR="00267446" w:rsidRPr="00EA0295">
        <w:t>власти</w:t>
      </w:r>
      <w:r w:rsidR="005F60E3">
        <w:t xml:space="preserve"> </w:t>
      </w:r>
      <w:r w:rsidR="00267446" w:rsidRPr="00EA0295">
        <w:t>Санкт-Петербурга</w:t>
      </w:r>
      <w:r w:rsidR="005F60E3">
        <w:t xml:space="preserve"> </w:t>
      </w:r>
      <w:r w:rsidR="00267446" w:rsidRPr="00EA0295">
        <w:t>государственных</w:t>
      </w:r>
      <w:r w:rsidR="005F60E3">
        <w:t xml:space="preserve"> </w:t>
      </w:r>
      <w:r w:rsidR="00267446" w:rsidRPr="00EA0295">
        <w:t>услуг</w:t>
      </w:r>
      <w:r w:rsidR="005F60E3">
        <w:t xml:space="preserve"> </w:t>
      </w:r>
      <w:r w:rsidR="00267446" w:rsidRPr="00EA0295">
        <w:t>в</w:t>
      </w:r>
      <w:r w:rsidR="005F60E3">
        <w:t xml:space="preserve"> </w:t>
      </w:r>
      <w:r w:rsidR="00267446" w:rsidRPr="00EA0295">
        <w:t>электронном</w:t>
      </w:r>
      <w:r w:rsidR="005F60E3">
        <w:t xml:space="preserve"> </w:t>
      </w:r>
      <w:r w:rsidR="00267446" w:rsidRPr="00EA0295">
        <w:t>виде,</w:t>
      </w:r>
      <w:r w:rsidR="005F60E3">
        <w:t xml:space="preserve"> </w:t>
      </w:r>
      <w:r w:rsidR="00267446" w:rsidRPr="00EA0295">
        <w:t>утвержденным</w:t>
      </w:r>
      <w:r w:rsidR="005F60E3">
        <w:t xml:space="preserve"> </w:t>
      </w:r>
      <w:r w:rsidR="00267446" w:rsidRPr="00EA0295">
        <w:t>распоряжением</w:t>
      </w:r>
      <w:r w:rsidR="005F60E3">
        <w:t xml:space="preserve"> </w:t>
      </w:r>
      <w:r w:rsidR="00267446" w:rsidRPr="00EA0295">
        <w:t>Правительства</w:t>
      </w:r>
      <w:r w:rsidR="005F60E3">
        <w:t xml:space="preserve"> </w:t>
      </w:r>
      <w:r w:rsidR="00267446" w:rsidRPr="00EA0295">
        <w:t>Санкт-Петербурга</w:t>
      </w:r>
      <w:r w:rsidR="005F60E3">
        <w:t xml:space="preserve"> </w:t>
      </w:r>
      <w:r w:rsidR="00267446" w:rsidRPr="00EA0295">
        <w:t>от</w:t>
      </w:r>
      <w:r w:rsidR="005F60E3">
        <w:t xml:space="preserve"> </w:t>
      </w:r>
      <w:r w:rsidR="00267446" w:rsidRPr="00EA0295">
        <w:t>22.03.2011</w:t>
      </w:r>
      <w:r w:rsidR="005F60E3">
        <w:t xml:space="preserve"> </w:t>
      </w:r>
      <w:r w:rsidR="00FA7438" w:rsidRPr="00EA0295">
        <w:t>№</w:t>
      </w:r>
      <w:r w:rsidR="005F60E3">
        <w:t xml:space="preserve"> </w:t>
      </w:r>
      <w:r w:rsidR="00267446" w:rsidRPr="00EA0295">
        <w:t>8-рп</w:t>
      </w:r>
      <w:r w:rsidR="005F60E3">
        <w:t xml:space="preserve"> </w:t>
      </w:r>
      <w:r w:rsidR="00FA7438" w:rsidRPr="00EA0295">
        <w:t>«</w:t>
      </w:r>
      <w:r w:rsidR="00267446" w:rsidRPr="00EA0295">
        <w:t>О</w:t>
      </w:r>
      <w:r w:rsidR="005F60E3">
        <w:t xml:space="preserve"> </w:t>
      </w:r>
      <w:r w:rsidR="00267446" w:rsidRPr="00EA0295">
        <w:t>мероприятиях</w:t>
      </w:r>
      <w:r w:rsidR="005F60E3">
        <w:t xml:space="preserve"> </w:t>
      </w:r>
      <w:r w:rsidR="00267446" w:rsidRPr="00EA0295">
        <w:t>по</w:t>
      </w:r>
      <w:r w:rsidR="005F60E3">
        <w:t xml:space="preserve"> </w:t>
      </w:r>
      <w:r w:rsidR="00267446" w:rsidRPr="00EA0295">
        <w:t>переходу</w:t>
      </w:r>
      <w:r w:rsidR="005F60E3">
        <w:t xml:space="preserve"> </w:t>
      </w:r>
      <w:r w:rsidR="00267446" w:rsidRPr="00EA0295">
        <w:t>на</w:t>
      </w:r>
      <w:r w:rsidR="005F60E3">
        <w:t xml:space="preserve"> </w:t>
      </w:r>
      <w:r w:rsidR="00267446" w:rsidRPr="00EA0295">
        <w:t>предоставление</w:t>
      </w:r>
      <w:r w:rsidR="005F60E3">
        <w:t xml:space="preserve"> </w:t>
      </w:r>
      <w:r w:rsidR="00267446" w:rsidRPr="00EA0295">
        <w:t>исполнительными</w:t>
      </w:r>
      <w:r w:rsidR="005F60E3">
        <w:t xml:space="preserve"> </w:t>
      </w:r>
      <w:r w:rsidR="00267446" w:rsidRPr="00EA0295">
        <w:t>органами</w:t>
      </w:r>
      <w:r w:rsidR="005F60E3">
        <w:t xml:space="preserve"> </w:t>
      </w:r>
      <w:r w:rsidR="00267446" w:rsidRPr="00EA0295">
        <w:t>государственной</w:t>
      </w:r>
      <w:r w:rsidR="005F60E3">
        <w:t xml:space="preserve"> </w:t>
      </w:r>
      <w:r w:rsidR="00267446" w:rsidRPr="00EA0295">
        <w:t>власти</w:t>
      </w:r>
      <w:r w:rsidR="005F60E3">
        <w:t xml:space="preserve"> </w:t>
      </w:r>
      <w:r w:rsidR="00267446" w:rsidRPr="00EA0295">
        <w:t>Санкт-Петербурга</w:t>
      </w:r>
      <w:r w:rsidR="005F60E3">
        <w:t xml:space="preserve"> </w:t>
      </w:r>
      <w:r w:rsidR="00267446" w:rsidRPr="00EA0295">
        <w:t>государст</w:t>
      </w:r>
      <w:r w:rsidR="00FA7438" w:rsidRPr="00EA0295">
        <w:t>венных</w:t>
      </w:r>
      <w:r w:rsidR="005F60E3">
        <w:t xml:space="preserve"> </w:t>
      </w:r>
      <w:r w:rsidR="00FA7438" w:rsidRPr="00EA0295">
        <w:t>услуг</w:t>
      </w:r>
      <w:r w:rsidR="005F60E3">
        <w:t xml:space="preserve"> </w:t>
      </w:r>
      <w:r w:rsidR="00FA7438" w:rsidRPr="00EA0295">
        <w:t>в</w:t>
      </w:r>
      <w:r w:rsidR="005F60E3">
        <w:t xml:space="preserve"> </w:t>
      </w:r>
      <w:r w:rsidR="00FA7438" w:rsidRPr="00EA0295">
        <w:t>электронном</w:t>
      </w:r>
      <w:r w:rsidR="005F60E3">
        <w:t xml:space="preserve"> </w:t>
      </w:r>
      <w:r w:rsidR="00FA7438" w:rsidRPr="00EA0295">
        <w:t>виде»</w:t>
      </w:r>
      <w:r w:rsidR="00267446" w:rsidRPr="00EA0295">
        <w:t>.</w:t>
      </w:r>
    </w:p>
    <w:p w:rsidR="00FA7438" w:rsidRPr="00EA0295" w:rsidRDefault="00A650BA" w:rsidP="00135B0E">
      <w:pPr>
        <w:autoSpaceDE w:val="0"/>
        <w:autoSpaceDN w:val="0"/>
        <w:adjustRightInd w:val="0"/>
        <w:ind w:right="-6" w:firstLine="567"/>
        <w:jc w:val="both"/>
        <w:outlineLvl w:val="1"/>
      </w:pPr>
      <w:r w:rsidRPr="00EA0295">
        <w:t>В</w:t>
      </w:r>
      <w:r w:rsidR="005F60E3">
        <w:t xml:space="preserve"> </w:t>
      </w:r>
      <w:r w:rsidRPr="00EA0295">
        <w:t>электронном</w:t>
      </w:r>
      <w:r w:rsidR="005F60E3">
        <w:t xml:space="preserve"> </w:t>
      </w:r>
      <w:r w:rsidRPr="00EA0295">
        <w:t>виде</w:t>
      </w:r>
      <w:r w:rsidR="005F60E3">
        <w:t xml:space="preserve"> </w:t>
      </w:r>
      <w:r w:rsidRPr="00EA0295">
        <w:t>г</w:t>
      </w:r>
      <w:r w:rsidR="00267446" w:rsidRPr="00EA0295">
        <w:t>осударственную</w:t>
      </w:r>
      <w:r w:rsidR="005F60E3">
        <w:t xml:space="preserve"> </w:t>
      </w:r>
      <w:r w:rsidR="00267446" w:rsidRPr="00EA0295">
        <w:t>услугу</w:t>
      </w:r>
      <w:r w:rsidR="005F60E3">
        <w:t xml:space="preserve"> </w:t>
      </w:r>
      <w:r w:rsidR="00267446" w:rsidRPr="00EA0295">
        <w:t>можно</w:t>
      </w:r>
      <w:r w:rsidR="005F60E3">
        <w:t xml:space="preserve"> </w:t>
      </w:r>
      <w:r w:rsidR="00267446" w:rsidRPr="00EA0295">
        <w:t>получить</w:t>
      </w:r>
      <w:r w:rsidR="005F60E3">
        <w:t xml:space="preserve"> </w:t>
      </w:r>
      <w:r w:rsidRPr="00EA0295">
        <w:t>с</w:t>
      </w:r>
      <w:r w:rsidR="005F60E3">
        <w:t xml:space="preserve"> </w:t>
      </w:r>
      <w:r w:rsidR="00267446" w:rsidRPr="00EA0295">
        <w:t>помощью</w:t>
      </w:r>
      <w:r w:rsidR="005F60E3">
        <w:t xml:space="preserve"> </w:t>
      </w:r>
      <w:r w:rsidR="00FA7438" w:rsidRPr="00EA0295">
        <w:t>П</w:t>
      </w:r>
      <w:r w:rsidR="00267446" w:rsidRPr="00EA0295">
        <w:t>ортала</w:t>
      </w:r>
      <w:r w:rsidR="00FA7438" w:rsidRPr="00EA0295">
        <w:t>.</w:t>
      </w:r>
    </w:p>
    <w:p w:rsidR="00FA7438" w:rsidRPr="00EA0295" w:rsidRDefault="00FA7438" w:rsidP="00135B0E">
      <w:pPr>
        <w:autoSpaceDE w:val="0"/>
        <w:autoSpaceDN w:val="0"/>
        <w:adjustRightInd w:val="0"/>
        <w:ind w:right="-6" w:firstLine="567"/>
        <w:jc w:val="both"/>
        <w:outlineLvl w:val="1"/>
      </w:pPr>
      <w:r w:rsidRPr="00EA0295">
        <w:t>Этапы</w:t>
      </w:r>
      <w:r w:rsidR="005F60E3">
        <w:t xml:space="preserve"> </w:t>
      </w:r>
      <w:r w:rsidRPr="00EA0295">
        <w:t>перехода</w:t>
      </w:r>
      <w:r w:rsidR="005F60E3">
        <w:t xml:space="preserve"> </w:t>
      </w:r>
      <w:r w:rsidRPr="00EA0295">
        <w:t>на</w:t>
      </w:r>
      <w:r w:rsidR="005F60E3">
        <w:t xml:space="preserve"> </w:t>
      </w:r>
      <w:r w:rsidRPr="00EA0295">
        <w:t>предоставление</w:t>
      </w:r>
      <w:r w:rsidR="005F60E3">
        <w:t xml:space="preserve"> </w:t>
      </w:r>
      <w:r w:rsidRPr="00EA0295">
        <w:t>услуг</w:t>
      </w:r>
      <w:r w:rsidR="005F60E3">
        <w:t xml:space="preserve"> </w:t>
      </w:r>
      <w:r w:rsidRPr="00EA0295">
        <w:t>в</w:t>
      </w:r>
      <w:r w:rsidR="005F60E3">
        <w:t xml:space="preserve"> </w:t>
      </w:r>
      <w:r w:rsidRPr="00EA0295">
        <w:t>электронном</w:t>
      </w:r>
      <w:r w:rsidR="005F60E3">
        <w:t xml:space="preserve"> </w:t>
      </w:r>
      <w:r w:rsidRPr="00EA0295">
        <w:t>виде:</w:t>
      </w:r>
    </w:p>
    <w:p w:rsidR="00FA7438" w:rsidRPr="00EA0295" w:rsidRDefault="00FA7438" w:rsidP="00135B0E">
      <w:pPr>
        <w:autoSpaceDE w:val="0"/>
        <w:autoSpaceDN w:val="0"/>
        <w:adjustRightInd w:val="0"/>
        <w:ind w:right="-6" w:firstLine="567"/>
        <w:jc w:val="both"/>
        <w:outlineLvl w:val="1"/>
      </w:pPr>
      <w:r w:rsidRPr="00EA0295">
        <w:t>1-й</w:t>
      </w:r>
      <w:r w:rsidR="005F60E3">
        <w:t xml:space="preserve"> </w:t>
      </w:r>
      <w:r w:rsidRPr="00EA0295">
        <w:t>этап</w:t>
      </w:r>
      <w:r w:rsidR="005F60E3">
        <w:t xml:space="preserve"> </w:t>
      </w:r>
      <w:r w:rsidRPr="00EA0295">
        <w:t>-</w:t>
      </w:r>
      <w:r w:rsidR="005F60E3">
        <w:t xml:space="preserve"> </w:t>
      </w:r>
      <w:r w:rsidRPr="00EA0295">
        <w:t>размещение</w:t>
      </w:r>
      <w:r w:rsidR="005F60E3">
        <w:t xml:space="preserve"> </w:t>
      </w:r>
      <w:r w:rsidRPr="00EA0295">
        <w:t>информации</w:t>
      </w:r>
      <w:r w:rsidR="005F60E3">
        <w:t xml:space="preserve"> </w:t>
      </w:r>
      <w:r w:rsidRPr="00EA0295">
        <w:t>об</w:t>
      </w:r>
      <w:r w:rsidR="005F60E3">
        <w:t xml:space="preserve"> </w:t>
      </w:r>
      <w:r w:rsidRPr="00EA0295">
        <w:t>услуге</w:t>
      </w:r>
      <w:r w:rsidR="005F60E3">
        <w:t xml:space="preserve"> </w:t>
      </w:r>
      <w:r w:rsidRPr="00EA0295">
        <w:t>в</w:t>
      </w:r>
      <w:r w:rsidR="005F60E3">
        <w:t xml:space="preserve"> </w:t>
      </w:r>
      <w:r w:rsidRPr="00EA0295">
        <w:t>Сводном</w:t>
      </w:r>
      <w:r w:rsidR="005F60E3">
        <w:t xml:space="preserve"> </w:t>
      </w:r>
      <w:r w:rsidRPr="00EA0295">
        <w:t>реестре</w:t>
      </w:r>
      <w:r w:rsidR="005F60E3">
        <w:t xml:space="preserve"> </w:t>
      </w:r>
      <w:r w:rsidRPr="00EA0295">
        <w:t>государственных</w:t>
      </w:r>
      <w:r w:rsidR="005F60E3">
        <w:t xml:space="preserve"> </w:t>
      </w:r>
      <w:r w:rsidRPr="00EA0295">
        <w:t>услуг</w:t>
      </w:r>
      <w:r w:rsidR="005F60E3">
        <w:t xml:space="preserve"> </w:t>
      </w:r>
      <w:r w:rsidRPr="00EA0295">
        <w:t>и</w:t>
      </w:r>
      <w:r w:rsidR="005F60E3">
        <w:t xml:space="preserve"> </w:t>
      </w:r>
      <w:r w:rsidRPr="00EA0295">
        <w:t>на</w:t>
      </w:r>
      <w:r w:rsidR="005F60E3">
        <w:t xml:space="preserve"> </w:t>
      </w:r>
      <w:r w:rsidRPr="00EA0295">
        <w:t>Едином</w:t>
      </w:r>
      <w:r w:rsidR="005F60E3">
        <w:t xml:space="preserve"> </w:t>
      </w:r>
      <w:r w:rsidRPr="00EA0295">
        <w:t>портале</w:t>
      </w:r>
      <w:r w:rsidR="005F60E3">
        <w:t xml:space="preserve"> </w:t>
      </w:r>
      <w:r w:rsidRPr="00EA0295">
        <w:t>государственных</w:t>
      </w:r>
      <w:r w:rsidR="005F60E3">
        <w:t xml:space="preserve"> </w:t>
      </w:r>
      <w:r w:rsidRPr="00EA0295">
        <w:t>услуг;</w:t>
      </w:r>
    </w:p>
    <w:p w:rsidR="00FA7438" w:rsidRPr="00EA0295" w:rsidRDefault="00FA7438" w:rsidP="00135B0E">
      <w:pPr>
        <w:autoSpaceDE w:val="0"/>
        <w:autoSpaceDN w:val="0"/>
        <w:adjustRightInd w:val="0"/>
        <w:ind w:right="-6" w:firstLine="567"/>
        <w:jc w:val="both"/>
        <w:outlineLvl w:val="1"/>
      </w:pPr>
      <w:r w:rsidRPr="00EA0295">
        <w:t>2-й</w:t>
      </w:r>
      <w:r w:rsidR="005F60E3">
        <w:t xml:space="preserve"> </w:t>
      </w:r>
      <w:r w:rsidRPr="00EA0295">
        <w:t>этап</w:t>
      </w:r>
      <w:r w:rsidR="005F60E3">
        <w:t xml:space="preserve"> </w:t>
      </w:r>
      <w:r w:rsidRPr="00EA0295">
        <w:t>-</w:t>
      </w:r>
      <w:r w:rsidR="005F60E3">
        <w:t xml:space="preserve"> </w:t>
      </w:r>
      <w:r w:rsidRPr="00EA0295">
        <w:t>размещение</w:t>
      </w:r>
      <w:r w:rsidR="005F60E3">
        <w:t xml:space="preserve"> </w:t>
      </w:r>
      <w:r w:rsidRPr="00EA0295">
        <w:t>на</w:t>
      </w:r>
      <w:r w:rsidR="005F60E3">
        <w:t xml:space="preserve"> </w:t>
      </w:r>
      <w:r w:rsidRPr="00EA0295">
        <w:t>Едином</w:t>
      </w:r>
      <w:r w:rsidR="005F60E3">
        <w:t xml:space="preserve"> </w:t>
      </w:r>
      <w:r w:rsidRPr="00EA0295">
        <w:t>портале</w:t>
      </w:r>
      <w:r w:rsidR="005F60E3">
        <w:t xml:space="preserve"> </w:t>
      </w:r>
      <w:r w:rsidRPr="00EA0295">
        <w:t>государственных</w:t>
      </w:r>
      <w:r w:rsidR="005F60E3">
        <w:t xml:space="preserve"> </w:t>
      </w:r>
      <w:r w:rsidRPr="00EA0295">
        <w:t>услуг</w:t>
      </w:r>
      <w:r w:rsidR="005F60E3">
        <w:t xml:space="preserve"> </w:t>
      </w:r>
      <w:r w:rsidRPr="00EA0295">
        <w:t>форм</w:t>
      </w:r>
      <w:r w:rsidR="005F60E3">
        <w:t xml:space="preserve"> </w:t>
      </w:r>
      <w:r w:rsidRPr="00EA0295">
        <w:t>заявлений</w:t>
      </w:r>
      <w:r w:rsidR="005F60E3">
        <w:t xml:space="preserve"> </w:t>
      </w:r>
      <w:r w:rsidRPr="00EA0295">
        <w:t>и</w:t>
      </w:r>
      <w:r w:rsidR="005F60E3">
        <w:t xml:space="preserve"> </w:t>
      </w:r>
      <w:r w:rsidRPr="00EA0295">
        <w:t>иных</w:t>
      </w:r>
      <w:r w:rsidR="005F60E3">
        <w:t xml:space="preserve"> </w:t>
      </w:r>
      <w:r w:rsidRPr="00EA0295">
        <w:t>документов,</w:t>
      </w:r>
      <w:r w:rsidR="005F60E3">
        <w:t xml:space="preserve"> </w:t>
      </w:r>
      <w:r w:rsidRPr="00EA0295">
        <w:t>необходимых</w:t>
      </w:r>
      <w:r w:rsidR="005F60E3">
        <w:t xml:space="preserve"> </w:t>
      </w:r>
      <w:r w:rsidRPr="00EA0295">
        <w:t>для</w:t>
      </w:r>
      <w:r w:rsidR="005F60E3">
        <w:t xml:space="preserve"> </w:t>
      </w:r>
      <w:r w:rsidRPr="00EA0295">
        <w:t>получения</w:t>
      </w:r>
      <w:r w:rsidR="005F60E3">
        <w:t xml:space="preserve"> </w:t>
      </w:r>
      <w:r w:rsidRPr="00EA0295">
        <w:t>соответствующих</w:t>
      </w:r>
      <w:r w:rsidR="005F60E3">
        <w:t xml:space="preserve"> </w:t>
      </w:r>
      <w:r w:rsidRPr="00EA0295">
        <w:t>услуг,</w:t>
      </w:r>
      <w:r w:rsidR="005F60E3">
        <w:t xml:space="preserve"> </w:t>
      </w:r>
      <w:r w:rsidRPr="00EA0295">
        <w:t>и</w:t>
      </w:r>
      <w:r w:rsidR="005F60E3">
        <w:t xml:space="preserve"> </w:t>
      </w:r>
      <w:r w:rsidRPr="00EA0295">
        <w:t>обеспечение</w:t>
      </w:r>
      <w:r w:rsidR="005F60E3">
        <w:t xml:space="preserve"> </w:t>
      </w:r>
      <w:r w:rsidRPr="00EA0295">
        <w:t>доступа</w:t>
      </w:r>
      <w:r w:rsidR="005F60E3">
        <w:t xml:space="preserve"> </w:t>
      </w:r>
      <w:r w:rsidRPr="00EA0295">
        <w:t>к</w:t>
      </w:r>
      <w:r w:rsidR="005F60E3">
        <w:t xml:space="preserve"> </w:t>
      </w:r>
      <w:r w:rsidRPr="00EA0295">
        <w:t>ним</w:t>
      </w:r>
      <w:r w:rsidR="005F60E3">
        <w:t xml:space="preserve"> </w:t>
      </w:r>
      <w:r w:rsidRPr="00EA0295">
        <w:t>для</w:t>
      </w:r>
      <w:r w:rsidR="005F60E3">
        <w:t xml:space="preserve"> </w:t>
      </w:r>
      <w:r w:rsidRPr="00EA0295">
        <w:t>копирования</w:t>
      </w:r>
      <w:r w:rsidR="005F60E3">
        <w:t xml:space="preserve"> </w:t>
      </w:r>
      <w:r w:rsidRPr="00EA0295">
        <w:t>и</w:t>
      </w:r>
      <w:r w:rsidR="005F60E3">
        <w:t xml:space="preserve"> </w:t>
      </w:r>
      <w:r w:rsidRPr="00EA0295">
        <w:t>заполнения</w:t>
      </w:r>
      <w:r w:rsidR="005F60E3">
        <w:t xml:space="preserve"> </w:t>
      </w:r>
      <w:r w:rsidRPr="00EA0295">
        <w:t>в</w:t>
      </w:r>
      <w:r w:rsidR="005F60E3">
        <w:t xml:space="preserve"> </w:t>
      </w:r>
      <w:r w:rsidRPr="00EA0295">
        <w:t>электронном</w:t>
      </w:r>
      <w:r w:rsidR="005F60E3">
        <w:t xml:space="preserve"> </w:t>
      </w:r>
      <w:r w:rsidRPr="00EA0295">
        <w:t>виде;</w:t>
      </w:r>
    </w:p>
    <w:p w:rsidR="009A2A2C" w:rsidRDefault="00FA7438" w:rsidP="00135B0E">
      <w:pPr>
        <w:autoSpaceDE w:val="0"/>
        <w:autoSpaceDN w:val="0"/>
        <w:adjustRightInd w:val="0"/>
        <w:ind w:right="-6" w:firstLine="567"/>
        <w:jc w:val="both"/>
        <w:outlineLvl w:val="1"/>
      </w:pPr>
      <w:r w:rsidRPr="00EA0295">
        <w:t>3-й</w:t>
      </w:r>
      <w:r w:rsidR="005F60E3">
        <w:t xml:space="preserve"> </w:t>
      </w:r>
      <w:r w:rsidRPr="00EA0295">
        <w:t>этап</w:t>
      </w:r>
      <w:r w:rsidR="005F60E3">
        <w:t xml:space="preserve"> </w:t>
      </w:r>
      <w:r w:rsidRPr="00EA0295">
        <w:t>-</w:t>
      </w:r>
      <w:r w:rsidR="005F60E3">
        <w:t xml:space="preserve"> </w:t>
      </w:r>
      <w:r w:rsidRPr="00EA0295">
        <w:t>обеспечение</w:t>
      </w:r>
      <w:r w:rsidR="005F60E3">
        <w:t xml:space="preserve"> </w:t>
      </w:r>
      <w:r w:rsidRPr="00EA0295">
        <w:t>возможности</w:t>
      </w:r>
      <w:r w:rsidR="005F60E3">
        <w:t xml:space="preserve"> </w:t>
      </w:r>
      <w:r w:rsidRPr="00EA0295">
        <w:t>для</w:t>
      </w:r>
      <w:r w:rsidR="005F60E3">
        <w:t xml:space="preserve"> </w:t>
      </w:r>
      <w:r w:rsidRPr="00EA0295">
        <w:t>заявителей</w:t>
      </w:r>
      <w:r w:rsidR="005F60E3">
        <w:t xml:space="preserve"> </w:t>
      </w:r>
      <w:r w:rsidRPr="00EA0295">
        <w:t>в</w:t>
      </w:r>
      <w:r w:rsidR="005F60E3">
        <w:t xml:space="preserve"> </w:t>
      </w:r>
      <w:r w:rsidRPr="00EA0295">
        <w:t>целях</w:t>
      </w:r>
      <w:r w:rsidR="005F60E3">
        <w:t xml:space="preserve"> </w:t>
      </w:r>
      <w:r w:rsidRPr="00EA0295">
        <w:t>получения</w:t>
      </w:r>
      <w:r w:rsidR="005F60E3">
        <w:t xml:space="preserve"> </w:t>
      </w:r>
      <w:r w:rsidRPr="00EA0295">
        <w:t>услуги</w:t>
      </w:r>
      <w:r w:rsidR="005F60E3">
        <w:t xml:space="preserve"> </w:t>
      </w:r>
      <w:r w:rsidRPr="00EA0295">
        <w:t>представлять</w:t>
      </w:r>
      <w:r w:rsidR="005F60E3">
        <w:t xml:space="preserve"> </w:t>
      </w:r>
      <w:r w:rsidRPr="00EA0295">
        <w:t>документы</w:t>
      </w:r>
      <w:r w:rsidR="005F60E3">
        <w:t xml:space="preserve"> </w:t>
      </w:r>
      <w:r w:rsidRPr="00EA0295">
        <w:t>в</w:t>
      </w:r>
      <w:r w:rsidR="005F60E3">
        <w:t xml:space="preserve"> </w:t>
      </w:r>
      <w:r w:rsidRPr="00EA0295">
        <w:t>электронном</w:t>
      </w:r>
      <w:r w:rsidR="005F60E3">
        <w:t xml:space="preserve"> </w:t>
      </w:r>
      <w:r w:rsidRPr="00EA0295">
        <w:t>виде</w:t>
      </w:r>
      <w:r w:rsidR="005F60E3">
        <w:t xml:space="preserve"> </w:t>
      </w:r>
      <w:r w:rsidRPr="00EA0295">
        <w:t>с</w:t>
      </w:r>
      <w:r w:rsidR="005F60E3">
        <w:t xml:space="preserve"> </w:t>
      </w:r>
      <w:r w:rsidRPr="00EA0295">
        <w:t>использованием</w:t>
      </w:r>
      <w:r w:rsidR="005F60E3">
        <w:t xml:space="preserve"> </w:t>
      </w:r>
      <w:r w:rsidRPr="00EA0295">
        <w:t>Единого</w:t>
      </w:r>
      <w:r w:rsidR="005F60E3">
        <w:t xml:space="preserve"> </w:t>
      </w:r>
      <w:r w:rsidRPr="00EA0295">
        <w:t>портала</w:t>
      </w:r>
      <w:r w:rsidR="005F60E3">
        <w:t xml:space="preserve"> </w:t>
      </w:r>
      <w:r w:rsidRPr="00EA0295">
        <w:t>государственных</w:t>
      </w:r>
      <w:r w:rsidR="005F60E3">
        <w:t xml:space="preserve"> </w:t>
      </w:r>
      <w:r w:rsidRPr="00EA0295">
        <w:t>услуг</w:t>
      </w:r>
      <w:r w:rsidR="009A2A2C">
        <w:t>;</w:t>
      </w:r>
    </w:p>
    <w:p w:rsidR="002C390A" w:rsidRDefault="009A2A2C" w:rsidP="00135B0E">
      <w:pPr>
        <w:autoSpaceDE w:val="0"/>
        <w:autoSpaceDN w:val="0"/>
        <w:adjustRightInd w:val="0"/>
        <w:ind w:right="-6" w:firstLine="567"/>
        <w:jc w:val="both"/>
        <w:outlineLvl w:val="1"/>
      </w:pPr>
      <w:r>
        <w:t>4-й</w:t>
      </w:r>
      <w:r w:rsidR="005F60E3">
        <w:t xml:space="preserve"> </w:t>
      </w:r>
      <w:r>
        <w:t>этап</w:t>
      </w:r>
      <w:r w:rsidR="005F60E3">
        <w:t xml:space="preserve"> </w:t>
      </w:r>
      <w:r>
        <w:t>–</w:t>
      </w:r>
      <w:r w:rsidR="005F60E3">
        <w:t xml:space="preserve"> </w:t>
      </w:r>
      <w:r>
        <w:t>обеспечение</w:t>
      </w:r>
      <w:r w:rsidR="005F60E3">
        <w:t xml:space="preserve"> </w:t>
      </w:r>
      <w:r w:rsidR="002C390A">
        <w:t>возможности</w:t>
      </w:r>
      <w:r w:rsidR="005F60E3">
        <w:t xml:space="preserve"> </w:t>
      </w:r>
      <w:r w:rsidR="002C390A">
        <w:t>для</w:t>
      </w:r>
      <w:r w:rsidR="005F60E3">
        <w:t xml:space="preserve"> </w:t>
      </w:r>
      <w:r w:rsidR="002C390A">
        <w:t>заявителей</w:t>
      </w:r>
      <w:r w:rsidR="005F60E3">
        <w:t xml:space="preserve"> </w:t>
      </w:r>
      <w:r w:rsidR="002C390A">
        <w:t>осуществлять</w:t>
      </w:r>
      <w:r w:rsidR="005F60E3">
        <w:t xml:space="preserve"> </w:t>
      </w:r>
      <w:r w:rsidR="002C390A">
        <w:t>с</w:t>
      </w:r>
      <w:r w:rsidR="005F60E3">
        <w:t xml:space="preserve"> </w:t>
      </w:r>
      <w:r w:rsidR="002C390A">
        <w:t>использованием</w:t>
      </w:r>
      <w:r w:rsidR="005F60E3">
        <w:t xml:space="preserve"> </w:t>
      </w:r>
      <w:r w:rsidR="002C390A">
        <w:t>Единого</w:t>
      </w:r>
      <w:r w:rsidR="005F60E3">
        <w:t xml:space="preserve"> </w:t>
      </w:r>
      <w:r w:rsidR="002C390A">
        <w:t>портала</w:t>
      </w:r>
      <w:r w:rsidR="005F60E3">
        <w:t xml:space="preserve"> </w:t>
      </w:r>
      <w:r w:rsidR="002C390A">
        <w:t>государственных</w:t>
      </w:r>
      <w:r w:rsidR="005F60E3">
        <w:t xml:space="preserve"> </w:t>
      </w:r>
      <w:r w:rsidR="002C390A">
        <w:t>услуг</w:t>
      </w:r>
      <w:r w:rsidR="005F60E3">
        <w:t xml:space="preserve"> </w:t>
      </w:r>
      <w:r w:rsidR="002C390A">
        <w:t>мониторинг</w:t>
      </w:r>
      <w:r w:rsidR="005F60E3">
        <w:t xml:space="preserve"> </w:t>
      </w:r>
      <w:r w:rsidR="002C390A">
        <w:t>хода</w:t>
      </w:r>
      <w:r w:rsidR="005F60E3">
        <w:t xml:space="preserve"> </w:t>
      </w:r>
      <w:r w:rsidR="002C390A">
        <w:t>предоставления</w:t>
      </w:r>
      <w:r w:rsidR="005F60E3">
        <w:t xml:space="preserve"> </w:t>
      </w:r>
      <w:r w:rsidR="002C390A">
        <w:t>услуги;</w:t>
      </w:r>
    </w:p>
    <w:p w:rsidR="00FA7438" w:rsidRPr="00EA0295" w:rsidRDefault="002C390A" w:rsidP="00135B0E">
      <w:pPr>
        <w:autoSpaceDE w:val="0"/>
        <w:autoSpaceDN w:val="0"/>
        <w:adjustRightInd w:val="0"/>
        <w:ind w:right="-6" w:firstLine="567"/>
        <w:jc w:val="both"/>
        <w:outlineLvl w:val="1"/>
      </w:pPr>
      <w:r>
        <w:t>5-й</w:t>
      </w:r>
      <w:r w:rsidR="005F60E3">
        <w:t xml:space="preserve"> </w:t>
      </w:r>
      <w:r>
        <w:t>этап</w:t>
      </w:r>
      <w:r w:rsidR="005F60E3">
        <w:t xml:space="preserve"> </w:t>
      </w:r>
      <w:r>
        <w:t>–</w:t>
      </w:r>
      <w:r w:rsidR="005F60E3">
        <w:t xml:space="preserve"> </w:t>
      </w:r>
      <w:r>
        <w:t>обеспечение</w:t>
      </w:r>
      <w:r w:rsidR="005F60E3">
        <w:t xml:space="preserve"> </w:t>
      </w:r>
      <w:r>
        <w:t>возможности</w:t>
      </w:r>
      <w:r w:rsidR="005F60E3">
        <w:t xml:space="preserve"> </w:t>
      </w:r>
      <w:r>
        <w:t>получения</w:t>
      </w:r>
      <w:r w:rsidR="005F60E3">
        <w:t xml:space="preserve"> </w:t>
      </w:r>
      <w:r>
        <w:t>результатов</w:t>
      </w:r>
      <w:r w:rsidR="005F60E3">
        <w:t xml:space="preserve"> </w:t>
      </w:r>
      <w:r>
        <w:t>предоставления</w:t>
      </w:r>
      <w:r w:rsidR="005F60E3">
        <w:t xml:space="preserve"> </w:t>
      </w:r>
      <w:r>
        <w:t>услуги</w:t>
      </w:r>
      <w:r w:rsidR="005F60E3">
        <w:t xml:space="preserve"> </w:t>
      </w:r>
      <w:r>
        <w:t>в</w:t>
      </w:r>
      <w:r w:rsidR="005F60E3">
        <w:t xml:space="preserve"> </w:t>
      </w:r>
      <w:r>
        <w:t>электронном</w:t>
      </w:r>
      <w:r w:rsidR="005F60E3">
        <w:t xml:space="preserve"> </w:t>
      </w:r>
      <w:r>
        <w:t>виде</w:t>
      </w:r>
      <w:r w:rsidR="005F60E3">
        <w:t xml:space="preserve"> </w:t>
      </w:r>
      <w:r>
        <w:t>на</w:t>
      </w:r>
      <w:r w:rsidR="005F60E3">
        <w:t xml:space="preserve"> </w:t>
      </w:r>
      <w:r>
        <w:t>Едином</w:t>
      </w:r>
      <w:r w:rsidR="005F60E3">
        <w:t xml:space="preserve"> </w:t>
      </w:r>
      <w:r>
        <w:t>портале</w:t>
      </w:r>
      <w:r w:rsidR="005F60E3">
        <w:t xml:space="preserve"> </w:t>
      </w:r>
      <w:r>
        <w:t>государственных</w:t>
      </w:r>
      <w:r w:rsidR="005F60E3">
        <w:t xml:space="preserve"> </w:t>
      </w:r>
      <w:r>
        <w:t>услуг,</w:t>
      </w:r>
      <w:r w:rsidR="005F60E3">
        <w:t xml:space="preserve"> </w:t>
      </w:r>
      <w:r>
        <w:t>если</w:t>
      </w:r>
      <w:r w:rsidR="005F60E3">
        <w:t xml:space="preserve"> </w:t>
      </w:r>
      <w:r>
        <w:t>это</w:t>
      </w:r>
      <w:r w:rsidR="005F60E3">
        <w:t xml:space="preserve"> </w:t>
      </w:r>
      <w:r>
        <w:t>не</w:t>
      </w:r>
      <w:r w:rsidR="005F60E3">
        <w:t xml:space="preserve"> </w:t>
      </w:r>
      <w:r>
        <w:t>запрещено</w:t>
      </w:r>
      <w:r w:rsidR="005F60E3">
        <w:t xml:space="preserve"> </w:t>
      </w:r>
      <w:r>
        <w:t>законом</w:t>
      </w:r>
      <w:r w:rsidR="002B102A">
        <w:t>.</w:t>
      </w:r>
    </w:p>
    <w:p w:rsidR="00A650BA" w:rsidRPr="00EA0295" w:rsidRDefault="00A650BA" w:rsidP="00135B0E">
      <w:pPr>
        <w:pStyle w:val="ConsPlusNormal"/>
        <w:suppressAutoHyphens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295">
        <w:rPr>
          <w:rFonts w:ascii="Times New Roman" w:hAnsi="Times New Roman" w:cs="Times New Roman"/>
          <w:sz w:val="24"/>
          <w:szCs w:val="24"/>
        </w:rPr>
        <w:t>Электронные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EA0295">
        <w:rPr>
          <w:rFonts w:ascii="Times New Roman" w:hAnsi="Times New Roman" w:cs="Times New Roman"/>
          <w:sz w:val="24"/>
          <w:szCs w:val="24"/>
        </w:rPr>
        <w:t>заявления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EA0295">
        <w:rPr>
          <w:rFonts w:ascii="Times New Roman" w:hAnsi="Times New Roman" w:cs="Times New Roman"/>
          <w:sz w:val="24"/>
          <w:szCs w:val="24"/>
        </w:rPr>
        <w:t>(заявки)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EA0295">
        <w:rPr>
          <w:rFonts w:ascii="Times New Roman" w:hAnsi="Times New Roman" w:cs="Times New Roman"/>
          <w:sz w:val="24"/>
          <w:szCs w:val="24"/>
        </w:rPr>
        <w:t>отправляются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EA0295">
        <w:rPr>
          <w:rFonts w:ascii="Times New Roman" w:hAnsi="Times New Roman" w:cs="Times New Roman"/>
          <w:sz w:val="24"/>
          <w:szCs w:val="24"/>
        </w:rPr>
        <w:t>через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EA0295">
        <w:rPr>
          <w:rFonts w:ascii="Times New Roman" w:hAnsi="Times New Roman" w:cs="Times New Roman"/>
          <w:sz w:val="24"/>
          <w:szCs w:val="24"/>
        </w:rPr>
        <w:t>«Электронную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EA0295">
        <w:rPr>
          <w:rFonts w:ascii="Times New Roman" w:hAnsi="Times New Roman" w:cs="Times New Roman"/>
          <w:sz w:val="24"/>
          <w:szCs w:val="24"/>
        </w:rPr>
        <w:t>приемную»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EA0295">
        <w:rPr>
          <w:rFonts w:ascii="Times New Roman" w:hAnsi="Times New Roman" w:cs="Times New Roman"/>
          <w:sz w:val="24"/>
          <w:szCs w:val="24"/>
        </w:rPr>
        <w:t>Портала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EA0295">
        <w:rPr>
          <w:rFonts w:ascii="Times New Roman" w:hAnsi="Times New Roman" w:cs="Times New Roman"/>
          <w:sz w:val="24"/>
          <w:szCs w:val="24"/>
        </w:rPr>
        <w:t>с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EA0295">
        <w:rPr>
          <w:rFonts w:ascii="Times New Roman" w:hAnsi="Times New Roman" w:cs="Times New Roman"/>
          <w:sz w:val="24"/>
          <w:szCs w:val="24"/>
        </w:rPr>
        <w:lastRenderedPageBreak/>
        <w:t>использованием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EA0295">
        <w:rPr>
          <w:rFonts w:ascii="Times New Roman" w:hAnsi="Times New Roman" w:cs="Times New Roman"/>
          <w:sz w:val="24"/>
          <w:szCs w:val="24"/>
        </w:rPr>
        <w:t>«логина»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EA0295">
        <w:rPr>
          <w:rFonts w:ascii="Times New Roman" w:hAnsi="Times New Roman" w:cs="Times New Roman"/>
          <w:sz w:val="24"/>
          <w:szCs w:val="24"/>
        </w:rPr>
        <w:t>и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EA0295">
        <w:rPr>
          <w:rFonts w:ascii="Times New Roman" w:hAnsi="Times New Roman" w:cs="Times New Roman"/>
          <w:sz w:val="24"/>
          <w:szCs w:val="24"/>
        </w:rPr>
        <w:t>«пароля»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EA0295">
        <w:rPr>
          <w:rFonts w:ascii="Times New Roman" w:hAnsi="Times New Roman" w:cs="Times New Roman"/>
          <w:sz w:val="24"/>
          <w:szCs w:val="24"/>
        </w:rPr>
        <w:t>заявителя,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EA0295">
        <w:rPr>
          <w:rFonts w:ascii="Times New Roman" w:hAnsi="Times New Roman" w:cs="Times New Roman"/>
          <w:sz w:val="24"/>
          <w:szCs w:val="24"/>
        </w:rPr>
        <w:t>а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EA0295">
        <w:rPr>
          <w:rFonts w:ascii="Times New Roman" w:hAnsi="Times New Roman" w:cs="Times New Roman"/>
          <w:sz w:val="24"/>
          <w:szCs w:val="24"/>
        </w:rPr>
        <w:t>также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B015A5" w:rsidRPr="00EA0295">
        <w:rPr>
          <w:rFonts w:ascii="Times New Roman" w:hAnsi="Times New Roman" w:cs="Times New Roman"/>
          <w:sz w:val="24"/>
          <w:szCs w:val="24"/>
        </w:rPr>
        <w:t>могут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B015A5" w:rsidRPr="00EA0295">
        <w:rPr>
          <w:rFonts w:ascii="Times New Roman" w:hAnsi="Times New Roman" w:cs="Times New Roman"/>
          <w:sz w:val="24"/>
          <w:szCs w:val="24"/>
        </w:rPr>
        <w:t>быть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EA0295">
        <w:rPr>
          <w:rFonts w:ascii="Times New Roman" w:hAnsi="Times New Roman" w:cs="Times New Roman"/>
          <w:sz w:val="24"/>
          <w:szCs w:val="24"/>
        </w:rPr>
        <w:t>подпис</w:t>
      </w:r>
      <w:r w:rsidR="00B015A5" w:rsidRPr="00EA0295">
        <w:rPr>
          <w:rFonts w:ascii="Times New Roman" w:hAnsi="Times New Roman" w:cs="Times New Roman"/>
          <w:sz w:val="24"/>
          <w:szCs w:val="24"/>
        </w:rPr>
        <w:t>аны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EA0295">
        <w:rPr>
          <w:rFonts w:ascii="Times New Roman" w:hAnsi="Times New Roman" w:cs="Times New Roman"/>
          <w:sz w:val="24"/>
          <w:szCs w:val="24"/>
        </w:rPr>
        <w:t>заявителем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EA0295">
        <w:rPr>
          <w:rFonts w:ascii="Times New Roman" w:hAnsi="Times New Roman" w:cs="Times New Roman"/>
          <w:sz w:val="24"/>
          <w:szCs w:val="24"/>
        </w:rPr>
        <w:t>электронной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EA0295">
        <w:rPr>
          <w:rFonts w:ascii="Times New Roman" w:hAnsi="Times New Roman" w:cs="Times New Roman"/>
          <w:sz w:val="24"/>
          <w:szCs w:val="24"/>
        </w:rPr>
        <w:t>подписью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EA0295">
        <w:rPr>
          <w:rFonts w:ascii="Times New Roman" w:hAnsi="Times New Roman" w:cs="Times New Roman"/>
          <w:sz w:val="24"/>
          <w:szCs w:val="24"/>
        </w:rPr>
        <w:t>или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EA0295">
        <w:rPr>
          <w:rFonts w:ascii="Times New Roman" w:hAnsi="Times New Roman" w:cs="Times New Roman"/>
          <w:sz w:val="24"/>
          <w:szCs w:val="24"/>
        </w:rPr>
        <w:t>завер</w:t>
      </w:r>
      <w:r w:rsidR="00B015A5" w:rsidRPr="00EA0295">
        <w:rPr>
          <w:rFonts w:ascii="Times New Roman" w:hAnsi="Times New Roman" w:cs="Times New Roman"/>
          <w:sz w:val="24"/>
          <w:szCs w:val="24"/>
        </w:rPr>
        <w:t>ены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EA0295">
        <w:rPr>
          <w:rFonts w:ascii="Times New Roman" w:hAnsi="Times New Roman" w:cs="Times New Roman"/>
          <w:sz w:val="24"/>
          <w:szCs w:val="24"/>
        </w:rPr>
        <w:t>универсальной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EA0295">
        <w:rPr>
          <w:rFonts w:ascii="Times New Roman" w:hAnsi="Times New Roman" w:cs="Times New Roman"/>
          <w:sz w:val="24"/>
          <w:szCs w:val="24"/>
        </w:rPr>
        <w:t>электронной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EA0295">
        <w:rPr>
          <w:rFonts w:ascii="Times New Roman" w:hAnsi="Times New Roman" w:cs="Times New Roman"/>
          <w:sz w:val="24"/>
          <w:szCs w:val="24"/>
        </w:rPr>
        <w:t>картой.</w:t>
      </w:r>
    </w:p>
    <w:p w:rsidR="00D03172" w:rsidRPr="004F1CAA" w:rsidRDefault="00D84F94" w:rsidP="00135B0E">
      <w:pPr>
        <w:pStyle w:val="ac"/>
        <w:ind w:right="-6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A650BA" w:rsidRPr="00EA0295">
        <w:rPr>
          <w:rFonts w:ascii="Times New Roman" w:hAnsi="Times New Roman"/>
        </w:rPr>
        <w:t>осле</w:t>
      </w:r>
      <w:r w:rsidR="005F60E3">
        <w:rPr>
          <w:rFonts w:ascii="Times New Roman" w:hAnsi="Times New Roman"/>
        </w:rPr>
        <w:t xml:space="preserve"> </w:t>
      </w:r>
      <w:r w:rsidR="00A650BA" w:rsidRPr="00EA0295">
        <w:rPr>
          <w:rFonts w:ascii="Times New Roman" w:hAnsi="Times New Roman"/>
        </w:rPr>
        <w:t>направления</w:t>
      </w:r>
      <w:r w:rsidR="005F60E3">
        <w:rPr>
          <w:rFonts w:ascii="Times New Roman" w:hAnsi="Times New Roman"/>
        </w:rPr>
        <w:t xml:space="preserve"> </w:t>
      </w:r>
      <w:r w:rsidR="00A650BA" w:rsidRPr="00EA0295">
        <w:rPr>
          <w:rFonts w:ascii="Times New Roman" w:hAnsi="Times New Roman"/>
        </w:rPr>
        <w:t>заявителем</w:t>
      </w:r>
      <w:r w:rsidR="005F60E3">
        <w:rPr>
          <w:rFonts w:ascii="Times New Roman" w:hAnsi="Times New Roman"/>
        </w:rPr>
        <w:t xml:space="preserve"> </w:t>
      </w:r>
      <w:r w:rsidR="00A650BA" w:rsidRPr="00EA0295">
        <w:rPr>
          <w:rFonts w:ascii="Times New Roman" w:hAnsi="Times New Roman"/>
        </w:rPr>
        <w:t>электронного</w:t>
      </w:r>
      <w:r w:rsidR="005F60E3">
        <w:rPr>
          <w:rFonts w:ascii="Times New Roman" w:hAnsi="Times New Roman"/>
        </w:rPr>
        <w:t xml:space="preserve"> </w:t>
      </w:r>
      <w:r w:rsidR="00A650BA" w:rsidRPr="00EA0295">
        <w:rPr>
          <w:rFonts w:ascii="Times New Roman" w:hAnsi="Times New Roman"/>
        </w:rPr>
        <w:t>заявления</w:t>
      </w:r>
      <w:r>
        <w:rPr>
          <w:rFonts w:ascii="Times New Roman" w:hAnsi="Times New Roman"/>
        </w:rPr>
        <w:t>,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должностное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лицо</w:t>
      </w:r>
      <w:r w:rsidR="005F60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органа</w:t>
      </w:r>
      <w:r w:rsidR="005F60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опеки</w:t>
      </w:r>
      <w:r w:rsidR="005F60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="005F60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попечительства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формирует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приглашение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на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прием,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которое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отображается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в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браузере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заявителя.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Приглашение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содержит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необходимую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информацию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с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указанием: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адреса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структурного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подразделения</w:t>
      </w:r>
      <w:r w:rsidR="005F60E3">
        <w:rPr>
          <w:rFonts w:ascii="Times New Roman" w:hAnsi="Times New Roman"/>
        </w:rPr>
        <w:t xml:space="preserve"> </w:t>
      </w:r>
      <w:r w:rsidR="00025617">
        <w:rPr>
          <w:rFonts w:ascii="Times New Roman" w:hAnsi="Times New Roman"/>
        </w:rPr>
        <w:t>органа</w:t>
      </w:r>
      <w:r w:rsidR="005F60E3">
        <w:rPr>
          <w:rFonts w:ascii="Times New Roman" w:hAnsi="Times New Roman"/>
        </w:rPr>
        <w:t xml:space="preserve"> </w:t>
      </w:r>
      <w:r w:rsidR="00025617">
        <w:rPr>
          <w:rFonts w:ascii="Times New Roman" w:hAnsi="Times New Roman"/>
        </w:rPr>
        <w:t>местного</w:t>
      </w:r>
      <w:r w:rsidR="005F60E3">
        <w:rPr>
          <w:rFonts w:ascii="Times New Roman" w:hAnsi="Times New Roman"/>
        </w:rPr>
        <w:t xml:space="preserve"> </w:t>
      </w:r>
      <w:r w:rsidR="00025617">
        <w:rPr>
          <w:rFonts w:ascii="Times New Roman" w:hAnsi="Times New Roman"/>
        </w:rPr>
        <w:t>самоуправления</w:t>
      </w:r>
      <w:r w:rsidRPr="00EA0295">
        <w:rPr>
          <w:rFonts w:ascii="Times New Roman" w:hAnsi="Times New Roman"/>
        </w:rPr>
        <w:t>,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в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которые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необходимо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обратиться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заявителю,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даты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и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времени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приема,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идентификационного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номера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приглашения,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а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также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перечня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документов,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которые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необходимо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предоставить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на</w:t>
      </w:r>
      <w:r w:rsidR="005F60E3">
        <w:rPr>
          <w:rFonts w:ascii="Times New Roman" w:hAnsi="Times New Roman"/>
        </w:rPr>
        <w:t xml:space="preserve"> </w:t>
      </w:r>
      <w:r w:rsidRPr="00EA0295">
        <w:rPr>
          <w:rFonts w:ascii="Times New Roman" w:hAnsi="Times New Roman"/>
        </w:rPr>
        <w:t>приеме.</w:t>
      </w:r>
    </w:p>
    <w:p w:rsidR="00D03172" w:rsidRDefault="00D03172" w:rsidP="00135B0E">
      <w:pPr>
        <w:pStyle w:val="ac"/>
        <w:ind w:right="-6" w:firstLine="567"/>
        <w:jc w:val="center"/>
        <w:rPr>
          <w:rFonts w:ascii="Times New Roman" w:hAnsi="Times New Roman"/>
          <w:b/>
          <w:szCs w:val="24"/>
        </w:rPr>
      </w:pPr>
    </w:p>
    <w:p w:rsidR="00D91365" w:rsidRPr="00EA0295" w:rsidRDefault="00597D03" w:rsidP="00135B0E">
      <w:pPr>
        <w:pStyle w:val="ac"/>
        <w:ind w:right="-6" w:firstLine="567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III</w:t>
      </w:r>
      <w:r w:rsidR="00D91365" w:rsidRPr="00EA0295">
        <w:rPr>
          <w:rFonts w:ascii="Times New Roman" w:hAnsi="Times New Roman"/>
          <w:b/>
          <w:szCs w:val="24"/>
        </w:rPr>
        <w:t>.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EA0295">
        <w:rPr>
          <w:rFonts w:ascii="Times New Roman" w:hAnsi="Times New Roman"/>
          <w:b/>
          <w:szCs w:val="24"/>
        </w:rPr>
        <w:t>Состав,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EA0295">
        <w:rPr>
          <w:rFonts w:ascii="Times New Roman" w:hAnsi="Times New Roman"/>
          <w:b/>
          <w:szCs w:val="24"/>
        </w:rPr>
        <w:t>последовательность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EA0295">
        <w:rPr>
          <w:rFonts w:ascii="Times New Roman" w:hAnsi="Times New Roman"/>
          <w:b/>
          <w:szCs w:val="24"/>
        </w:rPr>
        <w:t>и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EA0295">
        <w:rPr>
          <w:rFonts w:ascii="Times New Roman" w:hAnsi="Times New Roman"/>
          <w:b/>
          <w:szCs w:val="24"/>
        </w:rPr>
        <w:t>сроки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EA0295">
        <w:rPr>
          <w:rFonts w:ascii="Times New Roman" w:hAnsi="Times New Roman"/>
          <w:b/>
          <w:szCs w:val="24"/>
        </w:rPr>
        <w:t>выполнения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EA0295">
        <w:rPr>
          <w:rFonts w:ascii="Times New Roman" w:hAnsi="Times New Roman"/>
          <w:b/>
          <w:szCs w:val="24"/>
        </w:rPr>
        <w:t>административных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EA0295">
        <w:rPr>
          <w:rFonts w:ascii="Times New Roman" w:hAnsi="Times New Roman"/>
          <w:b/>
          <w:szCs w:val="24"/>
        </w:rPr>
        <w:t>процедур,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EA0295">
        <w:rPr>
          <w:rFonts w:ascii="Times New Roman" w:hAnsi="Times New Roman"/>
          <w:b/>
          <w:szCs w:val="24"/>
        </w:rPr>
        <w:t>требования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EA0295">
        <w:rPr>
          <w:rFonts w:ascii="Times New Roman" w:hAnsi="Times New Roman"/>
          <w:b/>
          <w:szCs w:val="24"/>
        </w:rPr>
        <w:t>к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EA0295">
        <w:rPr>
          <w:rFonts w:ascii="Times New Roman" w:hAnsi="Times New Roman"/>
          <w:b/>
          <w:szCs w:val="24"/>
        </w:rPr>
        <w:t>порядку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EA0295">
        <w:rPr>
          <w:rFonts w:ascii="Times New Roman" w:hAnsi="Times New Roman"/>
          <w:b/>
          <w:szCs w:val="24"/>
        </w:rPr>
        <w:t>их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EA0295">
        <w:rPr>
          <w:rFonts w:ascii="Times New Roman" w:hAnsi="Times New Roman"/>
          <w:b/>
          <w:szCs w:val="24"/>
        </w:rPr>
        <w:t>выполнения,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EA0295">
        <w:rPr>
          <w:rFonts w:ascii="Times New Roman" w:hAnsi="Times New Roman"/>
          <w:b/>
          <w:szCs w:val="24"/>
        </w:rPr>
        <w:t>в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EA0295">
        <w:rPr>
          <w:rFonts w:ascii="Times New Roman" w:hAnsi="Times New Roman"/>
          <w:b/>
          <w:szCs w:val="24"/>
        </w:rPr>
        <w:t>том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EA0295">
        <w:rPr>
          <w:rFonts w:ascii="Times New Roman" w:hAnsi="Times New Roman"/>
          <w:b/>
          <w:szCs w:val="24"/>
        </w:rPr>
        <w:t>числе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EA0295">
        <w:rPr>
          <w:rFonts w:ascii="Times New Roman" w:hAnsi="Times New Roman"/>
          <w:b/>
          <w:szCs w:val="24"/>
        </w:rPr>
        <w:t>особенности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EA0295">
        <w:rPr>
          <w:rFonts w:ascii="Times New Roman" w:hAnsi="Times New Roman"/>
          <w:b/>
          <w:szCs w:val="24"/>
        </w:rPr>
        <w:t>выполнения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EA0295">
        <w:rPr>
          <w:rFonts w:ascii="Times New Roman" w:hAnsi="Times New Roman"/>
          <w:b/>
          <w:szCs w:val="24"/>
        </w:rPr>
        <w:t>административных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EA0295">
        <w:rPr>
          <w:rFonts w:ascii="Times New Roman" w:hAnsi="Times New Roman"/>
          <w:b/>
          <w:szCs w:val="24"/>
        </w:rPr>
        <w:t>процедур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EA0295">
        <w:rPr>
          <w:rFonts w:ascii="Times New Roman" w:hAnsi="Times New Roman"/>
          <w:b/>
          <w:szCs w:val="24"/>
        </w:rPr>
        <w:t>в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EA0295">
        <w:rPr>
          <w:rFonts w:ascii="Times New Roman" w:hAnsi="Times New Roman"/>
          <w:b/>
          <w:szCs w:val="24"/>
        </w:rPr>
        <w:t>электронной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EA0295">
        <w:rPr>
          <w:rFonts w:ascii="Times New Roman" w:hAnsi="Times New Roman"/>
          <w:b/>
          <w:szCs w:val="24"/>
        </w:rPr>
        <w:t>форме</w:t>
      </w:r>
      <w:r w:rsidR="00FF301E" w:rsidRPr="00EA0295">
        <w:rPr>
          <w:rFonts w:ascii="Times New Roman" w:hAnsi="Times New Roman"/>
          <w:b/>
          <w:szCs w:val="24"/>
        </w:rPr>
        <w:t>.</w:t>
      </w:r>
    </w:p>
    <w:p w:rsidR="00D91365" w:rsidRPr="00814EF6" w:rsidRDefault="00D91365" w:rsidP="00135B0E">
      <w:pPr>
        <w:pStyle w:val="ac"/>
        <w:ind w:right="-6" w:firstLine="567"/>
        <w:jc w:val="center"/>
        <w:rPr>
          <w:rFonts w:ascii="Times New Roman" w:hAnsi="Times New Roman"/>
          <w:b/>
          <w:color w:val="0000FF"/>
          <w:sz w:val="12"/>
          <w:szCs w:val="12"/>
        </w:rPr>
      </w:pPr>
    </w:p>
    <w:p w:rsidR="004F1CAA" w:rsidRDefault="00535C24" w:rsidP="00135B0E">
      <w:pPr>
        <w:tabs>
          <w:tab w:val="left" w:pos="9354"/>
        </w:tabs>
        <w:ind w:right="-6" w:firstLine="567"/>
        <w:jc w:val="both"/>
      </w:pPr>
      <w:r>
        <w:t>За</w:t>
      </w:r>
      <w:r w:rsidR="005F60E3">
        <w:t xml:space="preserve"> </w:t>
      </w:r>
      <w:r>
        <w:t>предоставлением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</w:t>
      </w:r>
      <w:r w:rsidR="004F1CAA">
        <w:t>луги</w:t>
      </w:r>
      <w:r w:rsidR="005F60E3">
        <w:t xml:space="preserve"> </w:t>
      </w:r>
      <w:r w:rsidR="004F1CAA">
        <w:t>заявители</w:t>
      </w:r>
      <w:r w:rsidR="005F60E3">
        <w:t xml:space="preserve"> </w:t>
      </w:r>
      <w:r w:rsidR="004F1CAA">
        <w:t>могут</w:t>
      </w:r>
      <w:r w:rsidR="005F60E3">
        <w:t xml:space="preserve"> </w:t>
      </w:r>
      <w:r w:rsidR="004F1CAA">
        <w:t>обращаться:</w:t>
      </w:r>
    </w:p>
    <w:p w:rsidR="004F1CAA" w:rsidRDefault="00535C24" w:rsidP="00135B0E">
      <w:pPr>
        <w:tabs>
          <w:tab w:val="left" w:pos="9354"/>
        </w:tabs>
        <w:ind w:right="-6" w:firstLine="567"/>
        <w:jc w:val="both"/>
      </w:pPr>
      <w:r>
        <w:t>на</w:t>
      </w:r>
      <w:r w:rsidR="005F60E3">
        <w:t xml:space="preserve"> </w:t>
      </w:r>
      <w:r>
        <w:t>бумажном</w:t>
      </w:r>
      <w:r w:rsidR="005F60E3">
        <w:t xml:space="preserve"> </w:t>
      </w:r>
      <w:r>
        <w:t>носителе</w:t>
      </w:r>
      <w:r w:rsidR="005F60E3">
        <w:t xml:space="preserve"> </w:t>
      </w:r>
      <w:r w:rsidR="004F1CAA">
        <w:t>-</w:t>
      </w:r>
      <w:r w:rsidR="005F60E3">
        <w:t xml:space="preserve"> </w:t>
      </w:r>
      <w:r>
        <w:t>с</w:t>
      </w:r>
      <w:r w:rsidR="005F60E3">
        <w:t xml:space="preserve"> </w:t>
      </w:r>
      <w:r>
        <w:t>заявлением</w:t>
      </w:r>
      <w:r w:rsidR="005F60E3">
        <w:t xml:space="preserve"> </w:t>
      </w:r>
      <w:r>
        <w:t>в</w:t>
      </w:r>
      <w:r w:rsidR="005F60E3">
        <w:t xml:space="preserve"> </w:t>
      </w:r>
      <w:r>
        <w:t>орган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="005F60E3">
        <w:t xml:space="preserve"> </w:t>
      </w:r>
      <w:r>
        <w:t>по</w:t>
      </w:r>
      <w:r w:rsidR="005F60E3">
        <w:t xml:space="preserve"> </w:t>
      </w:r>
      <w:r>
        <w:t>месту</w:t>
      </w:r>
      <w:r w:rsidR="005F60E3">
        <w:t xml:space="preserve"> </w:t>
      </w:r>
      <w:r>
        <w:t>жительст</w:t>
      </w:r>
      <w:r w:rsidR="00CD5DB9">
        <w:t>ва</w:t>
      </w:r>
      <w:r w:rsidR="005F60E3">
        <w:t xml:space="preserve"> </w:t>
      </w:r>
      <w:r w:rsidR="00CD5DB9">
        <w:t>заявителя</w:t>
      </w:r>
      <w:r w:rsidR="005F60E3">
        <w:t xml:space="preserve"> </w:t>
      </w:r>
      <w:r>
        <w:t>либо</w:t>
      </w:r>
      <w:r w:rsidR="005F60E3">
        <w:t xml:space="preserve"> </w:t>
      </w:r>
      <w:r>
        <w:t>Многофункциональный</w:t>
      </w:r>
      <w:r w:rsidR="005F60E3">
        <w:t xml:space="preserve"> </w:t>
      </w:r>
      <w:r>
        <w:t>центр,</w:t>
      </w:r>
      <w:r w:rsidR="005F60E3">
        <w:t xml:space="preserve"> </w:t>
      </w:r>
    </w:p>
    <w:p w:rsidR="00535C24" w:rsidRDefault="00535C24" w:rsidP="00135B0E">
      <w:pPr>
        <w:tabs>
          <w:tab w:val="left" w:pos="9354"/>
        </w:tabs>
        <w:ind w:right="-6" w:firstLine="567"/>
        <w:jc w:val="both"/>
      </w:pPr>
      <w:r>
        <w:t>в</w:t>
      </w:r>
      <w:r w:rsidR="005F60E3">
        <w:t xml:space="preserve"> </w:t>
      </w:r>
      <w:r>
        <w:t>форме</w:t>
      </w:r>
      <w:r w:rsidR="005F60E3">
        <w:t xml:space="preserve"> </w:t>
      </w:r>
      <w:r>
        <w:t>электронного</w:t>
      </w:r>
      <w:r w:rsidR="005F60E3">
        <w:t xml:space="preserve"> </w:t>
      </w:r>
      <w:r>
        <w:t>документа</w:t>
      </w:r>
      <w:r w:rsidR="005F60E3">
        <w:t xml:space="preserve"> </w:t>
      </w:r>
      <w:r>
        <w:t>–</w:t>
      </w:r>
      <w:r w:rsidR="005F60E3">
        <w:t xml:space="preserve"> </w:t>
      </w:r>
      <w:r>
        <w:t>через</w:t>
      </w:r>
      <w:r w:rsidR="005F60E3">
        <w:t xml:space="preserve"> </w:t>
      </w:r>
      <w:r>
        <w:t>Портал.</w:t>
      </w:r>
    </w:p>
    <w:p w:rsidR="00D91365" w:rsidRPr="00EA0295" w:rsidRDefault="00BB6CDE" w:rsidP="00135B0E">
      <w:pPr>
        <w:tabs>
          <w:tab w:val="left" w:pos="9354"/>
        </w:tabs>
        <w:ind w:right="-6" w:firstLine="567"/>
        <w:jc w:val="both"/>
      </w:pPr>
      <w:r w:rsidRPr="00EA0295">
        <w:t>3.1.</w:t>
      </w:r>
      <w:r w:rsidR="005F60E3">
        <w:t xml:space="preserve"> </w:t>
      </w:r>
      <w:r w:rsidR="00D91365" w:rsidRPr="00EA0295">
        <w:t>Описание</w:t>
      </w:r>
      <w:r w:rsidR="005F60E3">
        <w:t xml:space="preserve"> </w:t>
      </w:r>
      <w:r w:rsidR="00D91365" w:rsidRPr="00EA0295">
        <w:t>последовательности</w:t>
      </w:r>
      <w:r w:rsidR="005F60E3">
        <w:t xml:space="preserve"> </w:t>
      </w:r>
      <w:r w:rsidR="00D91365" w:rsidRPr="00EA0295">
        <w:t>административных</w:t>
      </w:r>
      <w:r w:rsidR="005F60E3">
        <w:t xml:space="preserve"> </w:t>
      </w:r>
      <w:r w:rsidR="00D91365" w:rsidRPr="00EA0295">
        <w:t>процедур</w:t>
      </w:r>
      <w:r w:rsidR="005F60E3">
        <w:t xml:space="preserve"> </w:t>
      </w:r>
      <w:r w:rsidR="00D91365" w:rsidRPr="00EA0295">
        <w:t>при</w:t>
      </w:r>
      <w:r w:rsidR="005F60E3">
        <w:t xml:space="preserve"> </w:t>
      </w:r>
      <w:r w:rsidR="00D91365" w:rsidRPr="00EA0295">
        <w:t>предоставлении</w:t>
      </w:r>
      <w:r w:rsidR="005F60E3">
        <w:t xml:space="preserve"> </w:t>
      </w:r>
      <w:r w:rsidR="00D91365" w:rsidRPr="00EA0295">
        <w:t>государственной</w:t>
      </w:r>
      <w:r w:rsidR="005F60E3">
        <w:t xml:space="preserve"> </w:t>
      </w:r>
      <w:r w:rsidR="00D91365" w:rsidRPr="00EA0295">
        <w:t>услуги:</w:t>
      </w:r>
    </w:p>
    <w:p w:rsidR="00535C24" w:rsidRDefault="006D05CC" w:rsidP="00135B0E">
      <w:pPr>
        <w:ind w:right="-6" w:firstLine="567"/>
        <w:jc w:val="both"/>
      </w:pPr>
      <w:r w:rsidRPr="00EA0295">
        <w:t>прием</w:t>
      </w:r>
      <w:r w:rsidR="005F60E3">
        <w:t xml:space="preserve"> </w:t>
      </w:r>
      <w:r w:rsidRPr="00EA0295">
        <w:t>заявлени</w:t>
      </w:r>
      <w:r w:rsidR="00795A3A">
        <w:t>й</w:t>
      </w:r>
      <w:r w:rsidR="005F60E3">
        <w:t xml:space="preserve"> </w:t>
      </w:r>
      <w:r w:rsidRPr="00EA0295">
        <w:t>и</w:t>
      </w:r>
      <w:r w:rsidR="005F60E3">
        <w:t xml:space="preserve"> </w:t>
      </w:r>
      <w:r w:rsidRPr="00EA0295">
        <w:t>документов,</w:t>
      </w:r>
      <w:r w:rsidR="005F60E3">
        <w:t xml:space="preserve"> </w:t>
      </w:r>
      <w:r w:rsidR="006B3EBC">
        <w:t>необходимых</w:t>
      </w:r>
      <w:r w:rsidR="005F60E3">
        <w:t xml:space="preserve"> </w:t>
      </w:r>
      <w:r w:rsidR="006B3EBC">
        <w:t>для</w:t>
      </w:r>
      <w:r w:rsidR="005F60E3">
        <w:t xml:space="preserve"> </w:t>
      </w:r>
      <w:r w:rsidR="006B3EBC">
        <w:t>предоставления</w:t>
      </w:r>
      <w:r w:rsidR="005F60E3">
        <w:t xml:space="preserve"> </w:t>
      </w:r>
      <w:r w:rsidR="006B3EBC">
        <w:t>государственной</w:t>
      </w:r>
      <w:r w:rsidR="005F60E3">
        <w:t xml:space="preserve"> </w:t>
      </w:r>
      <w:r w:rsidR="006B3EBC">
        <w:t>услуги;</w:t>
      </w:r>
    </w:p>
    <w:p w:rsidR="00A332C4" w:rsidRDefault="006B3EBC" w:rsidP="00135B0E">
      <w:pPr>
        <w:ind w:right="-6" w:firstLine="567"/>
        <w:jc w:val="both"/>
      </w:pPr>
      <w:r>
        <w:t>подготовка</w:t>
      </w:r>
      <w:r w:rsidR="005F60E3">
        <w:t xml:space="preserve"> </w:t>
      </w:r>
      <w:r>
        <w:t>и</w:t>
      </w:r>
      <w:r w:rsidR="005F60E3">
        <w:t xml:space="preserve"> </w:t>
      </w:r>
      <w:r w:rsidR="00613F97">
        <w:t>направление</w:t>
      </w:r>
      <w:r w:rsidR="005F60E3">
        <w:t xml:space="preserve"> </w:t>
      </w:r>
      <w:r w:rsidR="00CF0CFF">
        <w:t>межведомственных</w:t>
      </w:r>
      <w:r w:rsidR="005F60E3">
        <w:t xml:space="preserve"> </w:t>
      </w:r>
      <w:r w:rsidR="00795A3A">
        <w:t>запрос</w:t>
      </w:r>
      <w:r w:rsidR="00CF0CFF">
        <w:t>ов</w:t>
      </w:r>
      <w:r w:rsidR="005F60E3">
        <w:t xml:space="preserve"> </w:t>
      </w:r>
      <w:r w:rsidR="00795A3A">
        <w:t>о</w:t>
      </w:r>
      <w:r w:rsidR="005F60E3">
        <w:t xml:space="preserve"> </w:t>
      </w:r>
      <w:r w:rsidR="00795A3A">
        <w:t>предоставлении</w:t>
      </w:r>
      <w:r w:rsidR="005F60E3">
        <w:t xml:space="preserve"> </w:t>
      </w:r>
      <w:r>
        <w:t>документов,</w:t>
      </w:r>
      <w:r w:rsidR="005F60E3">
        <w:t xml:space="preserve"> </w:t>
      </w:r>
      <w:r>
        <w:t>необходимых</w:t>
      </w:r>
      <w:r w:rsidR="005F60E3">
        <w:t xml:space="preserve"> </w:t>
      </w:r>
      <w:r>
        <w:t>для</w:t>
      </w:r>
      <w:r w:rsidR="005F60E3">
        <w:t xml:space="preserve"> </w:t>
      </w:r>
      <w:r>
        <w:t>предоставления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услуги,</w:t>
      </w:r>
      <w:r w:rsidR="005F60E3">
        <w:t xml:space="preserve"> </w:t>
      </w:r>
      <w:r>
        <w:t>находящихся</w:t>
      </w:r>
      <w:r w:rsidR="005F60E3">
        <w:t xml:space="preserve"> </w:t>
      </w:r>
      <w:r>
        <w:t>в</w:t>
      </w:r>
      <w:r w:rsidR="005F60E3">
        <w:t xml:space="preserve"> </w:t>
      </w:r>
      <w:r>
        <w:t>распоряжении</w:t>
      </w:r>
      <w:r w:rsidR="005F60E3">
        <w:t xml:space="preserve"> </w:t>
      </w:r>
      <w:r>
        <w:t>иных</w:t>
      </w:r>
      <w:r w:rsidR="005F60E3">
        <w:t xml:space="preserve"> </w:t>
      </w:r>
      <w:r>
        <w:t>органов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власти</w:t>
      </w:r>
      <w:r w:rsidR="005F60E3">
        <w:t xml:space="preserve"> </w:t>
      </w:r>
      <w:r>
        <w:t>и</w:t>
      </w:r>
      <w:r w:rsidR="005F60E3">
        <w:t xml:space="preserve"> </w:t>
      </w:r>
      <w:r>
        <w:t>организаций</w:t>
      </w:r>
      <w:r w:rsidR="005F60E3">
        <w:t xml:space="preserve"> </w:t>
      </w:r>
      <w:r>
        <w:t>с</w:t>
      </w:r>
      <w:r w:rsidR="005F60E3">
        <w:t xml:space="preserve"> </w:t>
      </w:r>
      <w:r>
        <w:t>использованием</w:t>
      </w:r>
      <w:r w:rsidR="005F60E3">
        <w:t xml:space="preserve"> </w:t>
      </w:r>
      <w:r>
        <w:t>единой</w:t>
      </w:r>
      <w:r w:rsidR="005F60E3">
        <w:t xml:space="preserve"> </w:t>
      </w:r>
      <w:r>
        <w:t>системы</w:t>
      </w:r>
      <w:r w:rsidR="005F60E3">
        <w:t xml:space="preserve"> </w:t>
      </w:r>
      <w:r>
        <w:t>межведомственного</w:t>
      </w:r>
      <w:r w:rsidR="005F60E3">
        <w:t xml:space="preserve"> </w:t>
      </w:r>
      <w:r>
        <w:t>электронного</w:t>
      </w:r>
      <w:r w:rsidR="005F60E3">
        <w:t xml:space="preserve"> </w:t>
      </w:r>
      <w:r>
        <w:t>взаимодействия</w:t>
      </w:r>
      <w:r w:rsidR="00DE0009">
        <w:t>;</w:t>
      </w:r>
    </w:p>
    <w:p w:rsidR="00795A3A" w:rsidRDefault="00795A3A" w:rsidP="00135B0E">
      <w:pPr>
        <w:ind w:right="-6" w:firstLine="567"/>
        <w:jc w:val="both"/>
      </w:pPr>
      <w:r>
        <w:t>принятие</w:t>
      </w:r>
      <w:r w:rsidR="005F60E3">
        <w:t xml:space="preserve"> </w:t>
      </w:r>
      <w:r>
        <w:t>решения</w:t>
      </w:r>
      <w:r w:rsidR="005F60E3">
        <w:t xml:space="preserve"> </w:t>
      </w:r>
      <w:r>
        <w:t>орган</w:t>
      </w:r>
      <w:r w:rsidR="007A0D18">
        <w:t>ом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="005F60E3">
        <w:t xml:space="preserve"> </w:t>
      </w:r>
      <w:r>
        <w:t>о</w:t>
      </w:r>
      <w:r w:rsidR="005F60E3">
        <w:t xml:space="preserve"> </w:t>
      </w:r>
      <w:r>
        <w:t>выдаче</w:t>
      </w:r>
      <w:r w:rsidR="005F60E3">
        <w:t xml:space="preserve"> </w:t>
      </w:r>
      <w:r>
        <w:t>предварительного</w:t>
      </w:r>
      <w:r w:rsidR="005F60E3">
        <w:t xml:space="preserve"> </w:t>
      </w:r>
      <w:r>
        <w:t>разрешения</w:t>
      </w:r>
      <w:r w:rsidR="005F60E3">
        <w:t xml:space="preserve"> </w:t>
      </w:r>
      <w:r>
        <w:t>органа</w:t>
      </w:r>
      <w:r w:rsidR="005F60E3">
        <w:t xml:space="preserve"> </w:t>
      </w:r>
      <w:r>
        <w:t>опеки</w:t>
      </w:r>
      <w:r w:rsidR="005F60E3">
        <w:t xml:space="preserve"> </w:t>
      </w:r>
      <w:r>
        <w:t>и</w:t>
      </w:r>
      <w:r w:rsidR="005F60E3">
        <w:t xml:space="preserve"> </w:t>
      </w:r>
      <w:r>
        <w:t>попечительства</w:t>
      </w:r>
      <w:r w:rsidR="005F60E3">
        <w:t xml:space="preserve"> </w:t>
      </w:r>
      <w:r>
        <w:t>на</w:t>
      </w:r>
      <w:r w:rsidR="005F60E3">
        <w:t xml:space="preserve"> </w:t>
      </w:r>
      <w:r>
        <w:t>совершение</w:t>
      </w:r>
      <w:r w:rsidR="005F60E3">
        <w:t xml:space="preserve"> </w:t>
      </w:r>
      <w:r>
        <w:t>сделок</w:t>
      </w:r>
      <w:r w:rsidR="005F60E3">
        <w:t xml:space="preserve"> </w:t>
      </w:r>
      <w:r>
        <w:t>с</w:t>
      </w:r>
      <w:r w:rsidR="005F60E3">
        <w:t xml:space="preserve"> </w:t>
      </w:r>
      <w:r>
        <w:t>имуществом</w:t>
      </w:r>
      <w:r w:rsidR="005F60E3">
        <w:t xml:space="preserve"> </w:t>
      </w:r>
      <w:r w:rsidR="00886FBE">
        <w:t>подопечного</w:t>
      </w:r>
      <w:r>
        <w:t>,</w:t>
      </w:r>
      <w:r w:rsidR="005F60E3">
        <w:t xml:space="preserve"> </w:t>
      </w:r>
      <w:r>
        <w:t>либо</w:t>
      </w:r>
      <w:r w:rsidR="005F60E3">
        <w:t xml:space="preserve"> </w:t>
      </w:r>
      <w:r>
        <w:t>об</w:t>
      </w:r>
      <w:r w:rsidR="005F60E3">
        <w:t xml:space="preserve"> </w:t>
      </w:r>
      <w:r>
        <w:t>отказе</w:t>
      </w:r>
      <w:r w:rsidR="005F60E3">
        <w:t xml:space="preserve"> </w:t>
      </w:r>
      <w:r>
        <w:t>в</w:t>
      </w:r>
      <w:r w:rsidR="005F60E3">
        <w:t xml:space="preserve"> </w:t>
      </w:r>
      <w:r>
        <w:t>выдаче</w:t>
      </w:r>
      <w:r w:rsidR="005F60E3">
        <w:t xml:space="preserve"> </w:t>
      </w:r>
      <w:r w:rsidR="00401970">
        <w:t>предварительного</w:t>
      </w:r>
      <w:r w:rsidR="005F60E3">
        <w:t xml:space="preserve"> </w:t>
      </w:r>
      <w:r>
        <w:t>разрешения</w:t>
      </w:r>
      <w:r w:rsidR="005F60E3">
        <w:t xml:space="preserve"> </w:t>
      </w:r>
      <w:r w:rsidR="00401970">
        <w:t>органа</w:t>
      </w:r>
      <w:r w:rsidR="005F60E3">
        <w:t xml:space="preserve"> </w:t>
      </w:r>
      <w:r w:rsidR="00401970">
        <w:t>опеки</w:t>
      </w:r>
      <w:r w:rsidR="005F60E3">
        <w:t xml:space="preserve"> </w:t>
      </w:r>
      <w:r w:rsidR="00401970">
        <w:t>и</w:t>
      </w:r>
      <w:r w:rsidR="005F60E3">
        <w:t xml:space="preserve"> </w:t>
      </w:r>
      <w:r w:rsidR="00401970">
        <w:t>попечительства</w:t>
      </w:r>
      <w:r w:rsidR="005F60E3">
        <w:t xml:space="preserve"> </w:t>
      </w:r>
      <w:r>
        <w:t>на</w:t>
      </w:r>
      <w:r w:rsidR="005F60E3">
        <w:t xml:space="preserve"> </w:t>
      </w:r>
      <w:r>
        <w:t>совершение</w:t>
      </w:r>
      <w:r w:rsidR="005F60E3">
        <w:t xml:space="preserve"> </w:t>
      </w:r>
      <w:r>
        <w:t>сделок</w:t>
      </w:r>
      <w:r w:rsidR="005F60E3">
        <w:t xml:space="preserve"> </w:t>
      </w:r>
      <w:r>
        <w:t>с</w:t>
      </w:r>
      <w:r w:rsidR="005F60E3">
        <w:t xml:space="preserve"> </w:t>
      </w:r>
      <w:r>
        <w:t>имуществом</w:t>
      </w:r>
      <w:r w:rsidR="005F60E3">
        <w:t xml:space="preserve"> </w:t>
      </w:r>
      <w:r>
        <w:t>подопечного</w:t>
      </w:r>
      <w:r w:rsidR="004E355F">
        <w:t>.</w:t>
      </w:r>
    </w:p>
    <w:p w:rsidR="00A332C4" w:rsidRPr="00814EF6" w:rsidRDefault="00A332C4" w:rsidP="00135B0E">
      <w:pPr>
        <w:widowControl w:val="0"/>
        <w:autoSpaceDE w:val="0"/>
        <w:autoSpaceDN w:val="0"/>
        <w:adjustRightInd w:val="0"/>
        <w:ind w:right="-6" w:firstLine="567"/>
        <w:jc w:val="both"/>
        <w:rPr>
          <w:color w:val="0000FF"/>
          <w:sz w:val="12"/>
          <w:szCs w:val="12"/>
          <w:highlight w:val="lightGray"/>
        </w:rPr>
      </w:pPr>
    </w:p>
    <w:p w:rsidR="00795A3A" w:rsidRPr="005F60E3" w:rsidRDefault="00BB6CDE" w:rsidP="00135B0E">
      <w:pPr>
        <w:widowControl w:val="0"/>
        <w:autoSpaceDE w:val="0"/>
        <w:autoSpaceDN w:val="0"/>
        <w:adjustRightInd w:val="0"/>
        <w:ind w:right="-6" w:firstLine="567"/>
        <w:jc w:val="both"/>
        <w:rPr>
          <w:b/>
        </w:rPr>
      </w:pPr>
      <w:r w:rsidRPr="00DD69A8">
        <w:rPr>
          <w:b/>
        </w:rPr>
        <w:t>3.2.</w:t>
      </w:r>
      <w:r w:rsidR="005F60E3">
        <w:rPr>
          <w:b/>
        </w:rPr>
        <w:t xml:space="preserve"> </w:t>
      </w:r>
      <w:r w:rsidR="00DD69A8" w:rsidRPr="00DD69A8">
        <w:rPr>
          <w:b/>
        </w:rPr>
        <w:t>П</w:t>
      </w:r>
      <w:r w:rsidR="00FA50D3" w:rsidRPr="00DD69A8">
        <w:rPr>
          <w:b/>
        </w:rPr>
        <w:t>рием</w:t>
      </w:r>
      <w:r w:rsidR="005F60E3">
        <w:rPr>
          <w:b/>
        </w:rPr>
        <w:t xml:space="preserve"> </w:t>
      </w:r>
      <w:r w:rsidR="00FA50D3" w:rsidRPr="00DD69A8">
        <w:rPr>
          <w:b/>
        </w:rPr>
        <w:t>заявления</w:t>
      </w:r>
      <w:r w:rsidR="005F60E3">
        <w:rPr>
          <w:b/>
        </w:rPr>
        <w:t xml:space="preserve"> </w:t>
      </w:r>
      <w:r w:rsidR="00FA50D3" w:rsidRPr="00DD69A8">
        <w:rPr>
          <w:b/>
        </w:rPr>
        <w:t>и</w:t>
      </w:r>
      <w:r w:rsidR="005F60E3">
        <w:rPr>
          <w:b/>
        </w:rPr>
        <w:t xml:space="preserve"> </w:t>
      </w:r>
      <w:r w:rsidR="00FA50D3" w:rsidRPr="00DD69A8">
        <w:rPr>
          <w:b/>
        </w:rPr>
        <w:t>документов,</w:t>
      </w:r>
      <w:r w:rsidR="005F60E3">
        <w:rPr>
          <w:b/>
        </w:rPr>
        <w:t xml:space="preserve"> </w:t>
      </w:r>
      <w:r w:rsidR="00FA50D3" w:rsidRPr="00DD69A8">
        <w:rPr>
          <w:b/>
        </w:rPr>
        <w:t>необходимых</w:t>
      </w:r>
      <w:r w:rsidR="005F60E3">
        <w:rPr>
          <w:b/>
        </w:rPr>
        <w:t xml:space="preserve"> </w:t>
      </w:r>
      <w:r w:rsidR="00FA50D3" w:rsidRPr="00DD69A8">
        <w:rPr>
          <w:b/>
        </w:rPr>
        <w:t>для</w:t>
      </w:r>
      <w:r w:rsidR="005F60E3">
        <w:rPr>
          <w:b/>
        </w:rPr>
        <w:t xml:space="preserve"> </w:t>
      </w:r>
      <w:r w:rsidR="00FA50D3" w:rsidRPr="00DD69A8">
        <w:rPr>
          <w:b/>
        </w:rPr>
        <w:t>предоставления</w:t>
      </w:r>
      <w:r w:rsidR="005F60E3">
        <w:rPr>
          <w:b/>
        </w:rPr>
        <w:t xml:space="preserve"> </w:t>
      </w:r>
      <w:r w:rsidR="00FA50D3" w:rsidRPr="00DD69A8">
        <w:rPr>
          <w:b/>
        </w:rPr>
        <w:t>государственной</w:t>
      </w:r>
      <w:r w:rsidR="005F60E3">
        <w:rPr>
          <w:b/>
        </w:rPr>
        <w:t xml:space="preserve"> </w:t>
      </w:r>
      <w:r w:rsidR="00FA50D3" w:rsidRPr="00DD69A8">
        <w:rPr>
          <w:b/>
        </w:rPr>
        <w:t>услуги.</w:t>
      </w:r>
    </w:p>
    <w:p w:rsidR="003319E9" w:rsidRDefault="00BB6CDE" w:rsidP="00135B0E">
      <w:pPr>
        <w:widowControl w:val="0"/>
        <w:autoSpaceDE w:val="0"/>
        <w:autoSpaceDN w:val="0"/>
        <w:adjustRightInd w:val="0"/>
        <w:ind w:right="-6" w:firstLine="567"/>
        <w:jc w:val="both"/>
      </w:pPr>
      <w:r w:rsidRPr="00EA0295">
        <w:t>3.</w:t>
      </w:r>
      <w:r w:rsidR="00FA50D3">
        <w:t>2</w:t>
      </w:r>
      <w:r w:rsidRPr="00EA0295">
        <w:t>.</w:t>
      </w:r>
      <w:r w:rsidR="00FA50D3">
        <w:t>1.</w:t>
      </w:r>
      <w:r w:rsidR="005F60E3">
        <w:t xml:space="preserve"> </w:t>
      </w:r>
      <w:r w:rsidRPr="00F31763">
        <w:t>События</w:t>
      </w:r>
      <w:r w:rsidR="005F60E3">
        <w:t xml:space="preserve"> </w:t>
      </w:r>
      <w:r w:rsidRPr="00F31763">
        <w:t>(ю</w:t>
      </w:r>
      <w:r w:rsidR="00B95F3F" w:rsidRPr="00F31763">
        <w:t>ридически</w:t>
      </w:r>
      <w:r w:rsidRPr="00F31763">
        <w:t>е</w:t>
      </w:r>
      <w:r w:rsidR="005F60E3">
        <w:t xml:space="preserve"> </w:t>
      </w:r>
      <w:r w:rsidR="00B95F3F" w:rsidRPr="00F31763">
        <w:t>факт</w:t>
      </w:r>
      <w:r w:rsidRPr="00F31763">
        <w:t>ы)</w:t>
      </w:r>
      <w:r w:rsidR="00B95F3F" w:rsidRPr="00F31763">
        <w:t>,</w:t>
      </w:r>
      <w:r w:rsidR="005F60E3">
        <w:t xml:space="preserve"> </w:t>
      </w:r>
      <w:r w:rsidR="00B95F3F" w:rsidRPr="00F31763">
        <w:t>являющи</w:t>
      </w:r>
      <w:r w:rsidRPr="00F31763">
        <w:t>е</w:t>
      </w:r>
      <w:r w:rsidR="00B95F3F" w:rsidRPr="00F31763">
        <w:t>ся</w:t>
      </w:r>
      <w:r w:rsidR="005F60E3">
        <w:t xml:space="preserve"> </w:t>
      </w:r>
      <w:r w:rsidR="00B95F3F" w:rsidRPr="00F31763">
        <w:t>основанием</w:t>
      </w:r>
      <w:r w:rsidR="005F60E3">
        <w:t xml:space="preserve"> </w:t>
      </w:r>
      <w:r w:rsidR="00B95F3F" w:rsidRPr="00F31763">
        <w:t>для</w:t>
      </w:r>
      <w:r w:rsidR="005F60E3">
        <w:t xml:space="preserve"> </w:t>
      </w:r>
      <w:r w:rsidR="00B95F3F" w:rsidRPr="00F31763">
        <w:t>начала</w:t>
      </w:r>
      <w:r w:rsidR="005F60E3">
        <w:t xml:space="preserve"> </w:t>
      </w:r>
      <w:r w:rsidR="00B95F3F" w:rsidRPr="00F31763">
        <w:t>административной</w:t>
      </w:r>
      <w:r w:rsidR="005F60E3">
        <w:t xml:space="preserve"> </w:t>
      </w:r>
      <w:r w:rsidR="00B95F3F" w:rsidRPr="00F31763">
        <w:t>процедуры</w:t>
      </w:r>
      <w:r w:rsidR="006A334A" w:rsidRPr="00F31763">
        <w:t>:</w:t>
      </w:r>
      <w:r w:rsidR="005F60E3">
        <w:t xml:space="preserve"> </w:t>
      </w:r>
      <w:r w:rsidR="00B95F3F" w:rsidRPr="00F31763">
        <w:t>поступление</w:t>
      </w:r>
      <w:r w:rsidR="005F60E3">
        <w:t xml:space="preserve"> </w:t>
      </w:r>
      <w:r w:rsidR="009D41F8" w:rsidRPr="00F31763">
        <w:t>(посредств</w:t>
      </w:r>
      <w:r w:rsidR="0041172E">
        <w:t>ом</w:t>
      </w:r>
      <w:r w:rsidR="005F60E3">
        <w:t xml:space="preserve"> </w:t>
      </w:r>
      <w:r w:rsidR="0041172E">
        <w:t>личного</w:t>
      </w:r>
      <w:r w:rsidR="005F60E3">
        <w:t xml:space="preserve"> </w:t>
      </w:r>
      <w:r w:rsidR="0041172E">
        <w:t>обращения</w:t>
      </w:r>
      <w:r w:rsidR="005F60E3">
        <w:t xml:space="preserve"> </w:t>
      </w:r>
      <w:r w:rsidR="0041172E">
        <w:t>заявителя</w:t>
      </w:r>
      <w:r w:rsidR="004E355F">
        <w:t>,</w:t>
      </w:r>
      <w:r w:rsidR="005F60E3">
        <w:t xml:space="preserve"> </w:t>
      </w:r>
      <w:r w:rsidR="004E355F">
        <w:t>обращения</w:t>
      </w:r>
      <w:r w:rsidR="005F60E3">
        <w:t xml:space="preserve"> </w:t>
      </w:r>
      <w:r w:rsidR="004E355F">
        <w:t>заявителя</w:t>
      </w:r>
      <w:r w:rsidR="005F60E3">
        <w:t xml:space="preserve"> </w:t>
      </w:r>
      <w:r w:rsidR="004E355F">
        <w:t>в</w:t>
      </w:r>
      <w:r w:rsidR="005F60E3">
        <w:t xml:space="preserve"> </w:t>
      </w:r>
      <w:r w:rsidR="004E355F">
        <w:t>электронной</w:t>
      </w:r>
      <w:r w:rsidR="005F60E3">
        <w:t xml:space="preserve"> </w:t>
      </w:r>
      <w:r w:rsidR="004E355F">
        <w:t>форме</w:t>
      </w:r>
      <w:r w:rsidR="005F60E3">
        <w:t xml:space="preserve"> </w:t>
      </w:r>
      <w:r w:rsidR="004E355F">
        <w:t>либо</w:t>
      </w:r>
      <w:r w:rsidR="005F60E3">
        <w:t xml:space="preserve"> </w:t>
      </w:r>
      <w:r w:rsidR="004E355F">
        <w:t>посредством</w:t>
      </w:r>
      <w:r w:rsidR="005F60E3">
        <w:t xml:space="preserve"> </w:t>
      </w:r>
      <w:r w:rsidR="004E355F">
        <w:t>организаций</w:t>
      </w:r>
      <w:r w:rsidR="005F60E3">
        <w:t xml:space="preserve"> </w:t>
      </w:r>
      <w:r w:rsidR="004E355F">
        <w:t>почтовой</w:t>
      </w:r>
      <w:r w:rsidR="005F60E3">
        <w:t xml:space="preserve"> </w:t>
      </w:r>
      <w:r w:rsidR="004E355F">
        <w:t>связи</w:t>
      </w:r>
      <w:r w:rsidR="009D41F8" w:rsidRPr="00F31763">
        <w:t>)</w:t>
      </w:r>
      <w:r w:rsidR="005F60E3">
        <w:t xml:space="preserve"> </w:t>
      </w:r>
      <w:r w:rsidR="00B95F3F" w:rsidRPr="00F31763">
        <w:t>в</w:t>
      </w:r>
      <w:r w:rsidR="005F60E3">
        <w:t xml:space="preserve"> </w:t>
      </w:r>
      <w:r w:rsidR="00BA4534">
        <w:t>орган</w:t>
      </w:r>
      <w:r w:rsidR="005F60E3">
        <w:t xml:space="preserve"> </w:t>
      </w:r>
      <w:r w:rsidR="00BA4534">
        <w:t>местного</w:t>
      </w:r>
      <w:r w:rsidR="005F60E3">
        <w:t xml:space="preserve"> </w:t>
      </w:r>
      <w:r w:rsidR="00BA4534">
        <w:t>самоуправления</w:t>
      </w:r>
      <w:r w:rsidR="005F60E3">
        <w:t xml:space="preserve"> </w:t>
      </w:r>
      <w:r w:rsidR="00B95F3F" w:rsidRPr="00F31763">
        <w:t>заявления</w:t>
      </w:r>
      <w:r w:rsidR="005F60E3">
        <w:t xml:space="preserve"> </w:t>
      </w:r>
      <w:r w:rsidR="00B95F3F" w:rsidRPr="00F31763">
        <w:t>о</w:t>
      </w:r>
      <w:r w:rsidR="005F60E3">
        <w:t xml:space="preserve"> </w:t>
      </w:r>
      <w:r w:rsidR="00B35446">
        <w:t>выдаче</w:t>
      </w:r>
      <w:r w:rsidR="005F60E3">
        <w:t xml:space="preserve"> </w:t>
      </w:r>
      <w:r w:rsidR="00B35446">
        <w:t>предварительного</w:t>
      </w:r>
      <w:r w:rsidR="005F60E3">
        <w:t xml:space="preserve"> </w:t>
      </w:r>
      <w:r w:rsidR="00B35446">
        <w:t>разрешения</w:t>
      </w:r>
      <w:r w:rsidR="005F60E3">
        <w:t xml:space="preserve"> </w:t>
      </w:r>
      <w:r w:rsidR="00B35446">
        <w:t>органа</w:t>
      </w:r>
      <w:r w:rsidR="005F60E3">
        <w:t xml:space="preserve"> </w:t>
      </w:r>
      <w:r w:rsidR="00B35446">
        <w:t>опеки</w:t>
      </w:r>
      <w:r w:rsidR="005F60E3">
        <w:t xml:space="preserve"> </w:t>
      </w:r>
      <w:r w:rsidR="00B35446">
        <w:t>и</w:t>
      </w:r>
      <w:r w:rsidR="005F60E3">
        <w:t xml:space="preserve"> </w:t>
      </w:r>
      <w:r w:rsidR="00B35446">
        <w:t>попечительства</w:t>
      </w:r>
      <w:r w:rsidR="005F60E3">
        <w:t xml:space="preserve"> </w:t>
      </w:r>
      <w:r w:rsidR="00B35446">
        <w:t>на</w:t>
      </w:r>
      <w:r w:rsidR="005F60E3">
        <w:t xml:space="preserve"> </w:t>
      </w:r>
      <w:r w:rsidR="00B35446">
        <w:t>совершение</w:t>
      </w:r>
      <w:r w:rsidR="005F60E3">
        <w:t xml:space="preserve"> </w:t>
      </w:r>
      <w:r w:rsidR="00B35446">
        <w:t>сделок</w:t>
      </w:r>
      <w:r w:rsidR="005F60E3">
        <w:t xml:space="preserve"> </w:t>
      </w:r>
      <w:r w:rsidR="00B35446">
        <w:t>с</w:t>
      </w:r>
      <w:r w:rsidR="005F60E3">
        <w:t xml:space="preserve"> </w:t>
      </w:r>
      <w:r w:rsidR="00EB383D">
        <w:t>имуществом</w:t>
      </w:r>
      <w:r w:rsidR="005F60E3">
        <w:t xml:space="preserve"> </w:t>
      </w:r>
      <w:r w:rsidR="00D418D6">
        <w:t>подопечных</w:t>
      </w:r>
      <w:r w:rsidR="005F60E3">
        <w:t xml:space="preserve"> </w:t>
      </w:r>
      <w:r w:rsidR="00B95F3F" w:rsidRPr="00F31763">
        <w:t>и</w:t>
      </w:r>
      <w:r w:rsidR="005F60E3">
        <w:t xml:space="preserve"> </w:t>
      </w:r>
      <w:r w:rsidR="00B95F3F" w:rsidRPr="00F31763">
        <w:t>прилагаемых</w:t>
      </w:r>
      <w:r w:rsidR="005F60E3">
        <w:t xml:space="preserve"> </w:t>
      </w:r>
      <w:r w:rsidR="00B95F3F" w:rsidRPr="00F31763">
        <w:t>документов,</w:t>
      </w:r>
      <w:r w:rsidR="005F60E3">
        <w:t xml:space="preserve"> </w:t>
      </w:r>
      <w:r w:rsidR="00B95F3F" w:rsidRPr="00F31763">
        <w:t>указанных</w:t>
      </w:r>
      <w:r w:rsidR="005F60E3">
        <w:t xml:space="preserve"> </w:t>
      </w:r>
      <w:r w:rsidR="00B95F3F" w:rsidRPr="00F31763">
        <w:t>в</w:t>
      </w:r>
      <w:r w:rsidR="005F60E3">
        <w:t xml:space="preserve"> </w:t>
      </w:r>
      <w:r w:rsidR="00B95F3F" w:rsidRPr="00F31763">
        <w:t>пункте</w:t>
      </w:r>
      <w:r w:rsidR="005F60E3">
        <w:t xml:space="preserve"> </w:t>
      </w:r>
      <w:r w:rsidR="00B95F3F" w:rsidRPr="00F31763">
        <w:t>2.6</w:t>
      </w:r>
      <w:r w:rsidR="005F60E3">
        <w:t xml:space="preserve"> </w:t>
      </w:r>
      <w:r w:rsidR="00085A36">
        <w:t>настоящего</w:t>
      </w:r>
      <w:r w:rsidR="005F60E3">
        <w:t xml:space="preserve"> </w:t>
      </w:r>
      <w:r w:rsidR="00085A36">
        <w:t>Регламента</w:t>
      </w:r>
      <w:r w:rsidR="005F60E3">
        <w:t xml:space="preserve"> </w:t>
      </w:r>
      <w:r w:rsidR="00B95F3F" w:rsidRPr="00F31763">
        <w:t>(далее</w:t>
      </w:r>
      <w:r w:rsidR="005F60E3">
        <w:t xml:space="preserve"> </w:t>
      </w:r>
      <w:r w:rsidR="00B95F3F" w:rsidRPr="00F31763">
        <w:t>–</w:t>
      </w:r>
      <w:r w:rsidR="005F60E3">
        <w:t xml:space="preserve"> </w:t>
      </w:r>
      <w:r w:rsidR="00B95F3F" w:rsidRPr="00F31763">
        <w:t>комплект</w:t>
      </w:r>
      <w:r w:rsidR="005F60E3">
        <w:t xml:space="preserve"> </w:t>
      </w:r>
      <w:r w:rsidR="00B95F3F" w:rsidRPr="00F31763">
        <w:t>документов).</w:t>
      </w:r>
    </w:p>
    <w:p w:rsidR="003319E9" w:rsidRPr="003319E9" w:rsidRDefault="003319E9" w:rsidP="00135B0E">
      <w:pPr>
        <w:pStyle w:val="ac"/>
        <w:ind w:right="-6" w:firstLine="567"/>
        <w:jc w:val="both"/>
        <w:rPr>
          <w:rFonts w:ascii="Times New Roman" w:hAnsi="Times New Roman"/>
          <w:color w:val="000000"/>
        </w:rPr>
      </w:pPr>
      <w:r w:rsidRPr="003319E9">
        <w:rPr>
          <w:rFonts w:ascii="Times New Roman" w:hAnsi="Times New Roman"/>
          <w:color w:val="000000"/>
        </w:rPr>
        <w:t>3.2.2.</w:t>
      </w:r>
      <w:r w:rsidR="005F60E3">
        <w:rPr>
          <w:rFonts w:ascii="Times New Roman" w:hAnsi="Times New Roman"/>
          <w:color w:val="000000"/>
        </w:rPr>
        <w:t xml:space="preserve"> </w:t>
      </w:r>
      <w:r w:rsidRPr="003319E9">
        <w:rPr>
          <w:rFonts w:ascii="Times New Roman" w:hAnsi="Times New Roman"/>
          <w:color w:val="000000"/>
        </w:rPr>
        <w:t>Содержание,</w:t>
      </w:r>
      <w:r w:rsidR="005F60E3">
        <w:rPr>
          <w:rFonts w:ascii="Times New Roman" w:hAnsi="Times New Roman"/>
          <w:color w:val="000000"/>
        </w:rPr>
        <w:t xml:space="preserve"> </w:t>
      </w:r>
      <w:r w:rsidRPr="003319E9">
        <w:rPr>
          <w:rFonts w:ascii="Times New Roman" w:hAnsi="Times New Roman"/>
          <w:color w:val="000000"/>
        </w:rPr>
        <w:t>продолжительность</w:t>
      </w:r>
      <w:r w:rsidR="005F60E3">
        <w:rPr>
          <w:rFonts w:ascii="Times New Roman" w:hAnsi="Times New Roman"/>
          <w:color w:val="000000"/>
        </w:rPr>
        <w:t xml:space="preserve"> </w:t>
      </w:r>
      <w:r w:rsidRPr="003319E9">
        <w:rPr>
          <w:rFonts w:ascii="Times New Roman" w:hAnsi="Times New Roman"/>
          <w:color w:val="000000"/>
        </w:rPr>
        <w:t>и</w:t>
      </w:r>
      <w:r w:rsidR="005F60E3">
        <w:rPr>
          <w:rFonts w:ascii="Times New Roman" w:hAnsi="Times New Roman"/>
          <w:color w:val="000000"/>
        </w:rPr>
        <w:t xml:space="preserve"> </w:t>
      </w:r>
      <w:r w:rsidRPr="003319E9">
        <w:rPr>
          <w:rFonts w:ascii="Times New Roman" w:hAnsi="Times New Roman"/>
          <w:color w:val="000000"/>
        </w:rPr>
        <w:t>максимальный</w:t>
      </w:r>
      <w:r w:rsidR="005F60E3">
        <w:rPr>
          <w:rFonts w:ascii="Times New Roman" w:hAnsi="Times New Roman"/>
          <w:color w:val="000000"/>
        </w:rPr>
        <w:t xml:space="preserve"> </w:t>
      </w:r>
      <w:r w:rsidRPr="003319E9">
        <w:rPr>
          <w:rFonts w:ascii="Times New Roman" w:hAnsi="Times New Roman"/>
          <w:color w:val="000000"/>
        </w:rPr>
        <w:t>срок</w:t>
      </w:r>
      <w:r w:rsidR="005F60E3">
        <w:rPr>
          <w:rFonts w:ascii="Times New Roman" w:hAnsi="Times New Roman"/>
          <w:color w:val="000000"/>
        </w:rPr>
        <w:t xml:space="preserve"> </w:t>
      </w:r>
      <w:r w:rsidRPr="003319E9">
        <w:rPr>
          <w:rFonts w:ascii="Times New Roman" w:hAnsi="Times New Roman"/>
          <w:color w:val="000000"/>
        </w:rPr>
        <w:t>выполнения</w:t>
      </w:r>
      <w:r w:rsidR="005F60E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</w:t>
      </w:r>
      <w:r w:rsidRPr="003319E9">
        <w:rPr>
          <w:rFonts w:ascii="Times New Roman" w:hAnsi="Times New Roman"/>
          <w:color w:val="000000"/>
        </w:rPr>
        <w:t>дминистративной</w:t>
      </w:r>
      <w:r w:rsidR="005F60E3">
        <w:rPr>
          <w:rFonts w:ascii="Times New Roman" w:hAnsi="Times New Roman"/>
          <w:color w:val="000000"/>
        </w:rPr>
        <w:t xml:space="preserve"> </w:t>
      </w:r>
      <w:r w:rsidRPr="003319E9">
        <w:rPr>
          <w:rFonts w:ascii="Times New Roman" w:hAnsi="Times New Roman"/>
          <w:color w:val="000000"/>
        </w:rPr>
        <w:t>процедуры:</w:t>
      </w:r>
      <w:r w:rsidR="005F60E3">
        <w:rPr>
          <w:rFonts w:ascii="Times New Roman" w:hAnsi="Times New Roman"/>
          <w:color w:val="000000"/>
        </w:rPr>
        <w:t xml:space="preserve"> </w:t>
      </w:r>
    </w:p>
    <w:p w:rsidR="003319E9" w:rsidRPr="00B95F3F" w:rsidRDefault="003319E9" w:rsidP="00135B0E">
      <w:pPr>
        <w:ind w:right="-6" w:firstLine="567"/>
        <w:jc w:val="both"/>
      </w:pPr>
      <w:r w:rsidRPr="00B95F3F">
        <w:t>Специалист</w:t>
      </w:r>
      <w:r w:rsidR="005F60E3">
        <w:t xml:space="preserve"> </w:t>
      </w:r>
      <w:r w:rsidR="00A07C20">
        <w:t>органа</w:t>
      </w:r>
      <w:r w:rsidR="005F60E3">
        <w:t xml:space="preserve"> </w:t>
      </w:r>
      <w:r w:rsidR="00A07C20">
        <w:t>местного</w:t>
      </w:r>
      <w:r w:rsidR="005F60E3">
        <w:t xml:space="preserve"> </w:t>
      </w:r>
      <w:r w:rsidR="00A07C20">
        <w:t>самоуправления</w:t>
      </w:r>
      <w:r w:rsidRPr="00B95F3F">
        <w:t>,</w:t>
      </w:r>
      <w:r w:rsidR="005F60E3">
        <w:t xml:space="preserve"> </w:t>
      </w:r>
      <w:r w:rsidRPr="00B95F3F">
        <w:t>ответственный</w:t>
      </w:r>
      <w:r w:rsidR="005F60E3">
        <w:t xml:space="preserve"> </w:t>
      </w:r>
      <w:r w:rsidRPr="00B95F3F">
        <w:t>за</w:t>
      </w:r>
      <w:r w:rsidR="005F60E3">
        <w:t xml:space="preserve"> </w:t>
      </w:r>
      <w:r w:rsidRPr="00B95F3F">
        <w:t>прием</w:t>
      </w:r>
      <w:r w:rsidR="005F60E3">
        <w:t xml:space="preserve"> </w:t>
      </w:r>
      <w:r w:rsidRPr="00B95F3F">
        <w:t>заявления</w:t>
      </w:r>
      <w:r w:rsidR="005F60E3">
        <w:t xml:space="preserve"> </w:t>
      </w:r>
      <w:r w:rsidRPr="00B95F3F">
        <w:t>и</w:t>
      </w:r>
      <w:r w:rsidR="005F60E3">
        <w:t xml:space="preserve"> </w:t>
      </w:r>
      <w:r w:rsidRPr="00B95F3F">
        <w:t>документов,</w:t>
      </w:r>
      <w:r w:rsidR="005F60E3">
        <w:t xml:space="preserve"> </w:t>
      </w:r>
      <w:r w:rsidRPr="00B95F3F">
        <w:t>необходимых</w:t>
      </w:r>
      <w:r w:rsidR="005F60E3">
        <w:t xml:space="preserve"> </w:t>
      </w:r>
      <w:r w:rsidRPr="00B95F3F">
        <w:t>для</w:t>
      </w:r>
      <w:r w:rsidR="005F60E3">
        <w:t xml:space="preserve"> </w:t>
      </w:r>
      <w:r w:rsidRPr="00B95F3F">
        <w:t>предоставления</w:t>
      </w:r>
      <w:r w:rsidR="005F60E3">
        <w:t xml:space="preserve"> </w:t>
      </w:r>
      <w:r w:rsidRPr="00B95F3F">
        <w:t>государственной</w:t>
      </w:r>
      <w:r w:rsidR="005F60E3">
        <w:t xml:space="preserve"> </w:t>
      </w:r>
      <w:r w:rsidRPr="00B95F3F">
        <w:t>услуги,</w:t>
      </w:r>
      <w:r w:rsidR="005F60E3">
        <w:t xml:space="preserve"> </w:t>
      </w:r>
      <w:r w:rsidRPr="00B95F3F">
        <w:t>при</w:t>
      </w:r>
      <w:r w:rsidR="005F60E3">
        <w:t xml:space="preserve"> </w:t>
      </w:r>
      <w:r w:rsidRPr="00B95F3F">
        <w:t>обращении</w:t>
      </w:r>
      <w:r w:rsidR="005F60E3">
        <w:t xml:space="preserve"> </w:t>
      </w:r>
      <w:r w:rsidRPr="00B95F3F">
        <w:t>заявителей</w:t>
      </w:r>
      <w:r w:rsidR="005F60E3">
        <w:t xml:space="preserve"> </w:t>
      </w:r>
      <w:r w:rsidRPr="00B95F3F">
        <w:t>в</w:t>
      </w:r>
      <w:r w:rsidR="005F60E3">
        <w:t xml:space="preserve"> </w:t>
      </w:r>
      <w:r w:rsidR="00C25BCC">
        <w:t>орган</w:t>
      </w:r>
      <w:r w:rsidR="005F60E3">
        <w:t xml:space="preserve"> </w:t>
      </w:r>
      <w:r w:rsidR="00C25BCC">
        <w:t>местного</w:t>
      </w:r>
      <w:r w:rsidR="005F60E3">
        <w:t xml:space="preserve"> </w:t>
      </w:r>
      <w:r w:rsidR="00C25BCC">
        <w:t>самоуправления</w:t>
      </w:r>
      <w:r w:rsidRPr="00B95F3F">
        <w:t>:</w:t>
      </w:r>
    </w:p>
    <w:p w:rsidR="003319E9" w:rsidRPr="00B95F3F" w:rsidRDefault="003319E9" w:rsidP="00135B0E">
      <w:pPr>
        <w:tabs>
          <w:tab w:val="left" w:pos="9354"/>
        </w:tabs>
        <w:ind w:right="-6" w:firstLine="567"/>
        <w:jc w:val="both"/>
      </w:pPr>
      <w:r w:rsidRPr="00B95F3F">
        <w:t>определяет</w:t>
      </w:r>
      <w:r w:rsidR="005F60E3">
        <w:t xml:space="preserve"> </w:t>
      </w:r>
      <w:r w:rsidRPr="00B95F3F">
        <w:t>предмет</w:t>
      </w:r>
      <w:r w:rsidR="005F60E3">
        <w:t xml:space="preserve"> </w:t>
      </w:r>
      <w:r w:rsidRPr="00B95F3F">
        <w:t>обращения;</w:t>
      </w:r>
    </w:p>
    <w:p w:rsidR="003319E9" w:rsidRPr="00B95F3F" w:rsidRDefault="003319E9" w:rsidP="00135B0E">
      <w:pPr>
        <w:tabs>
          <w:tab w:val="left" w:pos="9354"/>
        </w:tabs>
        <w:ind w:right="-6" w:firstLine="567"/>
        <w:jc w:val="both"/>
      </w:pPr>
      <w:r w:rsidRPr="00B95F3F">
        <w:t>устанавливает</w:t>
      </w:r>
      <w:r w:rsidR="005F60E3">
        <w:t xml:space="preserve"> </w:t>
      </w:r>
      <w:r w:rsidRPr="00B95F3F">
        <w:t>личность</w:t>
      </w:r>
      <w:r w:rsidR="005F60E3">
        <w:t xml:space="preserve"> </w:t>
      </w:r>
      <w:r w:rsidRPr="00B95F3F">
        <w:t>заявителя</w:t>
      </w:r>
      <w:r w:rsidR="005F60E3">
        <w:t xml:space="preserve"> </w:t>
      </w:r>
      <w:r w:rsidRPr="00B95F3F">
        <w:t>и</w:t>
      </w:r>
      <w:r w:rsidR="005F60E3">
        <w:t xml:space="preserve"> </w:t>
      </w:r>
      <w:r w:rsidRPr="00B95F3F">
        <w:t>его</w:t>
      </w:r>
      <w:r w:rsidR="005F60E3">
        <w:t xml:space="preserve"> </w:t>
      </w:r>
      <w:r w:rsidRPr="00B95F3F">
        <w:t>полномочия;</w:t>
      </w:r>
    </w:p>
    <w:p w:rsidR="003319E9" w:rsidRPr="00B95F3F" w:rsidRDefault="003319E9" w:rsidP="00135B0E">
      <w:pPr>
        <w:tabs>
          <w:tab w:val="left" w:pos="9354"/>
        </w:tabs>
        <w:ind w:right="-6" w:firstLine="567"/>
        <w:jc w:val="both"/>
      </w:pPr>
      <w:r w:rsidRPr="00B95F3F">
        <w:t>консультирует</w:t>
      </w:r>
      <w:r w:rsidR="005F60E3">
        <w:t xml:space="preserve"> </w:t>
      </w:r>
      <w:r w:rsidRPr="00B95F3F">
        <w:t>заявителя</w:t>
      </w:r>
      <w:r w:rsidR="005F60E3">
        <w:t xml:space="preserve"> </w:t>
      </w:r>
      <w:r w:rsidRPr="00B95F3F">
        <w:t>о</w:t>
      </w:r>
      <w:r w:rsidR="005F60E3">
        <w:t xml:space="preserve"> </w:t>
      </w:r>
      <w:r w:rsidRPr="00B95F3F">
        <w:t>порядке</w:t>
      </w:r>
      <w:r w:rsidR="005F60E3">
        <w:t xml:space="preserve"> </w:t>
      </w:r>
      <w:r w:rsidRPr="00B95F3F">
        <w:t>оформления</w:t>
      </w:r>
      <w:r w:rsidR="005F60E3">
        <w:t xml:space="preserve"> </w:t>
      </w:r>
      <w:r w:rsidRPr="00B95F3F">
        <w:t>заявления</w:t>
      </w:r>
      <w:r w:rsidR="005F60E3">
        <w:t xml:space="preserve"> </w:t>
      </w:r>
      <w:r w:rsidRPr="00B95F3F">
        <w:t>и</w:t>
      </w:r>
      <w:r w:rsidR="005F60E3">
        <w:t xml:space="preserve"> </w:t>
      </w:r>
      <w:r w:rsidRPr="00B95F3F">
        <w:t>проверяет</w:t>
      </w:r>
      <w:r w:rsidR="005F60E3">
        <w:t xml:space="preserve"> </w:t>
      </w:r>
      <w:r w:rsidRPr="00B95F3F">
        <w:t>правильность</w:t>
      </w:r>
      <w:r w:rsidR="005F60E3">
        <w:t xml:space="preserve"> </w:t>
      </w:r>
      <w:r w:rsidRPr="00B95F3F">
        <w:t>его</w:t>
      </w:r>
      <w:r w:rsidR="005F60E3">
        <w:t xml:space="preserve"> </w:t>
      </w:r>
      <w:r w:rsidRPr="00B95F3F">
        <w:t>оформления.</w:t>
      </w:r>
      <w:r w:rsidR="005F60E3">
        <w:t xml:space="preserve"> </w:t>
      </w:r>
      <w:r w:rsidRPr="00B95F3F">
        <w:t>По</w:t>
      </w:r>
      <w:r w:rsidR="005F60E3">
        <w:t xml:space="preserve"> </w:t>
      </w:r>
      <w:r w:rsidRPr="00B95F3F">
        <w:t>просьбе</w:t>
      </w:r>
      <w:r w:rsidR="005F60E3">
        <w:t xml:space="preserve"> </w:t>
      </w:r>
      <w:r w:rsidRPr="00B95F3F">
        <w:t>заявителя,</w:t>
      </w:r>
      <w:r w:rsidR="005F60E3">
        <w:t xml:space="preserve"> </w:t>
      </w:r>
      <w:r w:rsidRPr="00B95F3F">
        <w:t>не</w:t>
      </w:r>
      <w:r w:rsidR="005F60E3">
        <w:t xml:space="preserve"> </w:t>
      </w:r>
      <w:r w:rsidRPr="00B95F3F">
        <w:t>способного</w:t>
      </w:r>
      <w:r w:rsidR="005F60E3">
        <w:t xml:space="preserve"> </w:t>
      </w:r>
      <w:r w:rsidRPr="00B95F3F">
        <w:t>по</w:t>
      </w:r>
      <w:r w:rsidR="005F60E3">
        <w:t xml:space="preserve"> </w:t>
      </w:r>
      <w:r w:rsidRPr="00B95F3F">
        <w:t>состоянию</w:t>
      </w:r>
      <w:r w:rsidR="005F60E3">
        <w:t xml:space="preserve"> </w:t>
      </w:r>
      <w:r w:rsidRPr="00B95F3F">
        <w:t>здоровья</w:t>
      </w:r>
      <w:r w:rsidR="005F60E3">
        <w:t xml:space="preserve"> </w:t>
      </w:r>
      <w:r w:rsidRPr="00B95F3F">
        <w:t>либо</w:t>
      </w:r>
      <w:r w:rsidR="005F60E3">
        <w:t xml:space="preserve"> </w:t>
      </w:r>
      <w:r w:rsidRPr="00B95F3F">
        <w:t>в</w:t>
      </w:r>
      <w:r w:rsidR="005F60E3">
        <w:t xml:space="preserve"> </w:t>
      </w:r>
      <w:r w:rsidRPr="00B95F3F">
        <w:t>силу</w:t>
      </w:r>
      <w:r w:rsidR="005F60E3">
        <w:t xml:space="preserve"> </w:t>
      </w:r>
      <w:r w:rsidRPr="00B95F3F">
        <w:t>иных</w:t>
      </w:r>
      <w:r w:rsidR="005F60E3">
        <w:t xml:space="preserve"> </w:t>
      </w:r>
      <w:r w:rsidRPr="00B95F3F">
        <w:t>причин</w:t>
      </w:r>
      <w:r w:rsidR="005F60E3">
        <w:t xml:space="preserve"> </w:t>
      </w:r>
      <w:r w:rsidRPr="00B95F3F">
        <w:t>собственноручно</w:t>
      </w:r>
      <w:r w:rsidR="005F60E3">
        <w:t xml:space="preserve"> </w:t>
      </w:r>
      <w:r w:rsidRPr="00B95F3F">
        <w:t>оформить</w:t>
      </w:r>
      <w:r w:rsidR="005F60E3">
        <w:t xml:space="preserve"> </w:t>
      </w:r>
      <w:r w:rsidRPr="00B95F3F">
        <w:t>заявление,</w:t>
      </w:r>
      <w:r w:rsidR="005F60E3">
        <w:t xml:space="preserve"> </w:t>
      </w:r>
      <w:r w:rsidRPr="00B95F3F">
        <w:t>заявление</w:t>
      </w:r>
      <w:r w:rsidR="005F60E3">
        <w:t xml:space="preserve"> </w:t>
      </w:r>
      <w:r w:rsidRPr="00B95F3F">
        <w:t>может</w:t>
      </w:r>
      <w:r w:rsidR="005F60E3">
        <w:t xml:space="preserve"> </w:t>
      </w:r>
      <w:r w:rsidRPr="00B95F3F">
        <w:t>быть</w:t>
      </w:r>
      <w:r w:rsidR="005F60E3">
        <w:t xml:space="preserve"> </w:t>
      </w:r>
      <w:r w:rsidRPr="00B95F3F">
        <w:t>оформлено</w:t>
      </w:r>
      <w:r w:rsidR="005F60E3">
        <w:t xml:space="preserve"> </w:t>
      </w:r>
      <w:r w:rsidRPr="00B95F3F">
        <w:t>специалистом</w:t>
      </w:r>
      <w:r w:rsidR="005F60E3">
        <w:t xml:space="preserve"> </w:t>
      </w:r>
      <w:r w:rsidR="0004741F">
        <w:t>органа</w:t>
      </w:r>
      <w:r w:rsidR="005F60E3">
        <w:t xml:space="preserve"> </w:t>
      </w:r>
      <w:r w:rsidR="0004741F">
        <w:t>местного</w:t>
      </w:r>
      <w:r w:rsidR="005F60E3">
        <w:t xml:space="preserve"> </w:t>
      </w:r>
      <w:r w:rsidR="0004741F">
        <w:t>самоуправления</w:t>
      </w:r>
      <w:r>
        <w:t>,</w:t>
      </w:r>
      <w:r w:rsidR="005F60E3">
        <w:t xml:space="preserve"> </w:t>
      </w:r>
      <w:r w:rsidRPr="00B95F3F">
        <w:t>ответственным</w:t>
      </w:r>
      <w:r w:rsidR="005F60E3">
        <w:t xml:space="preserve"> </w:t>
      </w:r>
      <w:r w:rsidRPr="00B95F3F">
        <w:t>за</w:t>
      </w:r>
      <w:r w:rsidR="005F60E3">
        <w:t xml:space="preserve"> </w:t>
      </w:r>
      <w:r w:rsidRPr="00B95F3F">
        <w:t>прием</w:t>
      </w:r>
      <w:r w:rsidR="005F60E3">
        <w:t xml:space="preserve"> </w:t>
      </w:r>
      <w:r w:rsidRPr="00B95F3F">
        <w:t>документов,</w:t>
      </w:r>
      <w:r w:rsidR="005F60E3">
        <w:t xml:space="preserve"> </w:t>
      </w:r>
      <w:r w:rsidRPr="00B95F3F">
        <w:t>о</w:t>
      </w:r>
      <w:r w:rsidR="005F60E3">
        <w:t xml:space="preserve"> </w:t>
      </w:r>
      <w:r w:rsidRPr="00B95F3F">
        <w:t>чем</w:t>
      </w:r>
      <w:r w:rsidR="005F60E3">
        <w:t xml:space="preserve"> </w:t>
      </w:r>
      <w:r w:rsidRPr="00B95F3F">
        <w:t>на</w:t>
      </w:r>
      <w:r w:rsidR="005F60E3">
        <w:t xml:space="preserve"> </w:t>
      </w:r>
      <w:r w:rsidRPr="00B95F3F">
        <w:t>заявлении</w:t>
      </w:r>
      <w:r w:rsidR="005F60E3">
        <w:t xml:space="preserve"> </w:t>
      </w:r>
      <w:r w:rsidRPr="00B95F3F">
        <w:t>делается</w:t>
      </w:r>
      <w:r w:rsidR="005F60E3">
        <w:t xml:space="preserve"> </w:t>
      </w:r>
      <w:r w:rsidRPr="00B95F3F">
        <w:t>соответствующая</w:t>
      </w:r>
      <w:r w:rsidR="005F60E3">
        <w:t xml:space="preserve"> </w:t>
      </w:r>
      <w:r w:rsidRPr="00B95F3F">
        <w:t>запись;</w:t>
      </w:r>
    </w:p>
    <w:p w:rsidR="003319E9" w:rsidRPr="00B95F3F" w:rsidRDefault="003319E9" w:rsidP="00135B0E">
      <w:pPr>
        <w:tabs>
          <w:tab w:val="left" w:pos="9354"/>
        </w:tabs>
        <w:ind w:right="-6" w:firstLine="567"/>
        <w:jc w:val="both"/>
      </w:pPr>
      <w:r w:rsidRPr="00B95F3F">
        <w:t>определяет</w:t>
      </w:r>
      <w:r w:rsidR="005F60E3">
        <w:t xml:space="preserve"> </w:t>
      </w:r>
      <w:r w:rsidRPr="00B95F3F">
        <w:t>необходимость</w:t>
      </w:r>
      <w:r w:rsidR="005F60E3">
        <w:t xml:space="preserve"> </w:t>
      </w:r>
      <w:r w:rsidRPr="00B95F3F">
        <w:t>и</w:t>
      </w:r>
      <w:r w:rsidR="005F60E3">
        <w:t xml:space="preserve"> </w:t>
      </w:r>
      <w:r w:rsidRPr="00B95F3F">
        <w:t>способ</w:t>
      </w:r>
      <w:r w:rsidR="005F60E3">
        <w:t xml:space="preserve"> </w:t>
      </w:r>
      <w:r w:rsidRPr="00B95F3F">
        <w:t>информирования</w:t>
      </w:r>
      <w:r w:rsidR="005F60E3">
        <w:t xml:space="preserve"> </w:t>
      </w:r>
      <w:r w:rsidRPr="00B95F3F">
        <w:t>заявителя</w:t>
      </w:r>
      <w:r w:rsidR="005F60E3">
        <w:t xml:space="preserve"> </w:t>
      </w:r>
      <w:r w:rsidRPr="00B95F3F">
        <w:t>о</w:t>
      </w:r>
      <w:r w:rsidR="005F60E3">
        <w:t xml:space="preserve"> </w:t>
      </w:r>
      <w:r w:rsidRPr="00B95F3F">
        <w:t>принятом</w:t>
      </w:r>
      <w:r w:rsidR="005F60E3">
        <w:t xml:space="preserve"> </w:t>
      </w:r>
      <w:r w:rsidR="00C25BCC">
        <w:t>органом</w:t>
      </w:r>
      <w:r w:rsidR="005F60E3">
        <w:t xml:space="preserve"> </w:t>
      </w:r>
      <w:r w:rsidR="00C25BCC">
        <w:t>местного</w:t>
      </w:r>
      <w:r w:rsidR="005F60E3">
        <w:t xml:space="preserve"> </w:t>
      </w:r>
      <w:r w:rsidR="00C25BCC">
        <w:t>самоуправления</w:t>
      </w:r>
      <w:r w:rsidR="005F60E3">
        <w:t xml:space="preserve"> </w:t>
      </w:r>
      <w:r w:rsidRPr="00B95F3F">
        <w:t>решени</w:t>
      </w:r>
      <w:r w:rsidR="00C25BCC">
        <w:t>я</w:t>
      </w:r>
      <w:r w:rsidR="005F60E3">
        <w:t xml:space="preserve"> </w:t>
      </w:r>
      <w:r w:rsidRPr="00B95F3F">
        <w:t>по</w:t>
      </w:r>
      <w:r w:rsidR="005F60E3">
        <w:t xml:space="preserve"> </w:t>
      </w:r>
      <w:r w:rsidRPr="00B95F3F">
        <w:t>предоставлению</w:t>
      </w:r>
      <w:r w:rsidR="005F60E3">
        <w:t xml:space="preserve"> </w:t>
      </w:r>
      <w:r w:rsidRPr="00B95F3F">
        <w:t>государственной</w:t>
      </w:r>
      <w:r w:rsidR="005F60E3">
        <w:t xml:space="preserve"> </w:t>
      </w:r>
      <w:r w:rsidRPr="00B95F3F">
        <w:t>услуги</w:t>
      </w:r>
      <w:r w:rsidR="005F60E3">
        <w:t xml:space="preserve"> </w:t>
      </w:r>
      <w:r w:rsidRPr="00B95F3F">
        <w:t>(в</w:t>
      </w:r>
      <w:r w:rsidR="005F60E3">
        <w:t xml:space="preserve"> </w:t>
      </w:r>
      <w:r w:rsidRPr="00B95F3F">
        <w:t>устной</w:t>
      </w:r>
      <w:r w:rsidR="005F60E3">
        <w:t xml:space="preserve"> </w:t>
      </w:r>
      <w:r w:rsidRPr="00B95F3F">
        <w:t>либо</w:t>
      </w:r>
      <w:r w:rsidR="005F60E3">
        <w:t xml:space="preserve"> </w:t>
      </w:r>
      <w:r w:rsidRPr="00B95F3F">
        <w:t>письменной</w:t>
      </w:r>
      <w:r w:rsidR="005F60E3">
        <w:t xml:space="preserve"> </w:t>
      </w:r>
      <w:r w:rsidRPr="00B95F3F">
        <w:t>форме</w:t>
      </w:r>
      <w:r>
        <w:t>,</w:t>
      </w:r>
      <w:r w:rsidR="005F60E3">
        <w:t xml:space="preserve"> </w:t>
      </w:r>
      <w:r>
        <w:t>в</w:t>
      </w:r>
      <w:r w:rsidR="005F60E3">
        <w:t xml:space="preserve"> </w:t>
      </w:r>
      <w:r>
        <w:t>том</w:t>
      </w:r>
      <w:r w:rsidR="005F60E3">
        <w:t xml:space="preserve"> </w:t>
      </w:r>
      <w:r>
        <w:t>числе</w:t>
      </w:r>
      <w:r w:rsidR="005F60E3">
        <w:t xml:space="preserve"> </w:t>
      </w:r>
      <w:r>
        <w:t>через</w:t>
      </w:r>
      <w:r w:rsidR="005F60E3">
        <w:t xml:space="preserve"> </w:t>
      </w:r>
      <w:r>
        <w:t>Многофункциональный</w:t>
      </w:r>
      <w:r w:rsidR="005F60E3">
        <w:t xml:space="preserve"> </w:t>
      </w:r>
      <w:r>
        <w:t>центр</w:t>
      </w:r>
      <w:r w:rsidRPr="00B95F3F">
        <w:t>),</w:t>
      </w:r>
      <w:r w:rsidR="005F60E3">
        <w:t xml:space="preserve"> </w:t>
      </w:r>
      <w:r w:rsidRPr="00B95F3F">
        <w:t>о</w:t>
      </w:r>
      <w:r w:rsidR="005F60E3">
        <w:t xml:space="preserve"> </w:t>
      </w:r>
      <w:r w:rsidRPr="00B95F3F">
        <w:t>чем</w:t>
      </w:r>
      <w:r w:rsidR="005F60E3">
        <w:t xml:space="preserve"> </w:t>
      </w:r>
      <w:r w:rsidRPr="00B95F3F">
        <w:t>на</w:t>
      </w:r>
      <w:r w:rsidR="005F60E3">
        <w:t xml:space="preserve"> </w:t>
      </w:r>
      <w:r w:rsidRPr="00B95F3F">
        <w:t>заявлении</w:t>
      </w:r>
      <w:r w:rsidR="005F60E3">
        <w:t xml:space="preserve"> </w:t>
      </w:r>
      <w:r w:rsidRPr="00B95F3F">
        <w:t>делается</w:t>
      </w:r>
      <w:r w:rsidR="005F60E3">
        <w:t xml:space="preserve"> </w:t>
      </w:r>
      <w:r w:rsidRPr="00B95F3F">
        <w:t>соответствующая</w:t>
      </w:r>
      <w:r w:rsidR="005F60E3">
        <w:t xml:space="preserve"> </w:t>
      </w:r>
      <w:r w:rsidRPr="00B95F3F">
        <w:t>запись;</w:t>
      </w:r>
    </w:p>
    <w:p w:rsidR="00802D17" w:rsidRDefault="003319E9" w:rsidP="00135B0E">
      <w:pPr>
        <w:autoSpaceDE w:val="0"/>
        <w:autoSpaceDN w:val="0"/>
        <w:adjustRightInd w:val="0"/>
        <w:ind w:right="-6" w:firstLine="567"/>
        <w:jc w:val="both"/>
      </w:pPr>
      <w:r w:rsidRPr="00B95F3F">
        <w:t>проверяет</w:t>
      </w:r>
      <w:r w:rsidR="005F60E3">
        <w:t xml:space="preserve"> </w:t>
      </w:r>
      <w:r w:rsidRPr="00B95F3F">
        <w:t>наличие</w:t>
      </w:r>
      <w:r w:rsidR="005F60E3">
        <w:t xml:space="preserve"> </w:t>
      </w:r>
      <w:r w:rsidRPr="00B95F3F">
        <w:t>документов</w:t>
      </w:r>
      <w:r w:rsidR="005F60E3">
        <w:t xml:space="preserve"> </w:t>
      </w:r>
      <w:r w:rsidRPr="00B95F3F">
        <w:t>и</w:t>
      </w:r>
      <w:r w:rsidR="005F60E3">
        <w:t xml:space="preserve"> </w:t>
      </w:r>
      <w:r w:rsidRPr="00B95F3F">
        <w:t>дает</w:t>
      </w:r>
      <w:r w:rsidR="005F60E3">
        <w:t xml:space="preserve"> </w:t>
      </w:r>
      <w:r w:rsidRPr="00B95F3F">
        <w:t>их</w:t>
      </w:r>
      <w:r w:rsidR="005F60E3">
        <w:t xml:space="preserve"> </w:t>
      </w:r>
      <w:r w:rsidRPr="00B95F3F">
        <w:t>оценку</w:t>
      </w:r>
      <w:r w:rsidR="005F60E3">
        <w:t xml:space="preserve"> </w:t>
      </w:r>
      <w:r w:rsidRPr="00B95F3F">
        <w:t>на</w:t>
      </w:r>
      <w:r w:rsidR="005F60E3">
        <w:t xml:space="preserve"> </w:t>
      </w:r>
      <w:r w:rsidRPr="00B95F3F">
        <w:t>предмет</w:t>
      </w:r>
      <w:r w:rsidR="005F60E3">
        <w:t xml:space="preserve"> </w:t>
      </w:r>
      <w:r w:rsidRPr="00B95F3F">
        <w:t>соответствия</w:t>
      </w:r>
      <w:r w:rsidR="005F60E3">
        <w:t xml:space="preserve"> </w:t>
      </w:r>
      <w:r w:rsidRPr="00B95F3F">
        <w:t>перечню</w:t>
      </w:r>
      <w:r w:rsidR="005F60E3">
        <w:t xml:space="preserve"> </w:t>
      </w:r>
      <w:r w:rsidRPr="00B95F3F">
        <w:t>документов,</w:t>
      </w:r>
      <w:r w:rsidR="005F60E3">
        <w:t xml:space="preserve"> </w:t>
      </w:r>
      <w:r w:rsidRPr="00B95F3F">
        <w:t>указанных</w:t>
      </w:r>
      <w:r w:rsidR="005F60E3">
        <w:t xml:space="preserve"> </w:t>
      </w:r>
      <w:r w:rsidRPr="00B95F3F">
        <w:t>в</w:t>
      </w:r>
      <w:r w:rsidR="005F60E3">
        <w:t xml:space="preserve"> </w:t>
      </w:r>
      <w:r w:rsidRPr="00B95F3F">
        <w:t>пункте</w:t>
      </w:r>
      <w:r w:rsidR="005F60E3">
        <w:t xml:space="preserve"> </w:t>
      </w:r>
      <w:r w:rsidRPr="00B95F3F">
        <w:t>2.6</w:t>
      </w:r>
      <w:r w:rsidR="005F60E3">
        <w:t xml:space="preserve"> </w:t>
      </w:r>
      <w:r w:rsidR="00085A36">
        <w:t>настоящего</w:t>
      </w:r>
      <w:r w:rsidR="005F60E3">
        <w:t xml:space="preserve"> </w:t>
      </w:r>
      <w:r w:rsidR="00085A36">
        <w:t>Регламента</w:t>
      </w:r>
      <w:r>
        <w:t>,</w:t>
      </w:r>
      <w:r w:rsidR="005F60E3">
        <w:t xml:space="preserve"> </w:t>
      </w:r>
      <w:r>
        <w:t>определяет</w:t>
      </w:r>
      <w:r w:rsidR="005F60E3">
        <w:t xml:space="preserve"> </w:t>
      </w:r>
      <w:r>
        <w:t>необходимость</w:t>
      </w:r>
      <w:r w:rsidR="005F60E3">
        <w:t xml:space="preserve"> </w:t>
      </w:r>
      <w:r>
        <w:t>осуществления</w:t>
      </w:r>
      <w:r w:rsidR="005F60E3">
        <w:t xml:space="preserve"> </w:t>
      </w:r>
      <w:r>
        <w:t>межведомственных</w:t>
      </w:r>
      <w:r w:rsidR="005F60E3">
        <w:t xml:space="preserve"> </w:t>
      </w:r>
      <w:r>
        <w:t>запросов</w:t>
      </w:r>
      <w:r w:rsidR="005F60E3">
        <w:t xml:space="preserve"> </w:t>
      </w:r>
      <w:r>
        <w:t>в</w:t>
      </w:r>
      <w:r w:rsidR="005F60E3">
        <w:t xml:space="preserve"> </w:t>
      </w:r>
      <w:r>
        <w:t>органы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власти</w:t>
      </w:r>
      <w:r w:rsidR="005F60E3">
        <w:t xml:space="preserve"> </w:t>
      </w:r>
      <w:r>
        <w:t>(организации)</w:t>
      </w:r>
      <w:r w:rsidR="005F60E3">
        <w:t xml:space="preserve"> </w:t>
      </w:r>
      <w:r>
        <w:t>субъектов</w:t>
      </w:r>
      <w:r w:rsidR="005F60E3">
        <w:t xml:space="preserve"> </w:t>
      </w:r>
      <w:r>
        <w:t>Российской</w:t>
      </w:r>
      <w:r w:rsidR="005F60E3">
        <w:t xml:space="preserve"> </w:t>
      </w:r>
      <w:r>
        <w:t>Федерации,</w:t>
      </w:r>
      <w:r w:rsidR="005F60E3">
        <w:t xml:space="preserve"> </w:t>
      </w:r>
      <w:r>
        <w:t>о</w:t>
      </w:r>
      <w:r w:rsidR="005F60E3">
        <w:t xml:space="preserve"> </w:t>
      </w:r>
      <w:r>
        <w:t>чем</w:t>
      </w:r>
      <w:r w:rsidR="005F60E3">
        <w:t xml:space="preserve"> </w:t>
      </w:r>
      <w:r>
        <w:t>на</w:t>
      </w:r>
      <w:r w:rsidR="005F60E3">
        <w:t xml:space="preserve"> </w:t>
      </w:r>
      <w:r>
        <w:t>заявлении</w:t>
      </w:r>
      <w:r w:rsidR="005F60E3">
        <w:t xml:space="preserve"> </w:t>
      </w:r>
      <w:r>
        <w:t>делается</w:t>
      </w:r>
      <w:r w:rsidR="005F60E3">
        <w:t xml:space="preserve"> </w:t>
      </w:r>
      <w:r>
        <w:t>соответствующая</w:t>
      </w:r>
      <w:r w:rsidR="005F60E3">
        <w:t xml:space="preserve"> </w:t>
      </w:r>
      <w:r>
        <w:t>запись</w:t>
      </w:r>
      <w:r w:rsidRPr="00B95F3F">
        <w:t>;</w:t>
      </w:r>
      <w:r w:rsidR="005F60E3">
        <w:t xml:space="preserve"> </w:t>
      </w:r>
    </w:p>
    <w:p w:rsidR="003319E9" w:rsidRPr="00144363" w:rsidRDefault="0014413D" w:rsidP="00135B0E">
      <w:pPr>
        <w:tabs>
          <w:tab w:val="left" w:pos="9354"/>
        </w:tabs>
        <w:ind w:right="-6" w:firstLine="567"/>
        <w:jc w:val="both"/>
      </w:pPr>
      <w:r w:rsidRPr="00493009">
        <w:lastRenderedPageBreak/>
        <w:t>в</w:t>
      </w:r>
      <w:r w:rsidR="005F60E3">
        <w:t xml:space="preserve"> </w:t>
      </w:r>
      <w:r w:rsidRPr="00493009">
        <w:t>случае</w:t>
      </w:r>
      <w:r w:rsidR="005F60E3">
        <w:t xml:space="preserve"> </w:t>
      </w:r>
      <w:r w:rsidRPr="00493009">
        <w:t>необходимости</w:t>
      </w:r>
      <w:r w:rsidR="005F60E3">
        <w:t xml:space="preserve"> </w:t>
      </w:r>
      <w:r w:rsidRPr="00493009">
        <w:t>направления</w:t>
      </w:r>
      <w:r w:rsidR="005F60E3">
        <w:t xml:space="preserve"> </w:t>
      </w:r>
      <w:r w:rsidRPr="00493009">
        <w:t>межведомственных</w:t>
      </w:r>
      <w:r w:rsidR="005F60E3">
        <w:t xml:space="preserve"> </w:t>
      </w:r>
      <w:r w:rsidRPr="00493009">
        <w:t>запросов</w:t>
      </w:r>
      <w:r w:rsidR="005F60E3">
        <w:t xml:space="preserve"> </w:t>
      </w:r>
      <w:r w:rsidRPr="00493009">
        <w:t>в</w:t>
      </w:r>
      <w:r w:rsidR="005F60E3">
        <w:t xml:space="preserve"> </w:t>
      </w:r>
      <w:r w:rsidRPr="00493009">
        <w:t>исполнительные</w:t>
      </w:r>
      <w:r w:rsidR="005F60E3">
        <w:t xml:space="preserve"> </w:t>
      </w:r>
      <w:r w:rsidRPr="00493009">
        <w:t>органы</w:t>
      </w:r>
      <w:r w:rsidR="005F60E3">
        <w:t xml:space="preserve"> </w:t>
      </w:r>
      <w:r w:rsidRPr="00493009">
        <w:t>государственной</w:t>
      </w:r>
      <w:r w:rsidR="005F60E3">
        <w:t xml:space="preserve"> </w:t>
      </w:r>
      <w:r w:rsidRPr="00493009">
        <w:t>власти</w:t>
      </w:r>
      <w:r w:rsidR="005F60E3">
        <w:t xml:space="preserve"> </w:t>
      </w:r>
      <w:r>
        <w:t>(организации)</w:t>
      </w:r>
      <w:r w:rsidR="005F60E3">
        <w:t xml:space="preserve"> </w:t>
      </w:r>
      <w:r w:rsidRPr="00493009">
        <w:t>Санкт-Петербурга</w:t>
      </w:r>
      <w:r w:rsidR="005F60E3">
        <w:t xml:space="preserve"> </w:t>
      </w:r>
      <w:r w:rsidRPr="00493009">
        <w:t>о</w:t>
      </w:r>
      <w:r w:rsidR="005F60E3">
        <w:t xml:space="preserve"> </w:t>
      </w:r>
      <w:r w:rsidRPr="00493009">
        <w:t>предоставлении</w:t>
      </w:r>
      <w:r w:rsidR="005F60E3">
        <w:t xml:space="preserve"> </w:t>
      </w:r>
      <w:r w:rsidRPr="00493009">
        <w:t>необходимых</w:t>
      </w:r>
      <w:r w:rsidR="005F60E3">
        <w:t xml:space="preserve"> </w:t>
      </w:r>
      <w:r w:rsidRPr="00493009">
        <w:t>сведений</w:t>
      </w:r>
      <w:r w:rsidR="005F60E3">
        <w:t xml:space="preserve"> </w:t>
      </w:r>
      <w:r w:rsidRPr="00493009">
        <w:t>(документов),</w:t>
      </w:r>
      <w:r w:rsidR="005F60E3">
        <w:t xml:space="preserve"> </w:t>
      </w:r>
      <w:r w:rsidRPr="00493009">
        <w:t>а</w:t>
      </w:r>
      <w:r w:rsidR="005F60E3">
        <w:t xml:space="preserve"> </w:t>
      </w:r>
      <w:r w:rsidRPr="00493009">
        <w:t>также</w:t>
      </w:r>
      <w:r w:rsidR="005F60E3">
        <w:t xml:space="preserve"> </w:t>
      </w:r>
      <w:r w:rsidRPr="00493009">
        <w:t>получение</w:t>
      </w:r>
      <w:r w:rsidR="005F60E3">
        <w:t xml:space="preserve"> </w:t>
      </w:r>
      <w:r w:rsidRPr="00493009">
        <w:t>ответов</w:t>
      </w:r>
      <w:r w:rsidR="005F60E3">
        <w:t xml:space="preserve"> </w:t>
      </w:r>
      <w:r w:rsidRPr="00493009">
        <w:t>на</w:t>
      </w:r>
      <w:r w:rsidR="005F60E3">
        <w:t xml:space="preserve"> </w:t>
      </w:r>
      <w:r w:rsidRPr="00493009">
        <w:t>них</w:t>
      </w:r>
      <w:r w:rsidR="005F60E3">
        <w:t xml:space="preserve"> </w:t>
      </w:r>
      <w:r w:rsidRPr="00493009">
        <w:t>(далее</w:t>
      </w:r>
      <w:r w:rsidR="005F60E3">
        <w:t xml:space="preserve"> </w:t>
      </w:r>
      <w:r w:rsidRPr="00493009">
        <w:t>–</w:t>
      </w:r>
      <w:r w:rsidR="005F60E3">
        <w:t xml:space="preserve"> </w:t>
      </w:r>
      <w:r w:rsidRPr="00493009">
        <w:t>межведомственный</w:t>
      </w:r>
      <w:r w:rsidR="005F60E3">
        <w:t xml:space="preserve"> </w:t>
      </w:r>
      <w:r w:rsidRPr="00493009">
        <w:t>запрос)</w:t>
      </w:r>
      <w:r w:rsidR="005F60E3">
        <w:t xml:space="preserve"> </w:t>
      </w:r>
      <w:r w:rsidRPr="00493009">
        <w:t>передает</w:t>
      </w:r>
      <w:r w:rsidR="005F60E3">
        <w:t xml:space="preserve"> </w:t>
      </w:r>
      <w:r w:rsidRPr="00493009">
        <w:t>копию</w:t>
      </w:r>
      <w:r w:rsidR="005F60E3">
        <w:t xml:space="preserve"> </w:t>
      </w:r>
      <w:r w:rsidRPr="00493009">
        <w:t>заявления</w:t>
      </w:r>
      <w:r w:rsidR="005F60E3">
        <w:t xml:space="preserve"> </w:t>
      </w:r>
      <w:r w:rsidRPr="00493009">
        <w:t>с</w:t>
      </w:r>
      <w:r w:rsidR="005F60E3">
        <w:t xml:space="preserve"> </w:t>
      </w:r>
      <w:r w:rsidRPr="00493009">
        <w:t>отметкой</w:t>
      </w:r>
      <w:r w:rsidR="005F60E3">
        <w:t xml:space="preserve"> </w:t>
      </w:r>
      <w:r w:rsidRPr="00493009">
        <w:t>о</w:t>
      </w:r>
      <w:r w:rsidR="005F60E3">
        <w:t xml:space="preserve"> </w:t>
      </w:r>
      <w:r w:rsidRPr="00493009">
        <w:t>необходимости</w:t>
      </w:r>
      <w:r w:rsidR="005F60E3">
        <w:t xml:space="preserve"> </w:t>
      </w:r>
      <w:r w:rsidRPr="00493009">
        <w:t>подготовки</w:t>
      </w:r>
      <w:r w:rsidR="005F60E3">
        <w:t xml:space="preserve"> </w:t>
      </w:r>
      <w:r w:rsidRPr="00493009">
        <w:t>межведомственных</w:t>
      </w:r>
      <w:r w:rsidR="005F60E3">
        <w:t xml:space="preserve"> </w:t>
      </w:r>
      <w:r w:rsidRPr="00493009">
        <w:t>запросов</w:t>
      </w:r>
      <w:r w:rsidR="005F60E3">
        <w:t xml:space="preserve"> </w:t>
      </w:r>
      <w:r w:rsidRPr="00493009">
        <w:t>спе</w:t>
      </w:r>
      <w:r w:rsidR="0071618C">
        <w:t>циалисту</w:t>
      </w:r>
      <w:r w:rsidR="005F60E3">
        <w:t xml:space="preserve"> </w:t>
      </w:r>
      <w:r w:rsidR="0071618C">
        <w:t>органов</w:t>
      </w:r>
      <w:r w:rsidR="005F60E3">
        <w:t xml:space="preserve"> </w:t>
      </w:r>
      <w:r w:rsidR="0071618C">
        <w:t>местного</w:t>
      </w:r>
      <w:r w:rsidR="005F60E3">
        <w:t xml:space="preserve"> </w:t>
      </w:r>
      <w:r w:rsidR="0071618C">
        <w:t>самоуправления</w:t>
      </w:r>
      <w:r w:rsidRPr="00493009">
        <w:t>,</w:t>
      </w:r>
      <w:r w:rsidR="005F60E3">
        <w:t xml:space="preserve"> </w:t>
      </w:r>
      <w:r w:rsidRPr="00493009">
        <w:t>ответственному</w:t>
      </w:r>
      <w:r w:rsidR="005F60E3">
        <w:t xml:space="preserve"> </w:t>
      </w:r>
      <w:r w:rsidRPr="00493009">
        <w:t>за</w:t>
      </w:r>
      <w:r w:rsidR="005F60E3">
        <w:t xml:space="preserve"> </w:t>
      </w:r>
      <w:r w:rsidRPr="00493009">
        <w:t>подготовку</w:t>
      </w:r>
      <w:r w:rsidR="005F60E3">
        <w:t xml:space="preserve"> </w:t>
      </w:r>
      <w:r w:rsidRPr="00493009">
        <w:t>и</w:t>
      </w:r>
      <w:r w:rsidR="005F60E3">
        <w:t xml:space="preserve"> </w:t>
      </w:r>
      <w:r w:rsidRPr="00493009">
        <w:t>направле</w:t>
      </w:r>
      <w:r w:rsidR="0071618C">
        <w:t>ние</w:t>
      </w:r>
      <w:r w:rsidR="005F60E3">
        <w:t xml:space="preserve"> </w:t>
      </w:r>
      <w:r w:rsidR="0071618C">
        <w:t>межведомственных</w:t>
      </w:r>
      <w:r w:rsidR="005F60E3">
        <w:t xml:space="preserve"> </w:t>
      </w:r>
      <w:r w:rsidR="0071618C">
        <w:t>запросов,</w:t>
      </w:r>
      <w:r w:rsidR="005F60E3">
        <w:t xml:space="preserve"> </w:t>
      </w:r>
      <w:r w:rsidRPr="00493009">
        <w:t>а</w:t>
      </w:r>
      <w:r w:rsidR="005F60E3">
        <w:t xml:space="preserve"> </w:t>
      </w:r>
      <w:r w:rsidRPr="00493009">
        <w:t>также</w:t>
      </w:r>
      <w:r w:rsidR="005F60E3">
        <w:t xml:space="preserve"> </w:t>
      </w:r>
      <w:r w:rsidRPr="00493009">
        <w:t>получение</w:t>
      </w:r>
      <w:r w:rsidR="005F60E3">
        <w:t xml:space="preserve"> </w:t>
      </w:r>
      <w:r w:rsidRPr="00493009">
        <w:t>ответов</w:t>
      </w:r>
      <w:r w:rsidR="005F60E3">
        <w:t xml:space="preserve"> </w:t>
      </w:r>
      <w:r w:rsidRPr="00493009">
        <w:t>на</w:t>
      </w:r>
      <w:r w:rsidR="005F60E3">
        <w:t xml:space="preserve"> </w:t>
      </w:r>
      <w:r w:rsidRPr="00493009">
        <w:t>них,</w:t>
      </w:r>
      <w:r w:rsidR="005F60E3">
        <w:t xml:space="preserve"> </w:t>
      </w:r>
      <w:r w:rsidRPr="00493009">
        <w:t>в</w:t>
      </w:r>
      <w:r w:rsidR="005F60E3">
        <w:t xml:space="preserve"> </w:t>
      </w:r>
      <w:r w:rsidRPr="00493009">
        <w:t>том</w:t>
      </w:r>
      <w:r w:rsidR="005F60E3">
        <w:t xml:space="preserve"> </w:t>
      </w:r>
      <w:r w:rsidRPr="00493009">
        <w:t>числе</w:t>
      </w:r>
      <w:r w:rsidR="005F60E3">
        <w:t xml:space="preserve"> </w:t>
      </w:r>
      <w:r w:rsidRPr="00493009">
        <w:t>с</w:t>
      </w:r>
      <w:r w:rsidR="005F60E3">
        <w:t xml:space="preserve"> </w:t>
      </w:r>
      <w:r w:rsidRPr="00493009">
        <w:t>использованием</w:t>
      </w:r>
      <w:r w:rsidR="005F60E3">
        <w:t xml:space="preserve"> </w:t>
      </w:r>
      <w:r w:rsidRPr="00493009">
        <w:t>единой</w:t>
      </w:r>
      <w:r w:rsidR="005F60E3">
        <w:t xml:space="preserve"> </w:t>
      </w:r>
      <w:r w:rsidRPr="00493009">
        <w:t>системы</w:t>
      </w:r>
      <w:r w:rsidR="005F60E3">
        <w:t xml:space="preserve"> </w:t>
      </w:r>
      <w:r w:rsidRPr="00493009">
        <w:t>межведомственного</w:t>
      </w:r>
      <w:r w:rsidR="005F60E3">
        <w:t xml:space="preserve"> </w:t>
      </w:r>
      <w:r w:rsidRPr="00493009">
        <w:t>электронного</w:t>
      </w:r>
      <w:r w:rsidR="005F60E3">
        <w:t xml:space="preserve"> </w:t>
      </w:r>
      <w:r w:rsidRPr="00493009">
        <w:t>взаимодействия;</w:t>
      </w:r>
    </w:p>
    <w:p w:rsidR="003319E9" w:rsidRPr="00B95F3F" w:rsidRDefault="003319E9" w:rsidP="00135B0E">
      <w:pPr>
        <w:tabs>
          <w:tab w:val="left" w:pos="9354"/>
        </w:tabs>
        <w:ind w:right="-6" w:firstLine="567"/>
        <w:jc w:val="both"/>
      </w:pPr>
      <w:r w:rsidRPr="00B95F3F">
        <w:t>ксерокопирует</w:t>
      </w:r>
      <w:r w:rsidR="005F60E3">
        <w:t xml:space="preserve"> </w:t>
      </w:r>
      <w:r w:rsidRPr="00B95F3F">
        <w:t>документы</w:t>
      </w:r>
      <w:r w:rsidR="005F60E3">
        <w:t xml:space="preserve"> </w:t>
      </w:r>
      <w:r w:rsidRPr="00B95F3F">
        <w:t>(в</w:t>
      </w:r>
      <w:r w:rsidR="005F60E3">
        <w:t xml:space="preserve"> </w:t>
      </w:r>
      <w:r w:rsidRPr="00B95F3F">
        <w:t>случае</w:t>
      </w:r>
      <w:r w:rsidR="005F60E3">
        <w:t xml:space="preserve"> </w:t>
      </w:r>
      <w:r w:rsidRPr="00B95F3F">
        <w:t>необходимости)</w:t>
      </w:r>
      <w:r w:rsidR="005F60E3">
        <w:t xml:space="preserve"> </w:t>
      </w:r>
      <w:r w:rsidRPr="00B95F3F">
        <w:t>для</w:t>
      </w:r>
      <w:r w:rsidR="005F60E3">
        <w:t xml:space="preserve"> </w:t>
      </w:r>
      <w:r w:rsidRPr="00B95F3F">
        <w:t>формирования</w:t>
      </w:r>
      <w:r w:rsidR="005F60E3">
        <w:t xml:space="preserve"> </w:t>
      </w:r>
      <w:r w:rsidRPr="00B95F3F">
        <w:t>личного</w:t>
      </w:r>
      <w:r w:rsidR="005F60E3">
        <w:t xml:space="preserve"> </w:t>
      </w:r>
      <w:r w:rsidRPr="00B95F3F">
        <w:t>дела,</w:t>
      </w:r>
      <w:r w:rsidR="005F60E3">
        <w:t xml:space="preserve"> </w:t>
      </w:r>
      <w:r w:rsidRPr="00B95F3F">
        <w:t>заверяет</w:t>
      </w:r>
      <w:r w:rsidR="005F60E3">
        <w:t xml:space="preserve"> </w:t>
      </w:r>
      <w:r w:rsidRPr="00B95F3F">
        <w:t>копии</w:t>
      </w:r>
      <w:r w:rsidR="005F60E3">
        <w:t xml:space="preserve"> </w:t>
      </w:r>
      <w:r w:rsidRPr="00B95F3F">
        <w:t>документов.</w:t>
      </w:r>
      <w:r w:rsidR="005F60E3">
        <w:t xml:space="preserve"> </w:t>
      </w:r>
      <w:r w:rsidRPr="00B95F3F">
        <w:t>Копии</w:t>
      </w:r>
      <w:r w:rsidR="005F60E3">
        <w:t xml:space="preserve"> </w:t>
      </w:r>
      <w:r w:rsidRPr="00B95F3F">
        <w:t>заверяются</w:t>
      </w:r>
      <w:r w:rsidR="005F60E3">
        <w:t xml:space="preserve"> </w:t>
      </w:r>
      <w:r w:rsidRPr="00B95F3F">
        <w:t>подписью</w:t>
      </w:r>
      <w:r w:rsidR="005F60E3">
        <w:t xml:space="preserve"> </w:t>
      </w:r>
      <w:r w:rsidRPr="00B95F3F">
        <w:t>лица,</w:t>
      </w:r>
      <w:r w:rsidR="005F60E3">
        <w:t xml:space="preserve"> </w:t>
      </w:r>
      <w:r w:rsidRPr="00B95F3F">
        <w:t>ответственного</w:t>
      </w:r>
      <w:r w:rsidR="005F60E3">
        <w:t xml:space="preserve"> </w:t>
      </w:r>
      <w:r w:rsidRPr="00B95F3F">
        <w:t>за</w:t>
      </w:r>
      <w:r w:rsidR="005F60E3">
        <w:t xml:space="preserve"> </w:t>
      </w:r>
      <w:r w:rsidRPr="00B95F3F">
        <w:t>прием</w:t>
      </w:r>
      <w:r w:rsidR="005F60E3">
        <w:t xml:space="preserve"> </w:t>
      </w:r>
      <w:r w:rsidRPr="00B95F3F">
        <w:t>документов,</w:t>
      </w:r>
      <w:r w:rsidR="005F60E3">
        <w:t xml:space="preserve"> </w:t>
      </w:r>
      <w:r w:rsidRPr="00B95F3F">
        <w:t>с</w:t>
      </w:r>
      <w:r w:rsidR="005F60E3">
        <w:t xml:space="preserve"> </w:t>
      </w:r>
      <w:r w:rsidRPr="00B95F3F">
        <w:t>указанием</w:t>
      </w:r>
      <w:r w:rsidR="005F60E3">
        <w:t xml:space="preserve"> </w:t>
      </w:r>
      <w:r w:rsidRPr="00B95F3F">
        <w:t>его</w:t>
      </w:r>
      <w:r w:rsidR="005F60E3">
        <w:t xml:space="preserve"> </w:t>
      </w:r>
      <w:r w:rsidRPr="00B95F3F">
        <w:t>должности,</w:t>
      </w:r>
      <w:r w:rsidR="005F60E3">
        <w:t xml:space="preserve"> </w:t>
      </w:r>
      <w:r w:rsidRPr="00B95F3F">
        <w:t>фамилии</w:t>
      </w:r>
      <w:r w:rsidR="005F60E3">
        <w:t xml:space="preserve"> </w:t>
      </w:r>
      <w:r w:rsidRPr="00B95F3F">
        <w:t>и</w:t>
      </w:r>
      <w:r w:rsidR="005F60E3">
        <w:t xml:space="preserve"> </w:t>
      </w:r>
      <w:r w:rsidRPr="00B95F3F">
        <w:t>инициалов,</w:t>
      </w:r>
      <w:r w:rsidR="005F60E3">
        <w:t xml:space="preserve"> </w:t>
      </w:r>
      <w:r w:rsidRPr="00B95F3F">
        <w:t>а</w:t>
      </w:r>
      <w:r w:rsidR="005F60E3">
        <w:t xml:space="preserve"> </w:t>
      </w:r>
      <w:r w:rsidRPr="00B95F3F">
        <w:t>также</w:t>
      </w:r>
      <w:r w:rsidR="005F60E3">
        <w:t xml:space="preserve"> </w:t>
      </w:r>
      <w:r w:rsidRPr="00B95F3F">
        <w:t>даты</w:t>
      </w:r>
      <w:r w:rsidR="005F60E3">
        <w:t xml:space="preserve"> </w:t>
      </w:r>
      <w:r w:rsidRPr="00B95F3F">
        <w:t>заверения</w:t>
      </w:r>
      <w:r w:rsidR="005F60E3">
        <w:t xml:space="preserve"> </w:t>
      </w:r>
      <w:r w:rsidRPr="00B95F3F">
        <w:t>копии;</w:t>
      </w:r>
    </w:p>
    <w:p w:rsidR="003319E9" w:rsidRPr="00B95F3F" w:rsidRDefault="003319E9" w:rsidP="00135B0E">
      <w:pPr>
        <w:tabs>
          <w:tab w:val="left" w:pos="9354"/>
        </w:tabs>
        <w:ind w:right="-6" w:firstLine="567"/>
        <w:jc w:val="both"/>
      </w:pPr>
      <w:r w:rsidRPr="00B95F3F">
        <w:t>фиксирует</w:t>
      </w:r>
      <w:r w:rsidR="005F60E3">
        <w:t xml:space="preserve"> </w:t>
      </w:r>
      <w:r w:rsidRPr="00B95F3F">
        <w:t>факт</w:t>
      </w:r>
      <w:r w:rsidR="005F60E3">
        <w:t xml:space="preserve"> </w:t>
      </w:r>
      <w:r w:rsidRPr="00B95F3F">
        <w:t>приема</w:t>
      </w:r>
      <w:r w:rsidR="005F60E3">
        <w:t xml:space="preserve"> </w:t>
      </w:r>
      <w:r w:rsidRPr="00B95F3F">
        <w:t>документов,</w:t>
      </w:r>
      <w:r w:rsidR="005F60E3">
        <w:t xml:space="preserve"> </w:t>
      </w:r>
      <w:r w:rsidRPr="00B95F3F">
        <w:t>указанных</w:t>
      </w:r>
      <w:r w:rsidR="005F60E3">
        <w:t xml:space="preserve"> </w:t>
      </w:r>
      <w:r w:rsidRPr="00B95F3F">
        <w:t>в</w:t>
      </w:r>
      <w:r w:rsidR="005F60E3">
        <w:t xml:space="preserve"> </w:t>
      </w:r>
      <w:r w:rsidRPr="00B95F3F">
        <w:t>пункте</w:t>
      </w:r>
      <w:r w:rsidR="005F60E3">
        <w:t xml:space="preserve"> </w:t>
      </w:r>
      <w:r w:rsidRPr="00B95F3F">
        <w:t>2.6</w:t>
      </w:r>
      <w:r w:rsidR="005F60E3">
        <w:t xml:space="preserve"> </w:t>
      </w:r>
      <w:r w:rsidR="00085A36">
        <w:t>настоящего</w:t>
      </w:r>
      <w:r w:rsidR="005F60E3">
        <w:t xml:space="preserve"> </w:t>
      </w:r>
      <w:r w:rsidR="00085A36">
        <w:t>Регламента</w:t>
      </w:r>
      <w:r w:rsidRPr="00B95F3F">
        <w:t>,</w:t>
      </w:r>
      <w:r w:rsidR="005F60E3">
        <w:t xml:space="preserve"> </w:t>
      </w:r>
      <w:r w:rsidRPr="00B95F3F">
        <w:t>в</w:t>
      </w:r>
      <w:r w:rsidR="005F60E3">
        <w:t xml:space="preserve"> </w:t>
      </w:r>
      <w:r w:rsidRPr="00B95F3F">
        <w:t>журнале</w:t>
      </w:r>
      <w:r w:rsidR="005F60E3">
        <w:t xml:space="preserve"> </w:t>
      </w:r>
      <w:r w:rsidRPr="00B95F3F">
        <w:t>регистрации</w:t>
      </w:r>
      <w:r w:rsidR="005F60E3">
        <w:t xml:space="preserve"> </w:t>
      </w:r>
      <w:r>
        <w:t>обращений</w:t>
      </w:r>
      <w:r w:rsidR="005F60E3">
        <w:t xml:space="preserve"> </w:t>
      </w:r>
      <w:r>
        <w:t>граждан</w:t>
      </w:r>
      <w:r w:rsidRPr="00B95F3F">
        <w:t>;</w:t>
      </w:r>
    </w:p>
    <w:p w:rsidR="003319E9" w:rsidRPr="00B95F3F" w:rsidRDefault="003319E9" w:rsidP="00135B0E">
      <w:pPr>
        <w:tabs>
          <w:tab w:val="left" w:pos="9354"/>
        </w:tabs>
        <w:ind w:right="-6" w:firstLine="567"/>
        <w:jc w:val="both"/>
      </w:pPr>
      <w:r w:rsidRPr="00B95F3F">
        <w:t>выдает</w:t>
      </w:r>
      <w:r w:rsidR="005F60E3">
        <w:t xml:space="preserve"> </w:t>
      </w:r>
      <w:r w:rsidRPr="00B95F3F">
        <w:t>заявителю</w:t>
      </w:r>
      <w:r w:rsidR="005F60E3">
        <w:t xml:space="preserve"> </w:t>
      </w:r>
      <w:r w:rsidRPr="00B95F3F">
        <w:t>расписку</w:t>
      </w:r>
      <w:r w:rsidR="005F60E3">
        <w:t xml:space="preserve"> </w:t>
      </w:r>
      <w:r w:rsidRPr="00B95F3F">
        <w:t>о</w:t>
      </w:r>
      <w:r w:rsidR="005F60E3">
        <w:t xml:space="preserve"> </w:t>
      </w:r>
      <w:r w:rsidRPr="00B95F3F">
        <w:t>приеме</w:t>
      </w:r>
      <w:r w:rsidR="005F60E3">
        <w:t xml:space="preserve"> </w:t>
      </w:r>
      <w:r w:rsidRPr="00B95F3F">
        <w:t>документов</w:t>
      </w:r>
      <w:r w:rsidR="005F60E3">
        <w:t xml:space="preserve"> </w:t>
      </w:r>
      <w:r w:rsidRPr="00B95F3F">
        <w:t>с</w:t>
      </w:r>
      <w:r w:rsidR="005F60E3">
        <w:t xml:space="preserve"> </w:t>
      </w:r>
      <w:r w:rsidRPr="00B95F3F">
        <w:t>указанием</w:t>
      </w:r>
      <w:r w:rsidR="005F60E3">
        <w:t xml:space="preserve"> </w:t>
      </w:r>
      <w:r w:rsidRPr="00B95F3F">
        <w:t>их</w:t>
      </w:r>
      <w:r w:rsidR="005F60E3">
        <w:t xml:space="preserve"> </w:t>
      </w:r>
      <w:r w:rsidRPr="00B95F3F">
        <w:t>перечня</w:t>
      </w:r>
      <w:r w:rsidR="005F60E3">
        <w:t xml:space="preserve"> </w:t>
      </w:r>
      <w:r w:rsidRPr="00B95F3F">
        <w:t>и</w:t>
      </w:r>
      <w:r w:rsidR="005F60E3">
        <w:t xml:space="preserve"> </w:t>
      </w:r>
      <w:r w:rsidRPr="00B95F3F">
        <w:t>даты</w:t>
      </w:r>
      <w:r w:rsidR="005F60E3">
        <w:t xml:space="preserve"> </w:t>
      </w:r>
      <w:r w:rsidRPr="00B95F3F">
        <w:t>приема;</w:t>
      </w:r>
    </w:p>
    <w:p w:rsidR="003319E9" w:rsidRPr="00135B0E" w:rsidRDefault="003319E9" w:rsidP="00135B0E">
      <w:pPr>
        <w:ind w:right="-6" w:firstLine="567"/>
        <w:jc w:val="both"/>
      </w:pPr>
      <w:r w:rsidRPr="00B95F3F">
        <w:t>передает</w:t>
      </w:r>
      <w:r w:rsidR="005F60E3">
        <w:t xml:space="preserve"> </w:t>
      </w:r>
      <w:r w:rsidRPr="00B95F3F">
        <w:t>комплект</w:t>
      </w:r>
      <w:r w:rsidR="005F60E3">
        <w:t xml:space="preserve"> </w:t>
      </w:r>
      <w:r w:rsidRPr="00B95F3F">
        <w:t>документов</w:t>
      </w:r>
      <w:r w:rsidR="005F60E3">
        <w:t xml:space="preserve"> </w:t>
      </w:r>
      <w:r w:rsidRPr="00B95F3F">
        <w:t>заявителя</w:t>
      </w:r>
      <w:r w:rsidR="005F60E3">
        <w:t xml:space="preserve"> </w:t>
      </w:r>
      <w:r w:rsidRPr="00B95F3F">
        <w:t>для</w:t>
      </w:r>
      <w:r w:rsidR="005F60E3">
        <w:t xml:space="preserve"> </w:t>
      </w:r>
      <w:r w:rsidRPr="00B95F3F">
        <w:t>принятия</w:t>
      </w:r>
      <w:r w:rsidR="005F60E3">
        <w:t xml:space="preserve"> </w:t>
      </w:r>
      <w:r w:rsidRPr="00B95F3F">
        <w:t>решения</w:t>
      </w:r>
      <w:r w:rsidR="005F60E3">
        <w:t xml:space="preserve"> </w:t>
      </w:r>
      <w:r w:rsidRPr="00B95F3F">
        <w:t>специалисту</w:t>
      </w:r>
      <w:r w:rsidR="005F60E3">
        <w:t xml:space="preserve"> </w:t>
      </w:r>
      <w:r w:rsidR="001A0B14">
        <w:t>органа</w:t>
      </w:r>
      <w:r w:rsidR="005F60E3">
        <w:t xml:space="preserve"> </w:t>
      </w:r>
      <w:r w:rsidR="001A0B14">
        <w:t>местного</w:t>
      </w:r>
      <w:r w:rsidR="005F60E3">
        <w:t xml:space="preserve"> </w:t>
      </w:r>
      <w:r w:rsidR="001A0B14">
        <w:t>самоуправления</w:t>
      </w:r>
      <w:r w:rsidRPr="00B95F3F">
        <w:t>,</w:t>
      </w:r>
      <w:r w:rsidR="005F60E3">
        <w:t xml:space="preserve"> </w:t>
      </w:r>
      <w:r w:rsidR="00CD5DB9">
        <w:t>ответственному</w:t>
      </w:r>
      <w:r w:rsidR="005F60E3">
        <w:t xml:space="preserve"> </w:t>
      </w:r>
      <w:r w:rsidR="00CD5DB9">
        <w:t>за</w:t>
      </w:r>
      <w:r w:rsidR="005F60E3">
        <w:t xml:space="preserve"> </w:t>
      </w:r>
      <w:r w:rsidR="00CD5DB9">
        <w:t>подготовку</w:t>
      </w:r>
      <w:r w:rsidR="005F60E3">
        <w:t xml:space="preserve"> </w:t>
      </w:r>
      <w:r w:rsidR="00CD5DB9">
        <w:t>межведомственного</w:t>
      </w:r>
      <w:r w:rsidR="005F60E3">
        <w:t xml:space="preserve"> </w:t>
      </w:r>
      <w:r w:rsidR="00CD5DB9">
        <w:t>запроса,</w:t>
      </w:r>
      <w:r w:rsidR="005F60E3">
        <w:t xml:space="preserve"> </w:t>
      </w:r>
      <w:r w:rsidR="00CD5DB9">
        <w:t>и</w:t>
      </w:r>
      <w:r w:rsidR="005F60E3">
        <w:t xml:space="preserve"> </w:t>
      </w:r>
      <w:r w:rsidR="00CD5DB9" w:rsidRPr="00B95F3F">
        <w:t>специалисту</w:t>
      </w:r>
      <w:r w:rsidR="005F60E3">
        <w:t xml:space="preserve"> </w:t>
      </w:r>
      <w:r w:rsidR="00CD5DB9">
        <w:t>органа</w:t>
      </w:r>
      <w:r w:rsidR="005F60E3">
        <w:t xml:space="preserve"> </w:t>
      </w:r>
      <w:r w:rsidR="00CD5DB9">
        <w:t>местного</w:t>
      </w:r>
      <w:r w:rsidR="005F60E3">
        <w:t xml:space="preserve"> </w:t>
      </w:r>
      <w:r w:rsidR="00CD5DB9">
        <w:t>самоуправления,</w:t>
      </w:r>
      <w:r w:rsidR="005F60E3">
        <w:t xml:space="preserve"> </w:t>
      </w:r>
      <w:r w:rsidRPr="00B95F3F">
        <w:t>ответственному</w:t>
      </w:r>
      <w:r w:rsidR="005F60E3">
        <w:t xml:space="preserve"> </w:t>
      </w:r>
      <w:r w:rsidRPr="00B95F3F">
        <w:t>за</w:t>
      </w:r>
      <w:r w:rsidR="005F60E3">
        <w:t xml:space="preserve"> </w:t>
      </w:r>
      <w:r w:rsidRPr="00B95F3F">
        <w:t>подготовку</w:t>
      </w:r>
      <w:r w:rsidR="005F60E3">
        <w:t xml:space="preserve"> </w:t>
      </w:r>
      <w:r w:rsidR="001A0B14">
        <w:t>Постановления</w:t>
      </w:r>
      <w:r w:rsidR="005F60E3">
        <w:t xml:space="preserve"> </w:t>
      </w:r>
      <w:r w:rsidRPr="00B95F3F">
        <w:t>о</w:t>
      </w:r>
      <w:r w:rsidR="005F60E3">
        <w:t xml:space="preserve"> </w:t>
      </w:r>
      <w:r>
        <w:t>выдаче</w:t>
      </w:r>
      <w:r w:rsidR="005F60E3">
        <w:t xml:space="preserve"> </w:t>
      </w:r>
      <w:r w:rsidR="001A0B14">
        <w:t>предварительного</w:t>
      </w:r>
      <w:r w:rsidR="005F60E3">
        <w:t xml:space="preserve"> </w:t>
      </w:r>
      <w:r w:rsidR="001A0B14">
        <w:t>разрешения</w:t>
      </w:r>
      <w:r w:rsidR="005F60E3">
        <w:t xml:space="preserve"> </w:t>
      </w:r>
      <w:r w:rsidR="001A0B14">
        <w:t>органа</w:t>
      </w:r>
      <w:r w:rsidR="005F60E3">
        <w:t xml:space="preserve"> </w:t>
      </w:r>
      <w:r w:rsidR="001A0B14">
        <w:t>опеки</w:t>
      </w:r>
      <w:r w:rsidR="005F60E3">
        <w:t xml:space="preserve"> </w:t>
      </w:r>
      <w:r w:rsidR="001A0B14">
        <w:t>и</w:t>
      </w:r>
      <w:r w:rsidR="005F60E3">
        <w:t xml:space="preserve"> </w:t>
      </w:r>
      <w:r w:rsidR="001A0B14">
        <w:t>попечительства</w:t>
      </w:r>
      <w:r w:rsidR="005F60E3">
        <w:t xml:space="preserve"> </w:t>
      </w:r>
      <w:r w:rsidR="001A0B14">
        <w:t>на</w:t>
      </w:r>
      <w:r w:rsidR="005F60E3">
        <w:t xml:space="preserve"> </w:t>
      </w:r>
      <w:r w:rsidR="001A0B14">
        <w:t>совершение</w:t>
      </w:r>
      <w:r w:rsidR="005F60E3">
        <w:t xml:space="preserve"> </w:t>
      </w:r>
      <w:r w:rsidR="001A0B14">
        <w:t>сдел</w:t>
      </w:r>
      <w:r w:rsidR="00814812">
        <w:t>ки</w:t>
      </w:r>
      <w:r w:rsidR="005F60E3">
        <w:t xml:space="preserve"> </w:t>
      </w:r>
      <w:r w:rsidR="001A0B14">
        <w:t>с</w:t>
      </w:r>
      <w:r w:rsidR="005F60E3">
        <w:t xml:space="preserve"> </w:t>
      </w:r>
      <w:r w:rsidR="001A0B14">
        <w:t>имуществом</w:t>
      </w:r>
      <w:r w:rsidR="005F60E3">
        <w:t xml:space="preserve"> </w:t>
      </w:r>
      <w:r w:rsidR="001A0B14">
        <w:t>подопечного</w:t>
      </w:r>
      <w:r w:rsidR="002C183A">
        <w:t>,</w:t>
      </w:r>
      <w:r w:rsidR="005F60E3">
        <w:t xml:space="preserve"> </w:t>
      </w:r>
      <w:r w:rsidR="002C183A">
        <w:t>либо</w:t>
      </w:r>
      <w:r w:rsidR="005F60E3">
        <w:t xml:space="preserve"> </w:t>
      </w:r>
      <w:r w:rsidR="002C183A">
        <w:t>п</w:t>
      </w:r>
      <w:r w:rsidR="0079321B">
        <w:t>остановлени</w:t>
      </w:r>
      <w:r w:rsidR="005012D5">
        <w:t>я</w:t>
      </w:r>
      <w:r w:rsidR="005F60E3">
        <w:t xml:space="preserve"> </w:t>
      </w:r>
      <w:r w:rsidR="0079321B">
        <w:t>об</w:t>
      </w:r>
      <w:r w:rsidR="005F60E3">
        <w:t xml:space="preserve"> </w:t>
      </w:r>
      <w:r w:rsidR="0079321B">
        <w:t>отказе</w:t>
      </w:r>
      <w:r w:rsidR="005F60E3">
        <w:t xml:space="preserve"> </w:t>
      </w:r>
      <w:r w:rsidR="0079321B">
        <w:t>в</w:t>
      </w:r>
      <w:r w:rsidR="005F60E3">
        <w:t xml:space="preserve"> </w:t>
      </w:r>
      <w:r w:rsidR="0079321B">
        <w:t>выдаче</w:t>
      </w:r>
      <w:r w:rsidR="005F60E3">
        <w:t xml:space="preserve"> </w:t>
      </w:r>
      <w:r w:rsidR="0079321B">
        <w:t>предварительного</w:t>
      </w:r>
      <w:r w:rsidR="005F60E3">
        <w:t xml:space="preserve"> </w:t>
      </w:r>
      <w:r w:rsidR="0079321B">
        <w:t>разрешения</w:t>
      </w:r>
      <w:r w:rsidR="005F60E3">
        <w:t xml:space="preserve"> </w:t>
      </w:r>
      <w:r w:rsidR="0079321B">
        <w:t>органа</w:t>
      </w:r>
      <w:r w:rsidR="005F60E3">
        <w:t xml:space="preserve"> </w:t>
      </w:r>
      <w:r w:rsidR="0079321B">
        <w:t>опеки</w:t>
      </w:r>
      <w:r w:rsidR="005F60E3">
        <w:t xml:space="preserve"> </w:t>
      </w:r>
      <w:r w:rsidR="0079321B">
        <w:t>и</w:t>
      </w:r>
      <w:r w:rsidR="005F60E3">
        <w:t xml:space="preserve"> </w:t>
      </w:r>
      <w:r w:rsidR="0079321B">
        <w:t>попечительства</w:t>
      </w:r>
      <w:r w:rsidR="005F60E3">
        <w:t xml:space="preserve"> </w:t>
      </w:r>
      <w:r w:rsidR="0079321B">
        <w:t>на</w:t>
      </w:r>
      <w:r w:rsidR="005F60E3">
        <w:t xml:space="preserve"> </w:t>
      </w:r>
      <w:r w:rsidR="0079321B">
        <w:t>совершение</w:t>
      </w:r>
      <w:r w:rsidR="005F60E3">
        <w:t xml:space="preserve"> </w:t>
      </w:r>
      <w:r w:rsidR="0079321B">
        <w:t>сделки</w:t>
      </w:r>
      <w:r w:rsidR="005F60E3">
        <w:t xml:space="preserve"> </w:t>
      </w:r>
      <w:r w:rsidR="0079321B">
        <w:t>с</w:t>
      </w:r>
      <w:r w:rsidR="005F60E3">
        <w:t xml:space="preserve"> </w:t>
      </w:r>
      <w:r w:rsidR="0079321B">
        <w:t>имуществом</w:t>
      </w:r>
      <w:r w:rsidR="005F60E3">
        <w:t xml:space="preserve"> </w:t>
      </w:r>
      <w:r w:rsidR="0079321B">
        <w:t>подопечного</w:t>
      </w:r>
      <w:r w:rsidRPr="00B95F3F">
        <w:t>.</w:t>
      </w:r>
    </w:p>
    <w:p w:rsidR="003319E9" w:rsidRPr="00135B0E" w:rsidRDefault="003319E9" w:rsidP="00135B0E">
      <w:pPr>
        <w:ind w:right="-6" w:firstLine="567"/>
        <w:jc w:val="both"/>
      </w:pPr>
      <w:r w:rsidRPr="00B95F3F">
        <w:t>Продолжительность</w:t>
      </w:r>
      <w:r w:rsidR="005F60E3">
        <w:t xml:space="preserve"> </w:t>
      </w:r>
      <w:r w:rsidRPr="00B95F3F">
        <w:t>административной</w:t>
      </w:r>
      <w:r w:rsidR="005F60E3">
        <w:t xml:space="preserve"> </w:t>
      </w:r>
      <w:r w:rsidRPr="00B95F3F">
        <w:t>процедуры</w:t>
      </w:r>
      <w:r w:rsidR="005F60E3">
        <w:t xml:space="preserve"> </w:t>
      </w:r>
      <w:r w:rsidRPr="00B95F3F">
        <w:t>не</w:t>
      </w:r>
      <w:r w:rsidR="005F60E3">
        <w:t xml:space="preserve"> </w:t>
      </w:r>
      <w:r w:rsidRPr="00B95F3F">
        <w:t>должна</w:t>
      </w:r>
      <w:r w:rsidR="005F60E3">
        <w:t xml:space="preserve"> </w:t>
      </w:r>
      <w:r w:rsidRPr="00B95F3F">
        <w:t>превышать</w:t>
      </w:r>
      <w:r w:rsidR="005F60E3">
        <w:t xml:space="preserve"> </w:t>
      </w:r>
      <w:r w:rsidR="00135B0E">
        <w:t>трех рабочих дней.</w:t>
      </w:r>
    </w:p>
    <w:p w:rsidR="003319E9" w:rsidRPr="00B95F3F" w:rsidRDefault="003319E9" w:rsidP="00135B0E">
      <w:pPr>
        <w:ind w:right="-6" w:firstLine="567"/>
        <w:jc w:val="both"/>
      </w:pPr>
      <w:r w:rsidRPr="00B95F3F">
        <w:t>Специалист</w:t>
      </w:r>
      <w:r w:rsidR="005F60E3">
        <w:t xml:space="preserve"> </w:t>
      </w:r>
      <w:r w:rsidR="001A0B14">
        <w:t>органа</w:t>
      </w:r>
      <w:r w:rsidR="005F60E3">
        <w:t xml:space="preserve"> </w:t>
      </w:r>
      <w:r w:rsidR="001A0B14">
        <w:t>местного</w:t>
      </w:r>
      <w:r w:rsidR="005F60E3">
        <w:t xml:space="preserve"> </w:t>
      </w:r>
      <w:r w:rsidR="001A0B14">
        <w:t>самоуправления</w:t>
      </w:r>
      <w:r w:rsidRPr="00B95F3F">
        <w:t>,</w:t>
      </w:r>
      <w:r w:rsidR="005F60E3">
        <w:t xml:space="preserve"> </w:t>
      </w:r>
      <w:r w:rsidRPr="00B95F3F">
        <w:t>ответственный</w:t>
      </w:r>
      <w:r w:rsidR="005F60E3">
        <w:t xml:space="preserve"> </w:t>
      </w:r>
      <w:r w:rsidRPr="00B95F3F">
        <w:t>за</w:t>
      </w:r>
      <w:r w:rsidR="005F60E3">
        <w:t xml:space="preserve"> </w:t>
      </w:r>
      <w:r w:rsidRPr="00B95F3F">
        <w:t>прием</w:t>
      </w:r>
      <w:r w:rsidR="005F60E3">
        <w:t xml:space="preserve"> </w:t>
      </w:r>
      <w:r w:rsidRPr="00B95F3F">
        <w:t>заявления</w:t>
      </w:r>
      <w:r w:rsidR="005F60E3">
        <w:t xml:space="preserve"> </w:t>
      </w:r>
      <w:r w:rsidRPr="00B95F3F">
        <w:t>и</w:t>
      </w:r>
      <w:r w:rsidR="005F60E3">
        <w:t xml:space="preserve"> </w:t>
      </w:r>
      <w:r w:rsidRPr="00B95F3F">
        <w:t>документов,</w:t>
      </w:r>
      <w:r w:rsidR="005F60E3">
        <w:t xml:space="preserve"> </w:t>
      </w:r>
      <w:r w:rsidRPr="00B95F3F">
        <w:t>необходимых</w:t>
      </w:r>
      <w:r w:rsidR="005F60E3">
        <w:t xml:space="preserve"> </w:t>
      </w:r>
      <w:r w:rsidRPr="00B95F3F">
        <w:t>для</w:t>
      </w:r>
      <w:r w:rsidR="005F60E3">
        <w:t xml:space="preserve"> </w:t>
      </w:r>
      <w:r w:rsidRPr="00B95F3F">
        <w:t>предоставления</w:t>
      </w:r>
      <w:r w:rsidR="005F60E3">
        <w:t xml:space="preserve"> </w:t>
      </w:r>
      <w:r w:rsidRPr="00B95F3F">
        <w:t>государственной</w:t>
      </w:r>
      <w:r w:rsidR="005F60E3">
        <w:t xml:space="preserve"> </w:t>
      </w:r>
      <w:r w:rsidRPr="00B95F3F">
        <w:t>услуги,</w:t>
      </w:r>
      <w:r w:rsidR="005F60E3">
        <w:t xml:space="preserve"> </w:t>
      </w:r>
      <w:r w:rsidRPr="00B95F3F">
        <w:t>посредством</w:t>
      </w:r>
      <w:r w:rsidR="005F60E3">
        <w:t xml:space="preserve"> </w:t>
      </w:r>
      <w:r w:rsidRPr="00B95F3F">
        <w:t>Многофункционального</w:t>
      </w:r>
      <w:r w:rsidR="005F60E3">
        <w:t xml:space="preserve"> </w:t>
      </w:r>
      <w:r w:rsidRPr="00B95F3F">
        <w:t>центра:</w:t>
      </w:r>
    </w:p>
    <w:p w:rsidR="003319E9" w:rsidRPr="00B95F3F" w:rsidRDefault="003319E9" w:rsidP="00135B0E">
      <w:pPr>
        <w:ind w:right="-6" w:firstLine="567"/>
        <w:jc w:val="both"/>
      </w:pPr>
      <w:r w:rsidRPr="00B95F3F">
        <w:t>получает</w:t>
      </w:r>
      <w:r w:rsidR="005F60E3">
        <w:t xml:space="preserve"> </w:t>
      </w:r>
      <w:r w:rsidRPr="00B95F3F">
        <w:t>копии</w:t>
      </w:r>
      <w:r w:rsidR="005F60E3">
        <w:t xml:space="preserve"> </w:t>
      </w:r>
      <w:r w:rsidRPr="00B95F3F">
        <w:t>документов</w:t>
      </w:r>
      <w:r w:rsidR="005F60E3">
        <w:t xml:space="preserve"> </w:t>
      </w:r>
      <w:r w:rsidRPr="00B95F3F">
        <w:t>и</w:t>
      </w:r>
      <w:r w:rsidR="005F60E3">
        <w:t xml:space="preserve"> </w:t>
      </w:r>
      <w:r w:rsidRPr="00B95F3F">
        <w:t>реестр</w:t>
      </w:r>
      <w:r w:rsidR="005F60E3">
        <w:t xml:space="preserve"> </w:t>
      </w:r>
      <w:r w:rsidRPr="00B95F3F">
        <w:t>документов</w:t>
      </w:r>
      <w:r w:rsidR="005F60E3">
        <w:t xml:space="preserve"> </w:t>
      </w:r>
      <w:r w:rsidRPr="00B95F3F">
        <w:t>из</w:t>
      </w:r>
      <w:r w:rsidR="005F60E3">
        <w:t xml:space="preserve"> </w:t>
      </w:r>
      <w:r w:rsidRPr="00B95F3F">
        <w:t>Многофункционального</w:t>
      </w:r>
      <w:r w:rsidR="005F60E3">
        <w:t xml:space="preserve"> </w:t>
      </w:r>
      <w:r w:rsidRPr="00B95F3F">
        <w:t>центра:</w:t>
      </w:r>
    </w:p>
    <w:p w:rsidR="003319E9" w:rsidRPr="00B95F3F" w:rsidRDefault="003319E9" w:rsidP="00135B0E">
      <w:pPr>
        <w:ind w:right="-6" w:firstLine="567"/>
        <w:jc w:val="both"/>
      </w:pPr>
      <w:r w:rsidRPr="00B95F3F">
        <w:t>а)</w:t>
      </w:r>
      <w:r w:rsidR="005F60E3">
        <w:t xml:space="preserve"> </w:t>
      </w:r>
      <w:r w:rsidRPr="00B95F3F">
        <w:t>в</w:t>
      </w:r>
      <w:r w:rsidR="005F60E3">
        <w:t xml:space="preserve"> </w:t>
      </w:r>
      <w:r w:rsidRPr="00B95F3F">
        <w:t>электронном</w:t>
      </w:r>
      <w:r w:rsidR="005F60E3">
        <w:t xml:space="preserve"> </w:t>
      </w:r>
      <w:r w:rsidRPr="00B95F3F">
        <w:t>виде</w:t>
      </w:r>
      <w:r w:rsidR="005F60E3">
        <w:t xml:space="preserve"> </w:t>
      </w:r>
      <w:r w:rsidRPr="00B95F3F">
        <w:t>(в</w:t>
      </w:r>
      <w:r w:rsidR="005F60E3">
        <w:t xml:space="preserve"> </w:t>
      </w:r>
      <w:r w:rsidRPr="00B95F3F">
        <w:t>составе</w:t>
      </w:r>
      <w:r w:rsidR="005F60E3">
        <w:t xml:space="preserve"> </w:t>
      </w:r>
      <w:r w:rsidRPr="00B95F3F">
        <w:t>пакетов</w:t>
      </w:r>
      <w:r w:rsidR="005F60E3">
        <w:t xml:space="preserve"> </w:t>
      </w:r>
      <w:r w:rsidRPr="00B95F3F">
        <w:t>электронных</w:t>
      </w:r>
      <w:r w:rsidR="005F60E3">
        <w:t xml:space="preserve"> </w:t>
      </w:r>
      <w:r w:rsidRPr="00B95F3F">
        <w:t>дел</w:t>
      </w:r>
      <w:r w:rsidR="005F60E3">
        <w:t xml:space="preserve"> </w:t>
      </w:r>
      <w:r w:rsidRPr="00B95F3F">
        <w:t>получателей</w:t>
      </w:r>
      <w:r w:rsidR="005F60E3">
        <w:t xml:space="preserve"> </w:t>
      </w:r>
      <w:r w:rsidRPr="00B95F3F">
        <w:t>государственной</w:t>
      </w:r>
      <w:r w:rsidR="005F60E3">
        <w:t xml:space="preserve"> </w:t>
      </w:r>
      <w:r w:rsidRPr="00B95F3F">
        <w:t>услуги);</w:t>
      </w:r>
    </w:p>
    <w:p w:rsidR="003319E9" w:rsidRPr="00B95F3F" w:rsidRDefault="003319E9" w:rsidP="00135B0E">
      <w:pPr>
        <w:ind w:right="-6" w:firstLine="567"/>
        <w:jc w:val="both"/>
      </w:pPr>
      <w:r w:rsidRPr="00B95F3F">
        <w:t>б)</w:t>
      </w:r>
      <w:r w:rsidR="005F60E3">
        <w:t xml:space="preserve"> </w:t>
      </w:r>
      <w:r w:rsidRPr="00B95F3F">
        <w:t>на</w:t>
      </w:r>
      <w:r w:rsidR="005F60E3">
        <w:t xml:space="preserve"> </w:t>
      </w:r>
      <w:r w:rsidRPr="00B95F3F">
        <w:t>бумажных</w:t>
      </w:r>
      <w:r w:rsidR="005F60E3">
        <w:t xml:space="preserve"> </w:t>
      </w:r>
      <w:r w:rsidRPr="00B95F3F">
        <w:t>носителях</w:t>
      </w:r>
      <w:r w:rsidR="005F60E3">
        <w:t xml:space="preserve"> </w:t>
      </w:r>
      <w:r w:rsidRPr="00B95F3F">
        <w:t>(в</w:t>
      </w:r>
      <w:r w:rsidR="005F60E3">
        <w:t xml:space="preserve"> </w:t>
      </w:r>
      <w:r w:rsidRPr="00B95F3F">
        <w:t>случае</w:t>
      </w:r>
      <w:r w:rsidR="005F60E3">
        <w:t xml:space="preserve"> </w:t>
      </w:r>
      <w:r w:rsidRPr="00B95F3F">
        <w:t>необходимости</w:t>
      </w:r>
      <w:r w:rsidR="005F60E3">
        <w:t xml:space="preserve"> </w:t>
      </w:r>
      <w:r w:rsidRPr="00B95F3F">
        <w:t>обязательного</w:t>
      </w:r>
      <w:r w:rsidR="005F60E3">
        <w:t xml:space="preserve"> </w:t>
      </w:r>
      <w:r w:rsidRPr="00B95F3F">
        <w:t>представления</w:t>
      </w:r>
      <w:r w:rsidR="005F60E3">
        <w:t xml:space="preserve"> </w:t>
      </w:r>
      <w:r w:rsidRPr="00B95F3F">
        <w:t>оригиналов</w:t>
      </w:r>
      <w:r w:rsidR="005F60E3">
        <w:t xml:space="preserve"> </w:t>
      </w:r>
      <w:r w:rsidRPr="00B95F3F">
        <w:t>документов);</w:t>
      </w:r>
    </w:p>
    <w:p w:rsidR="003319E9" w:rsidRPr="00B95F3F" w:rsidRDefault="003319E9" w:rsidP="00135B0E">
      <w:pPr>
        <w:ind w:right="-6" w:firstLine="567"/>
        <w:jc w:val="both"/>
      </w:pPr>
      <w:r w:rsidRPr="00B95F3F">
        <w:t>проводит</w:t>
      </w:r>
      <w:r w:rsidR="005F60E3">
        <w:t xml:space="preserve"> </w:t>
      </w:r>
      <w:r w:rsidRPr="00B95F3F">
        <w:t>сверку</w:t>
      </w:r>
      <w:r w:rsidR="005F60E3">
        <w:t xml:space="preserve"> </w:t>
      </w:r>
      <w:r w:rsidRPr="00B95F3F">
        <w:t>реестра</w:t>
      </w:r>
      <w:r w:rsidR="005F60E3">
        <w:t xml:space="preserve"> </w:t>
      </w:r>
      <w:r w:rsidRPr="00B95F3F">
        <w:t>документов</w:t>
      </w:r>
      <w:r w:rsidR="005F60E3">
        <w:t xml:space="preserve"> </w:t>
      </w:r>
      <w:r w:rsidRPr="00B95F3F">
        <w:t>с</w:t>
      </w:r>
      <w:r w:rsidR="005F60E3">
        <w:t xml:space="preserve"> </w:t>
      </w:r>
      <w:r w:rsidRPr="00B95F3F">
        <w:t>представленными</w:t>
      </w:r>
      <w:r w:rsidR="005F60E3">
        <w:t xml:space="preserve"> </w:t>
      </w:r>
      <w:r w:rsidRPr="00B95F3F">
        <w:t>документами</w:t>
      </w:r>
      <w:r>
        <w:t>,</w:t>
      </w:r>
      <w:r w:rsidR="005F60E3">
        <w:t xml:space="preserve"> </w:t>
      </w:r>
      <w:r>
        <w:t>определяет</w:t>
      </w:r>
      <w:r w:rsidR="005F60E3">
        <w:t xml:space="preserve"> </w:t>
      </w:r>
      <w:r>
        <w:t>необходимость</w:t>
      </w:r>
      <w:r w:rsidR="005F60E3">
        <w:t xml:space="preserve"> </w:t>
      </w:r>
      <w:r>
        <w:t>осуществления</w:t>
      </w:r>
      <w:r w:rsidR="005F60E3">
        <w:t xml:space="preserve"> </w:t>
      </w:r>
      <w:r>
        <w:t>межведомственных</w:t>
      </w:r>
      <w:r w:rsidR="005F60E3">
        <w:t xml:space="preserve"> </w:t>
      </w:r>
      <w:r>
        <w:t>запросов</w:t>
      </w:r>
      <w:r w:rsidR="005F60E3">
        <w:t xml:space="preserve"> </w:t>
      </w:r>
      <w:r>
        <w:t>в</w:t>
      </w:r>
      <w:r w:rsidR="005F60E3">
        <w:t xml:space="preserve"> </w:t>
      </w:r>
      <w:r>
        <w:t>органы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власти</w:t>
      </w:r>
      <w:r w:rsidR="005F60E3">
        <w:t xml:space="preserve"> </w:t>
      </w:r>
      <w:r>
        <w:t>(организации)</w:t>
      </w:r>
      <w:r w:rsidR="005F60E3">
        <w:t xml:space="preserve"> </w:t>
      </w:r>
      <w:r>
        <w:t>субъектов</w:t>
      </w:r>
      <w:r w:rsidR="005F60E3">
        <w:t xml:space="preserve"> </w:t>
      </w:r>
      <w:r>
        <w:t>Российской</w:t>
      </w:r>
      <w:r w:rsidR="005F60E3">
        <w:t xml:space="preserve"> </w:t>
      </w:r>
      <w:r>
        <w:t>Федерации,</w:t>
      </w:r>
      <w:r w:rsidR="005F60E3">
        <w:t xml:space="preserve"> </w:t>
      </w:r>
      <w:r>
        <w:t>других</w:t>
      </w:r>
      <w:r w:rsidR="005F60E3">
        <w:t xml:space="preserve"> </w:t>
      </w:r>
      <w:r>
        <w:t>государств,</w:t>
      </w:r>
      <w:r w:rsidR="005F60E3">
        <w:t xml:space="preserve"> </w:t>
      </w:r>
      <w:r>
        <w:t>о</w:t>
      </w:r>
      <w:r w:rsidR="005F60E3">
        <w:t xml:space="preserve"> </w:t>
      </w:r>
      <w:r>
        <w:t>чем</w:t>
      </w:r>
      <w:r w:rsidR="005F60E3">
        <w:t xml:space="preserve"> </w:t>
      </w:r>
      <w:r>
        <w:t>на</w:t>
      </w:r>
      <w:r w:rsidR="005F60E3">
        <w:t xml:space="preserve"> </w:t>
      </w:r>
      <w:r>
        <w:t>заявлении</w:t>
      </w:r>
      <w:r w:rsidR="005F60E3">
        <w:t xml:space="preserve"> </w:t>
      </w:r>
      <w:r>
        <w:t>делается</w:t>
      </w:r>
      <w:r w:rsidR="005F60E3">
        <w:t xml:space="preserve"> </w:t>
      </w:r>
      <w:r>
        <w:t>соответствующая</w:t>
      </w:r>
      <w:r w:rsidR="005F60E3">
        <w:t xml:space="preserve"> </w:t>
      </w:r>
      <w:r>
        <w:t>запись</w:t>
      </w:r>
      <w:r w:rsidRPr="00B95F3F">
        <w:t>;</w:t>
      </w:r>
    </w:p>
    <w:p w:rsidR="001B3456" w:rsidRDefault="003319E9" w:rsidP="00135B0E">
      <w:pPr>
        <w:ind w:right="-6" w:firstLine="567"/>
        <w:jc w:val="both"/>
      </w:pPr>
      <w:r w:rsidRPr="00B95F3F">
        <w:t>передает</w:t>
      </w:r>
      <w:r w:rsidR="005F60E3">
        <w:t xml:space="preserve"> </w:t>
      </w:r>
      <w:r w:rsidRPr="00B95F3F">
        <w:t>комплект</w:t>
      </w:r>
      <w:r w:rsidR="005F60E3">
        <w:t xml:space="preserve"> </w:t>
      </w:r>
      <w:r w:rsidRPr="00B95F3F">
        <w:t>документов</w:t>
      </w:r>
      <w:r w:rsidR="005F60E3">
        <w:t xml:space="preserve"> </w:t>
      </w:r>
      <w:r w:rsidRPr="00B95F3F">
        <w:t>заявителя</w:t>
      </w:r>
      <w:r w:rsidR="005F60E3">
        <w:t xml:space="preserve"> </w:t>
      </w:r>
      <w:r w:rsidRPr="00B95F3F">
        <w:t>для</w:t>
      </w:r>
      <w:r w:rsidR="005F60E3">
        <w:t xml:space="preserve"> </w:t>
      </w:r>
      <w:r w:rsidRPr="00B95F3F">
        <w:t>принятия</w:t>
      </w:r>
      <w:r w:rsidR="005F60E3">
        <w:t xml:space="preserve"> </w:t>
      </w:r>
      <w:r w:rsidRPr="00B95F3F">
        <w:t>решения</w:t>
      </w:r>
      <w:r w:rsidR="005F60E3">
        <w:t xml:space="preserve"> </w:t>
      </w:r>
      <w:r w:rsidRPr="00B95F3F">
        <w:t>специалисту</w:t>
      </w:r>
      <w:r w:rsidR="005F60E3">
        <w:t xml:space="preserve"> </w:t>
      </w:r>
      <w:r w:rsidR="0034420F">
        <w:t>органа</w:t>
      </w:r>
      <w:r w:rsidR="005F60E3">
        <w:t xml:space="preserve"> </w:t>
      </w:r>
      <w:r w:rsidR="0034420F">
        <w:t>местного</w:t>
      </w:r>
      <w:r w:rsidR="005F60E3">
        <w:t xml:space="preserve"> </w:t>
      </w:r>
      <w:r w:rsidR="0034420F">
        <w:t>самоуправления</w:t>
      </w:r>
      <w:r w:rsidRPr="00B95F3F">
        <w:t>,</w:t>
      </w:r>
      <w:r w:rsidR="005F60E3">
        <w:t xml:space="preserve"> </w:t>
      </w:r>
      <w:r w:rsidRPr="00B95F3F">
        <w:t>ответственному</w:t>
      </w:r>
      <w:r w:rsidR="005F60E3">
        <w:t xml:space="preserve"> </w:t>
      </w:r>
      <w:r w:rsidRPr="00B95F3F">
        <w:t>за</w:t>
      </w:r>
      <w:r w:rsidR="005F60E3">
        <w:t xml:space="preserve"> </w:t>
      </w:r>
      <w:r w:rsidRPr="00B95F3F">
        <w:t>подготовку</w:t>
      </w:r>
      <w:r w:rsidR="005F60E3">
        <w:t xml:space="preserve"> </w:t>
      </w:r>
      <w:r w:rsidR="002C183A">
        <w:t>п</w:t>
      </w:r>
      <w:r w:rsidR="00994191">
        <w:t>остановления</w:t>
      </w:r>
      <w:r w:rsidR="005F60E3">
        <w:t xml:space="preserve"> </w:t>
      </w:r>
      <w:r w:rsidR="00994191" w:rsidRPr="00B95F3F">
        <w:t>о</w:t>
      </w:r>
      <w:r w:rsidR="005F60E3">
        <w:t xml:space="preserve"> </w:t>
      </w:r>
      <w:r w:rsidR="00994191">
        <w:t>выдаче</w:t>
      </w:r>
      <w:r w:rsidR="005F60E3">
        <w:t xml:space="preserve"> </w:t>
      </w:r>
      <w:r w:rsidR="00994191">
        <w:t>предварительного</w:t>
      </w:r>
      <w:r w:rsidR="005F60E3">
        <w:t xml:space="preserve"> </w:t>
      </w:r>
      <w:r w:rsidR="00994191">
        <w:t>разрешения</w:t>
      </w:r>
      <w:r w:rsidR="005F60E3">
        <w:t xml:space="preserve"> </w:t>
      </w:r>
      <w:r w:rsidR="00994191">
        <w:t>органа</w:t>
      </w:r>
      <w:r w:rsidR="005F60E3">
        <w:t xml:space="preserve"> </w:t>
      </w:r>
      <w:r w:rsidR="00994191">
        <w:t>опеки</w:t>
      </w:r>
      <w:r w:rsidR="005F60E3">
        <w:t xml:space="preserve"> </w:t>
      </w:r>
      <w:r w:rsidR="00994191">
        <w:t>и</w:t>
      </w:r>
      <w:r w:rsidR="005F60E3">
        <w:t xml:space="preserve"> </w:t>
      </w:r>
      <w:r w:rsidR="00994191">
        <w:t>попечительства</w:t>
      </w:r>
      <w:r w:rsidR="005F60E3">
        <w:t xml:space="preserve"> </w:t>
      </w:r>
      <w:r w:rsidR="00994191">
        <w:t>на</w:t>
      </w:r>
      <w:r w:rsidR="005F60E3">
        <w:t xml:space="preserve"> </w:t>
      </w:r>
      <w:r w:rsidR="00994191">
        <w:t>совершение</w:t>
      </w:r>
      <w:r w:rsidR="005F60E3">
        <w:t xml:space="preserve"> </w:t>
      </w:r>
      <w:r w:rsidR="00994191">
        <w:t>сделки</w:t>
      </w:r>
      <w:r w:rsidR="005F60E3">
        <w:t xml:space="preserve"> </w:t>
      </w:r>
      <w:r w:rsidR="002C183A">
        <w:t>с</w:t>
      </w:r>
      <w:r w:rsidR="005F60E3">
        <w:t xml:space="preserve"> </w:t>
      </w:r>
      <w:r w:rsidR="002C183A">
        <w:t>имуществом</w:t>
      </w:r>
      <w:r w:rsidR="005F60E3">
        <w:t xml:space="preserve"> </w:t>
      </w:r>
      <w:r w:rsidR="002C183A">
        <w:t>подопечного,</w:t>
      </w:r>
      <w:r w:rsidR="005F60E3">
        <w:t xml:space="preserve"> </w:t>
      </w:r>
      <w:r w:rsidR="002C183A">
        <w:t>либо</w:t>
      </w:r>
      <w:r w:rsidR="005F60E3">
        <w:t xml:space="preserve"> </w:t>
      </w:r>
      <w:r w:rsidR="002C183A">
        <w:t>п</w:t>
      </w:r>
      <w:r w:rsidR="00994191">
        <w:t>остановления</w:t>
      </w:r>
      <w:r w:rsidR="005F60E3">
        <w:t xml:space="preserve"> </w:t>
      </w:r>
      <w:r w:rsidR="00994191">
        <w:t>об</w:t>
      </w:r>
      <w:r w:rsidR="005F60E3">
        <w:t xml:space="preserve"> </w:t>
      </w:r>
      <w:r w:rsidR="00994191">
        <w:t>отказе</w:t>
      </w:r>
      <w:r w:rsidR="005F60E3">
        <w:t xml:space="preserve"> </w:t>
      </w:r>
      <w:r w:rsidR="00994191">
        <w:t>в</w:t>
      </w:r>
      <w:r w:rsidR="005F60E3">
        <w:t xml:space="preserve"> </w:t>
      </w:r>
      <w:r w:rsidR="00994191">
        <w:t>выдаче</w:t>
      </w:r>
      <w:r w:rsidR="005F60E3">
        <w:t xml:space="preserve"> </w:t>
      </w:r>
      <w:r w:rsidR="00994191">
        <w:t>предварительного</w:t>
      </w:r>
      <w:r w:rsidR="005F60E3">
        <w:t xml:space="preserve"> </w:t>
      </w:r>
      <w:r w:rsidR="00994191">
        <w:t>разрешения</w:t>
      </w:r>
      <w:r w:rsidR="005F60E3">
        <w:t xml:space="preserve"> </w:t>
      </w:r>
      <w:r w:rsidR="00994191">
        <w:t>органа</w:t>
      </w:r>
      <w:r w:rsidR="005F60E3">
        <w:t xml:space="preserve"> </w:t>
      </w:r>
      <w:r w:rsidR="00994191">
        <w:t>опеки</w:t>
      </w:r>
      <w:r w:rsidR="005F60E3">
        <w:t xml:space="preserve"> </w:t>
      </w:r>
      <w:r w:rsidR="00994191">
        <w:t>и</w:t>
      </w:r>
      <w:r w:rsidR="005F60E3">
        <w:t xml:space="preserve"> </w:t>
      </w:r>
      <w:r w:rsidR="00994191">
        <w:t>попечительства</w:t>
      </w:r>
      <w:r w:rsidR="005F60E3">
        <w:t xml:space="preserve"> </w:t>
      </w:r>
      <w:r w:rsidR="00994191">
        <w:t>на</w:t>
      </w:r>
      <w:r w:rsidR="005F60E3">
        <w:t xml:space="preserve"> </w:t>
      </w:r>
      <w:r w:rsidR="00994191">
        <w:t>совершение</w:t>
      </w:r>
      <w:r w:rsidR="005F60E3">
        <w:t xml:space="preserve"> </w:t>
      </w:r>
      <w:r w:rsidR="00994191">
        <w:t>сделки</w:t>
      </w:r>
      <w:r w:rsidR="005F60E3">
        <w:t xml:space="preserve"> </w:t>
      </w:r>
      <w:r w:rsidR="00994191">
        <w:t>с</w:t>
      </w:r>
      <w:r w:rsidR="005F60E3">
        <w:t xml:space="preserve"> </w:t>
      </w:r>
      <w:r w:rsidR="00994191">
        <w:t>имуществом</w:t>
      </w:r>
      <w:r w:rsidR="005F60E3">
        <w:t xml:space="preserve"> </w:t>
      </w:r>
      <w:r w:rsidR="00994191">
        <w:t>подопечного</w:t>
      </w:r>
      <w:r>
        <w:t>.</w:t>
      </w:r>
    </w:p>
    <w:p w:rsidR="00B95F3F" w:rsidRPr="00135B0E" w:rsidRDefault="001B3456" w:rsidP="00135B0E">
      <w:pPr>
        <w:ind w:right="-6" w:firstLine="567"/>
        <w:jc w:val="both"/>
      </w:pPr>
      <w:r>
        <w:t>3.2.3.</w:t>
      </w:r>
      <w:r w:rsidR="005F60E3">
        <w:t xml:space="preserve"> </w:t>
      </w:r>
      <w:r w:rsidR="003319E9" w:rsidRPr="00B95F3F">
        <w:t>Продолжительность</w:t>
      </w:r>
      <w:r w:rsidR="005F60E3">
        <w:t xml:space="preserve"> </w:t>
      </w:r>
      <w:r w:rsidR="003319E9" w:rsidRPr="00B95F3F">
        <w:t>административной</w:t>
      </w:r>
      <w:r w:rsidR="005F60E3">
        <w:t xml:space="preserve"> </w:t>
      </w:r>
      <w:r w:rsidR="003319E9" w:rsidRPr="00B95F3F">
        <w:t>процедуры</w:t>
      </w:r>
      <w:r w:rsidR="005F60E3">
        <w:t xml:space="preserve"> </w:t>
      </w:r>
      <w:r w:rsidR="003319E9" w:rsidRPr="00B95F3F">
        <w:t>не</w:t>
      </w:r>
      <w:r w:rsidR="005F60E3">
        <w:t xml:space="preserve"> </w:t>
      </w:r>
      <w:r w:rsidR="003319E9" w:rsidRPr="00B95F3F">
        <w:t>должна</w:t>
      </w:r>
      <w:r w:rsidR="005F60E3">
        <w:t xml:space="preserve"> </w:t>
      </w:r>
      <w:r w:rsidR="003319E9" w:rsidRPr="00B95F3F">
        <w:t>превышать</w:t>
      </w:r>
      <w:r w:rsidR="005F60E3">
        <w:t xml:space="preserve"> </w:t>
      </w:r>
      <w:r w:rsidR="004F1CAA">
        <w:t>трех</w:t>
      </w:r>
      <w:r w:rsidR="005F60E3">
        <w:t xml:space="preserve"> </w:t>
      </w:r>
      <w:r w:rsidR="004F1CAA">
        <w:t>рабочих</w:t>
      </w:r>
      <w:r w:rsidR="005F60E3">
        <w:t xml:space="preserve"> </w:t>
      </w:r>
      <w:r w:rsidR="004F1CAA">
        <w:t>дней</w:t>
      </w:r>
      <w:r w:rsidR="005F60E3">
        <w:t xml:space="preserve"> </w:t>
      </w:r>
      <w:r w:rsidR="003319E9">
        <w:t>с</w:t>
      </w:r>
      <w:r w:rsidR="005F60E3">
        <w:t xml:space="preserve"> </w:t>
      </w:r>
      <w:r w:rsidR="003319E9">
        <w:t>даты</w:t>
      </w:r>
      <w:r w:rsidR="005F60E3">
        <w:t xml:space="preserve"> </w:t>
      </w:r>
      <w:r w:rsidR="003319E9">
        <w:t>поступления</w:t>
      </w:r>
      <w:r w:rsidR="005F60E3">
        <w:t xml:space="preserve"> </w:t>
      </w:r>
      <w:r w:rsidR="003319E9">
        <w:t>в</w:t>
      </w:r>
      <w:r w:rsidR="005F60E3">
        <w:t xml:space="preserve"> </w:t>
      </w:r>
      <w:r w:rsidR="0034420F">
        <w:t>орган</w:t>
      </w:r>
      <w:r w:rsidR="005F60E3">
        <w:t xml:space="preserve"> </w:t>
      </w:r>
      <w:r w:rsidR="0034420F">
        <w:t>местного</w:t>
      </w:r>
      <w:r w:rsidR="005F60E3">
        <w:t xml:space="preserve"> </w:t>
      </w:r>
      <w:r w:rsidR="0034420F">
        <w:t>самоуправления</w:t>
      </w:r>
      <w:r w:rsidR="005F60E3">
        <w:t xml:space="preserve"> </w:t>
      </w:r>
      <w:r w:rsidR="003319E9">
        <w:t>всех</w:t>
      </w:r>
      <w:r w:rsidR="005F60E3">
        <w:t xml:space="preserve"> </w:t>
      </w:r>
      <w:r w:rsidR="003319E9">
        <w:t>необходимых</w:t>
      </w:r>
      <w:r w:rsidR="005F60E3">
        <w:t xml:space="preserve"> </w:t>
      </w:r>
      <w:r w:rsidR="003319E9">
        <w:t>документов,</w:t>
      </w:r>
      <w:r w:rsidR="005F60E3">
        <w:t xml:space="preserve"> </w:t>
      </w:r>
      <w:r w:rsidR="003319E9">
        <w:t>указанных</w:t>
      </w:r>
      <w:r w:rsidR="005F60E3">
        <w:t xml:space="preserve"> </w:t>
      </w:r>
      <w:r w:rsidR="003319E9">
        <w:t>в</w:t>
      </w:r>
      <w:r w:rsidR="005F60E3">
        <w:t xml:space="preserve"> </w:t>
      </w:r>
      <w:r w:rsidR="003319E9">
        <w:t>пункте</w:t>
      </w:r>
      <w:r w:rsidR="005F60E3">
        <w:t xml:space="preserve"> </w:t>
      </w:r>
      <w:r w:rsidR="003319E9">
        <w:t>2.6.</w:t>
      </w:r>
      <w:r w:rsidR="005F60E3">
        <w:t xml:space="preserve"> </w:t>
      </w:r>
      <w:r w:rsidR="00085A36">
        <w:t>настоящего</w:t>
      </w:r>
      <w:r w:rsidR="005F60E3">
        <w:t xml:space="preserve"> </w:t>
      </w:r>
      <w:r w:rsidR="00085A36">
        <w:t>Регламента</w:t>
      </w:r>
      <w:r w:rsidR="00135B0E">
        <w:t>.</w:t>
      </w:r>
    </w:p>
    <w:p w:rsidR="00520564" w:rsidRDefault="00B95F3F" w:rsidP="00135B0E">
      <w:pPr>
        <w:ind w:right="-6" w:firstLine="567"/>
        <w:jc w:val="both"/>
      </w:pPr>
      <w:r w:rsidRPr="00F31763">
        <w:t>3.</w:t>
      </w:r>
      <w:r w:rsidR="00520564">
        <w:t>2</w:t>
      </w:r>
      <w:r w:rsidRPr="00F31763">
        <w:t>.</w:t>
      </w:r>
      <w:r w:rsidR="00520564">
        <w:t>4</w:t>
      </w:r>
      <w:r w:rsidRPr="00F31763">
        <w:t>.</w:t>
      </w:r>
      <w:r w:rsidR="005F60E3">
        <w:t xml:space="preserve"> </w:t>
      </w:r>
      <w:r w:rsidRPr="00F31763">
        <w:t>Ответственны</w:t>
      </w:r>
      <w:r w:rsidR="00520564">
        <w:t>е</w:t>
      </w:r>
      <w:r w:rsidR="005F60E3">
        <w:t xml:space="preserve"> </w:t>
      </w:r>
      <w:r w:rsidRPr="00F31763">
        <w:t>за</w:t>
      </w:r>
      <w:r w:rsidR="005F60E3">
        <w:t xml:space="preserve"> </w:t>
      </w:r>
      <w:r w:rsidRPr="00F31763">
        <w:t>выполнение</w:t>
      </w:r>
      <w:r w:rsidR="005F60E3">
        <w:t xml:space="preserve"> </w:t>
      </w:r>
      <w:r w:rsidRPr="00F31763">
        <w:t>административной</w:t>
      </w:r>
      <w:r w:rsidR="005F60E3">
        <w:t xml:space="preserve"> </w:t>
      </w:r>
      <w:r w:rsidRPr="00F31763">
        <w:t>процедуры</w:t>
      </w:r>
      <w:r w:rsidR="005F60E3">
        <w:t xml:space="preserve"> </w:t>
      </w:r>
      <w:r w:rsidR="00520564">
        <w:t>должностные</w:t>
      </w:r>
      <w:r w:rsidR="005F60E3">
        <w:t xml:space="preserve"> </w:t>
      </w:r>
      <w:r w:rsidR="00520564">
        <w:t>лица:</w:t>
      </w:r>
    </w:p>
    <w:p w:rsidR="00BE4AB2" w:rsidRPr="00135B0E" w:rsidRDefault="005F60E3" w:rsidP="00135B0E">
      <w:pPr>
        <w:ind w:right="-6" w:firstLine="567"/>
        <w:jc w:val="both"/>
      </w:pPr>
      <w:r>
        <w:t xml:space="preserve"> </w:t>
      </w:r>
      <w:r w:rsidR="00B95F3F" w:rsidRPr="00F31763">
        <w:t>специалист</w:t>
      </w:r>
      <w:r>
        <w:t xml:space="preserve"> </w:t>
      </w:r>
      <w:r w:rsidR="00BA4534">
        <w:t>органа</w:t>
      </w:r>
      <w:r>
        <w:t xml:space="preserve"> </w:t>
      </w:r>
      <w:r w:rsidR="00BA4534">
        <w:t>местного</w:t>
      </w:r>
      <w:r>
        <w:t xml:space="preserve"> </w:t>
      </w:r>
      <w:r w:rsidR="00BA4534">
        <w:t>самоуправления</w:t>
      </w:r>
      <w:r w:rsidR="00B95F3F" w:rsidRPr="00F31763">
        <w:t>,</w:t>
      </w:r>
      <w:r>
        <w:t xml:space="preserve"> </w:t>
      </w:r>
      <w:r w:rsidR="00B95F3F" w:rsidRPr="00F31763">
        <w:t>ответственный</w:t>
      </w:r>
      <w:r>
        <w:t xml:space="preserve"> </w:t>
      </w:r>
      <w:r w:rsidR="00B95F3F" w:rsidRPr="00F31763">
        <w:t>за</w:t>
      </w:r>
      <w:r>
        <w:t xml:space="preserve"> </w:t>
      </w:r>
      <w:r w:rsidR="00B95F3F" w:rsidRPr="00F31763">
        <w:t>прием</w:t>
      </w:r>
      <w:r>
        <w:t xml:space="preserve"> </w:t>
      </w:r>
      <w:r w:rsidR="00B95F3F" w:rsidRPr="00F31763">
        <w:t>заявления</w:t>
      </w:r>
      <w:r>
        <w:t xml:space="preserve"> </w:t>
      </w:r>
      <w:r w:rsidR="00B95F3F" w:rsidRPr="00F31763">
        <w:t>и</w:t>
      </w:r>
      <w:r>
        <w:t xml:space="preserve"> </w:t>
      </w:r>
      <w:r w:rsidR="00B95F3F" w:rsidRPr="00F31763">
        <w:t>документов,</w:t>
      </w:r>
      <w:r>
        <w:t xml:space="preserve"> </w:t>
      </w:r>
      <w:r w:rsidR="00B95F3F" w:rsidRPr="00F31763">
        <w:t>необходимых</w:t>
      </w:r>
      <w:r>
        <w:t xml:space="preserve"> </w:t>
      </w:r>
      <w:r w:rsidR="00B95F3F" w:rsidRPr="00F31763">
        <w:t>для</w:t>
      </w:r>
      <w:r>
        <w:t xml:space="preserve"> </w:t>
      </w:r>
      <w:r w:rsidR="00B95F3F" w:rsidRPr="00F31763">
        <w:t>предоставления</w:t>
      </w:r>
      <w:r>
        <w:t xml:space="preserve"> </w:t>
      </w:r>
      <w:r w:rsidR="00B95F3F" w:rsidRPr="00F31763">
        <w:t>государственной</w:t>
      </w:r>
      <w:r>
        <w:t xml:space="preserve"> </w:t>
      </w:r>
      <w:r w:rsidR="00B95F3F" w:rsidRPr="00F31763">
        <w:t>услуги</w:t>
      </w:r>
      <w:r w:rsidR="00135B0E">
        <w:t>.</w:t>
      </w:r>
    </w:p>
    <w:p w:rsidR="00B5590E" w:rsidRDefault="00BE4AB2" w:rsidP="00135B0E">
      <w:pPr>
        <w:ind w:right="-6" w:firstLine="567"/>
        <w:jc w:val="both"/>
      </w:pPr>
      <w:r w:rsidRPr="00B95F3F">
        <w:t>3.</w:t>
      </w:r>
      <w:r w:rsidR="00B5590E">
        <w:t>2</w:t>
      </w:r>
      <w:r w:rsidRPr="00B95F3F">
        <w:t>.</w:t>
      </w:r>
      <w:r w:rsidR="00B5590E">
        <w:t>5</w:t>
      </w:r>
      <w:r w:rsidRPr="00B95F3F">
        <w:t>.</w:t>
      </w:r>
      <w:r w:rsidR="005F60E3">
        <w:t xml:space="preserve"> </w:t>
      </w:r>
      <w:r w:rsidR="00B5590E">
        <w:t>Критерии</w:t>
      </w:r>
      <w:r w:rsidR="005F60E3">
        <w:t xml:space="preserve"> </w:t>
      </w:r>
      <w:r w:rsidR="00B5590E">
        <w:t>принятия</w:t>
      </w:r>
      <w:r w:rsidR="005F60E3">
        <w:t xml:space="preserve"> </w:t>
      </w:r>
      <w:r w:rsidR="00B5590E">
        <w:t>решения</w:t>
      </w:r>
      <w:r w:rsidR="005F60E3">
        <w:t xml:space="preserve"> </w:t>
      </w:r>
      <w:r w:rsidR="00B5590E">
        <w:t>в</w:t>
      </w:r>
      <w:r w:rsidR="005F60E3">
        <w:t xml:space="preserve"> </w:t>
      </w:r>
      <w:r w:rsidR="00B5590E">
        <w:t>рамках</w:t>
      </w:r>
      <w:r w:rsidR="005F60E3">
        <w:t xml:space="preserve"> </w:t>
      </w:r>
      <w:r w:rsidR="00B5590E">
        <w:t>административного</w:t>
      </w:r>
      <w:r w:rsidR="005F60E3">
        <w:t xml:space="preserve"> </w:t>
      </w:r>
      <w:r w:rsidR="00B5590E">
        <w:t>действия:</w:t>
      </w:r>
    </w:p>
    <w:p w:rsidR="00B5590E" w:rsidRDefault="00B5590E" w:rsidP="00135B0E">
      <w:pPr>
        <w:ind w:right="-6" w:firstLine="567"/>
        <w:jc w:val="both"/>
      </w:pPr>
      <w:r>
        <w:t>соблюдение</w:t>
      </w:r>
      <w:r w:rsidR="005F60E3">
        <w:t xml:space="preserve"> </w:t>
      </w:r>
      <w:r>
        <w:t>ответственными</w:t>
      </w:r>
      <w:r w:rsidR="005F60E3">
        <w:t xml:space="preserve"> </w:t>
      </w:r>
      <w:r>
        <w:t>должностными</w:t>
      </w:r>
      <w:r w:rsidR="005F60E3">
        <w:t xml:space="preserve"> </w:t>
      </w:r>
      <w:r>
        <w:t>лицами</w:t>
      </w:r>
      <w:r w:rsidR="005F60E3">
        <w:t xml:space="preserve"> </w:t>
      </w:r>
      <w:r>
        <w:t>требований</w:t>
      </w:r>
      <w:r w:rsidR="005F60E3">
        <w:t xml:space="preserve"> </w:t>
      </w:r>
      <w:r>
        <w:t>и</w:t>
      </w:r>
      <w:r w:rsidR="005F60E3">
        <w:t xml:space="preserve"> </w:t>
      </w:r>
      <w:r>
        <w:t>сроков,</w:t>
      </w:r>
      <w:r w:rsidR="005F60E3">
        <w:t xml:space="preserve"> </w:t>
      </w:r>
      <w:r>
        <w:t>установленных</w:t>
      </w:r>
      <w:r w:rsidR="005F60E3">
        <w:t xml:space="preserve"> </w:t>
      </w:r>
      <w:r>
        <w:t>в</w:t>
      </w:r>
      <w:r w:rsidR="005F60E3">
        <w:t xml:space="preserve"> </w:t>
      </w:r>
      <w:r>
        <w:t>регулирующих</w:t>
      </w:r>
      <w:r w:rsidR="005F60E3">
        <w:t xml:space="preserve"> </w:t>
      </w:r>
      <w:r>
        <w:t>предоставление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</w:t>
      </w:r>
      <w:r w:rsidR="005F60E3">
        <w:t xml:space="preserve"> </w:t>
      </w:r>
      <w:r>
        <w:t>нормативных</w:t>
      </w:r>
      <w:r w:rsidR="005F60E3">
        <w:t xml:space="preserve"> </w:t>
      </w:r>
      <w:r>
        <w:t>правовых</w:t>
      </w:r>
      <w:r w:rsidR="005F60E3">
        <w:t xml:space="preserve"> </w:t>
      </w:r>
      <w:r>
        <w:t>актах,</w:t>
      </w:r>
      <w:r w:rsidR="005F60E3">
        <w:t xml:space="preserve"> </w:t>
      </w:r>
      <w:r>
        <w:t>указанных</w:t>
      </w:r>
      <w:r w:rsidR="005F60E3">
        <w:t xml:space="preserve"> </w:t>
      </w:r>
      <w:r>
        <w:t>в</w:t>
      </w:r>
      <w:r w:rsidR="005F60E3">
        <w:t xml:space="preserve"> </w:t>
      </w:r>
      <w:r>
        <w:t>пункте</w:t>
      </w:r>
      <w:r w:rsidR="005F60E3">
        <w:t xml:space="preserve"> </w:t>
      </w:r>
      <w:r>
        <w:t>2.5</w:t>
      </w:r>
      <w:r w:rsidR="005F60E3">
        <w:t xml:space="preserve"> </w:t>
      </w:r>
      <w:r w:rsidR="00085A36">
        <w:t>настоящего</w:t>
      </w:r>
      <w:r w:rsidR="005F60E3">
        <w:t xml:space="preserve"> </w:t>
      </w:r>
      <w:r w:rsidR="00085A36">
        <w:t>Регламента</w:t>
      </w:r>
      <w:r>
        <w:t>,</w:t>
      </w:r>
      <w:r w:rsidR="005F60E3">
        <w:t xml:space="preserve"> </w:t>
      </w:r>
      <w:r>
        <w:t>а</w:t>
      </w:r>
      <w:r w:rsidR="005F60E3">
        <w:t xml:space="preserve"> </w:t>
      </w:r>
      <w:r>
        <w:t>также</w:t>
      </w:r>
      <w:r w:rsidR="005F60E3">
        <w:t xml:space="preserve"> </w:t>
      </w:r>
      <w:r>
        <w:t>соответствие</w:t>
      </w:r>
      <w:r w:rsidR="005F60E3">
        <w:t xml:space="preserve"> </w:t>
      </w:r>
      <w:r w:rsidR="002C183A">
        <w:t>комплекта</w:t>
      </w:r>
      <w:r w:rsidR="005F60E3">
        <w:t xml:space="preserve"> </w:t>
      </w:r>
      <w:r w:rsidR="002C183A">
        <w:t>документов</w:t>
      </w:r>
      <w:r>
        <w:t>,</w:t>
      </w:r>
      <w:r w:rsidR="005F60E3">
        <w:t xml:space="preserve"> </w:t>
      </w:r>
      <w:r>
        <w:t>указанным</w:t>
      </w:r>
      <w:r w:rsidR="005F60E3">
        <w:t xml:space="preserve"> </w:t>
      </w:r>
      <w:r>
        <w:t>в</w:t>
      </w:r>
      <w:r w:rsidR="005F60E3">
        <w:t xml:space="preserve"> </w:t>
      </w:r>
      <w:r>
        <w:t>пункте</w:t>
      </w:r>
      <w:r w:rsidR="005F60E3">
        <w:t xml:space="preserve"> </w:t>
      </w:r>
      <w:r>
        <w:t>2.6</w:t>
      </w:r>
      <w:r w:rsidR="005F60E3">
        <w:t xml:space="preserve"> </w:t>
      </w:r>
      <w:r w:rsidR="00085A36">
        <w:t>настоящего</w:t>
      </w:r>
      <w:r w:rsidR="005F60E3">
        <w:t xml:space="preserve"> </w:t>
      </w:r>
      <w:r w:rsidR="00085A36">
        <w:t>Регламента</w:t>
      </w:r>
      <w:r>
        <w:t>.</w:t>
      </w:r>
    </w:p>
    <w:p w:rsidR="00B5590E" w:rsidRDefault="00B5590E" w:rsidP="00135B0E">
      <w:pPr>
        <w:ind w:right="-6" w:firstLine="567"/>
        <w:jc w:val="both"/>
      </w:pPr>
      <w:r>
        <w:t>3.2.6.</w:t>
      </w:r>
      <w:r w:rsidR="005F60E3">
        <w:t xml:space="preserve"> </w:t>
      </w:r>
      <w:r>
        <w:t>Результат</w:t>
      </w:r>
      <w:r w:rsidR="005F60E3">
        <w:t xml:space="preserve"> </w:t>
      </w:r>
      <w:r>
        <w:t>административной</w:t>
      </w:r>
      <w:r w:rsidR="005F60E3">
        <w:t xml:space="preserve"> </w:t>
      </w:r>
      <w:r>
        <w:t>процедуры:</w:t>
      </w:r>
    </w:p>
    <w:p w:rsidR="00B5590E" w:rsidRDefault="00B5590E" w:rsidP="00135B0E">
      <w:pPr>
        <w:ind w:right="-6" w:firstLine="567"/>
        <w:jc w:val="both"/>
      </w:pPr>
      <w:r>
        <w:t>выдача</w:t>
      </w:r>
      <w:r w:rsidR="005F60E3">
        <w:t xml:space="preserve"> </w:t>
      </w:r>
      <w:r>
        <w:t>заявителю</w:t>
      </w:r>
      <w:r w:rsidR="005F60E3">
        <w:t xml:space="preserve"> </w:t>
      </w:r>
      <w:r>
        <w:t>расписки</w:t>
      </w:r>
      <w:r w:rsidR="005F60E3">
        <w:t xml:space="preserve"> </w:t>
      </w:r>
      <w:r>
        <w:t>о</w:t>
      </w:r>
      <w:r w:rsidR="005F60E3">
        <w:t xml:space="preserve"> </w:t>
      </w:r>
      <w:r>
        <w:t>приеме</w:t>
      </w:r>
      <w:r w:rsidR="005F60E3">
        <w:t xml:space="preserve"> </w:t>
      </w:r>
      <w:r>
        <w:t>документов</w:t>
      </w:r>
      <w:r w:rsidR="005F60E3">
        <w:t xml:space="preserve"> </w:t>
      </w:r>
      <w:r>
        <w:t>с</w:t>
      </w:r>
      <w:r w:rsidR="005F60E3">
        <w:t xml:space="preserve"> </w:t>
      </w:r>
      <w:r>
        <w:t>указанием</w:t>
      </w:r>
      <w:r w:rsidR="005F60E3">
        <w:t xml:space="preserve"> </w:t>
      </w:r>
      <w:r>
        <w:t>их</w:t>
      </w:r>
      <w:r w:rsidR="005F60E3">
        <w:t xml:space="preserve"> </w:t>
      </w:r>
      <w:r>
        <w:t>перечня</w:t>
      </w:r>
      <w:r w:rsidR="005F60E3">
        <w:t xml:space="preserve"> </w:t>
      </w:r>
      <w:r>
        <w:t>и</w:t>
      </w:r>
      <w:r w:rsidR="005F60E3">
        <w:t xml:space="preserve"> </w:t>
      </w:r>
      <w:r>
        <w:t>даты</w:t>
      </w:r>
      <w:r w:rsidR="005F60E3">
        <w:t xml:space="preserve"> </w:t>
      </w:r>
      <w:r>
        <w:t>приема;</w:t>
      </w:r>
    </w:p>
    <w:p w:rsidR="00B5590E" w:rsidRDefault="00B5590E" w:rsidP="00135B0E">
      <w:pPr>
        <w:ind w:right="-6" w:firstLine="567"/>
        <w:jc w:val="both"/>
      </w:pPr>
      <w:r>
        <w:t>передача</w:t>
      </w:r>
      <w:r w:rsidR="005F60E3">
        <w:t xml:space="preserve"> </w:t>
      </w:r>
      <w:r>
        <w:t>специалистом</w:t>
      </w:r>
      <w:r w:rsidR="005F60E3">
        <w:t xml:space="preserve"> </w:t>
      </w:r>
      <w:r>
        <w:t>органа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="00B42673">
        <w:t>,</w:t>
      </w:r>
      <w:r w:rsidR="005F60E3">
        <w:t xml:space="preserve"> </w:t>
      </w:r>
      <w:r w:rsidR="00B42673">
        <w:t>ответственным</w:t>
      </w:r>
      <w:r w:rsidR="005F60E3">
        <w:t xml:space="preserve"> </w:t>
      </w:r>
      <w:r w:rsidR="00B42673">
        <w:t>за</w:t>
      </w:r>
      <w:r w:rsidR="005F60E3">
        <w:t xml:space="preserve"> </w:t>
      </w:r>
      <w:r w:rsidR="00B42673">
        <w:t>прием</w:t>
      </w:r>
      <w:r w:rsidR="005F60E3">
        <w:t xml:space="preserve"> </w:t>
      </w:r>
      <w:r w:rsidR="00B42673">
        <w:t>заявления</w:t>
      </w:r>
      <w:r w:rsidR="005F60E3">
        <w:t xml:space="preserve"> </w:t>
      </w:r>
      <w:r w:rsidR="00B42673">
        <w:t>и</w:t>
      </w:r>
      <w:r w:rsidR="005F60E3">
        <w:t xml:space="preserve"> </w:t>
      </w:r>
      <w:r w:rsidR="00B42673">
        <w:t>документов,</w:t>
      </w:r>
      <w:r w:rsidR="005F60E3">
        <w:t xml:space="preserve"> </w:t>
      </w:r>
      <w:r w:rsidR="00B42673">
        <w:t>необходимых</w:t>
      </w:r>
      <w:r w:rsidR="005F60E3">
        <w:t xml:space="preserve"> </w:t>
      </w:r>
      <w:r w:rsidR="00B42673">
        <w:t>для</w:t>
      </w:r>
      <w:r w:rsidR="005F60E3">
        <w:t xml:space="preserve"> </w:t>
      </w:r>
      <w:r w:rsidR="00B42673">
        <w:t>предоставления</w:t>
      </w:r>
      <w:r w:rsidR="005F60E3">
        <w:t xml:space="preserve"> </w:t>
      </w:r>
      <w:r w:rsidR="00B42673">
        <w:t>государственной</w:t>
      </w:r>
      <w:r w:rsidR="005F60E3">
        <w:t xml:space="preserve"> </w:t>
      </w:r>
      <w:r w:rsidR="00B42673">
        <w:t>услуги,</w:t>
      </w:r>
      <w:r w:rsidR="005F60E3">
        <w:t xml:space="preserve"> </w:t>
      </w:r>
      <w:r w:rsidR="00B42673">
        <w:t>комплекта</w:t>
      </w:r>
      <w:r w:rsidR="005F60E3">
        <w:t xml:space="preserve"> </w:t>
      </w:r>
      <w:r w:rsidR="00B42673">
        <w:t>документов</w:t>
      </w:r>
      <w:r w:rsidR="005F60E3">
        <w:t xml:space="preserve"> </w:t>
      </w:r>
      <w:r w:rsidR="00B42673">
        <w:t>специалисту</w:t>
      </w:r>
      <w:r w:rsidR="005F60E3">
        <w:t xml:space="preserve"> </w:t>
      </w:r>
      <w:r w:rsidR="00B42673">
        <w:t>органа</w:t>
      </w:r>
      <w:r w:rsidR="005F60E3">
        <w:t xml:space="preserve"> </w:t>
      </w:r>
      <w:r w:rsidR="00B42673">
        <w:t>местного</w:t>
      </w:r>
      <w:r w:rsidR="005F60E3">
        <w:t xml:space="preserve"> </w:t>
      </w:r>
      <w:r w:rsidR="00B42673">
        <w:t>самоуправления,</w:t>
      </w:r>
      <w:r w:rsidR="005F60E3">
        <w:t xml:space="preserve"> </w:t>
      </w:r>
      <w:r w:rsidR="00B42673">
        <w:t>ответственному</w:t>
      </w:r>
      <w:r w:rsidR="005F60E3">
        <w:t xml:space="preserve"> </w:t>
      </w:r>
      <w:r w:rsidR="00B42673">
        <w:t>за</w:t>
      </w:r>
      <w:r w:rsidR="005F60E3">
        <w:t xml:space="preserve"> </w:t>
      </w:r>
      <w:r w:rsidR="00B42673">
        <w:t>подготовку</w:t>
      </w:r>
      <w:r w:rsidR="005F60E3">
        <w:t xml:space="preserve"> </w:t>
      </w:r>
      <w:r w:rsidR="002C183A">
        <w:t>постановления</w:t>
      </w:r>
      <w:r w:rsidR="005F60E3">
        <w:t xml:space="preserve"> </w:t>
      </w:r>
      <w:r w:rsidR="00E21045">
        <w:t>органа</w:t>
      </w:r>
      <w:r w:rsidR="005F60E3">
        <w:t xml:space="preserve"> </w:t>
      </w:r>
      <w:r w:rsidR="00E21045">
        <w:t>местного</w:t>
      </w:r>
      <w:r w:rsidR="005F60E3">
        <w:t xml:space="preserve"> </w:t>
      </w:r>
      <w:r w:rsidR="00E21045">
        <w:t>самоуправления</w:t>
      </w:r>
      <w:r w:rsidR="005F60E3">
        <w:t xml:space="preserve"> </w:t>
      </w:r>
      <w:r w:rsidR="00B42673">
        <w:t>о</w:t>
      </w:r>
      <w:r w:rsidR="005F60E3">
        <w:t xml:space="preserve"> </w:t>
      </w:r>
      <w:r w:rsidR="00B42673">
        <w:t>выдаче</w:t>
      </w:r>
      <w:r w:rsidR="005F60E3">
        <w:t xml:space="preserve"> </w:t>
      </w:r>
      <w:r w:rsidR="00B42673">
        <w:t>предварительного</w:t>
      </w:r>
      <w:r w:rsidR="005F60E3">
        <w:t xml:space="preserve"> </w:t>
      </w:r>
      <w:r w:rsidR="00B42673">
        <w:t>разрешения</w:t>
      </w:r>
      <w:r w:rsidR="005F60E3">
        <w:t xml:space="preserve"> </w:t>
      </w:r>
      <w:r w:rsidR="00B42673">
        <w:t>органа</w:t>
      </w:r>
      <w:r w:rsidR="005F60E3">
        <w:t xml:space="preserve"> </w:t>
      </w:r>
      <w:r w:rsidR="00B42673">
        <w:t>опеки</w:t>
      </w:r>
      <w:r w:rsidR="005F60E3">
        <w:t xml:space="preserve"> </w:t>
      </w:r>
      <w:r w:rsidR="00B42673">
        <w:t>и</w:t>
      </w:r>
      <w:r w:rsidR="005F60E3">
        <w:t xml:space="preserve"> </w:t>
      </w:r>
      <w:r w:rsidR="00B42673">
        <w:t>попечительства</w:t>
      </w:r>
      <w:r w:rsidR="005F60E3">
        <w:t xml:space="preserve"> </w:t>
      </w:r>
      <w:r w:rsidR="00B42673">
        <w:t>на</w:t>
      </w:r>
      <w:r w:rsidR="005F60E3">
        <w:t xml:space="preserve"> </w:t>
      </w:r>
      <w:r w:rsidR="00B42673">
        <w:t>совершение</w:t>
      </w:r>
      <w:r w:rsidR="005F60E3">
        <w:t xml:space="preserve"> </w:t>
      </w:r>
      <w:r w:rsidR="00B42673">
        <w:t>сделок</w:t>
      </w:r>
      <w:r w:rsidR="005F60E3">
        <w:t xml:space="preserve"> </w:t>
      </w:r>
      <w:r w:rsidR="00B42673">
        <w:t>с</w:t>
      </w:r>
      <w:r w:rsidR="005F60E3">
        <w:t xml:space="preserve"> </w:t>
      </w:r>
      <w:r w:rsidR="00B42673">
        <w:t>имуществом</w:t>
      </w:r>
      <w:r w:rsidR="005F60E3">
        <w:t xml:space="preserve"> </w:t>
      </w:r>
      <w:r w:rsidR="00B42673">
        <w:t>подопечного;</w:t>
      </w:r>
    </w:p>
    <w:p w:rsidR="00B42673" w:rsidRDefault="00B42673" w:rsidP="00135B0E">
      <w:pPr>
        <w:ind w:right="-6" w:firstLine="567"/>
        <w:jc w:val="both"/>
      </w:pPr>
      <w:r>
        <w:lastRenderedPageBreak/>
        <w:t>в</w:t>
      </w:r>
      <w:r w:rsidR="005F60E3">
        <w:t xml:space="preserve"> </w:t>
      </w:r>
      <w:r>
        <w:t>случае</w:t>
      </w:r>
      <w:r w:rsidR="005F60E3">
        <w:t xml:space="preserve"> </w:t>
      </w:r>
      <w:r>
        <w:t>необходимости</w:t>
      </w:r>
      <w:r w:rsidR="005F60E3">
        <w:t xml:space="preserve"> </w:t>
      </w:r>
      <w:r>
        <w:t>направления</w:t>
      </w:r>
      <w:r w:rsidR="005F60E3">
        <w:t xml:space="preserve"> </w:t>
      </w:r>
      <w:r>
        <w:t>межведомственных</w:t>
      </w:r>
      <w:r w:rsidR="005F60E3">
        <w:t xml:space="preserve"> </w:t>
      </w:r>
      <w:r>
        <w:t>запросов</w:t>
      </w:r>
      <w:r w:rsidR="005F60E3">
        <w:t xml:space="preserve"> </w:t>
      </w:r>
      <w:r>
        <w:t>–</w:t>
      </w:r>
      <w:r w:rsidR="005F60E3">
        <w:t xml:space="preserve"> </w:t>
      </w:r>
      <w:r>
        <w:t>передача</w:t>
      </w:r>
      <w:r w:rsidR="005F60E3">
        <w:t xml:space="preserve"> </w:t>
      </w:r>
      <w:r>
        <w:t>специалистом</w:t>
      </w:r>
      <w:r w:rsidR="005F60E3">
        <w:t xml:space="preserve"> </w:t>
      </w:r>
      <w:r>
        <w:t>органа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самоуправления,</w:t>
      </w:r>
      <w:r w:rsidR="005F60E3">
        <w:t xml:space="preserve"> </w:t>
      </w:r>
      <w:r>
        <w:t>ответственным</w:t>
      </w:r>
      <w:r w:rsidR="005F60E3">
        <w:t xml:space="preserve"> </w:t>
      </w:r>
      <w:r>
        <w:t>за</w:t>
      </w:r>
      <w:r w:rsidR="005F60E3">
        <w:t xml:space="preserve"> </w:t>
      </w:r>
      <w:r>
        <w:t>прием</w:t>
      </w:r>
      <w:r w:rsidR="005F60E3">
        <w:t xml:space="preserve"> </w:t>
      </w:r>
      <w:r>
        <w:t>заявления</w:t>
      </w:r>
      <w:r w:rsidR="005F60E3">
        <w:t xml:space="preserve"> </w:t>
      </w:r>
      <w:r>
        <w:t>и</w:t>
      </w:r>
      <w:r w:rsidR="005F60E3">
        <w:t xml:space="preserve"> </w:t>
      </w:r>
      <w:r>
        <w:t>документов,</w:t>
      </w:r>
      <w:r w:rsidR="005F60E3">
        <w:t xml:space="preserve"> </w:t>
      </w:r>
      <w:r>
        <w:t>необходимых</w:t>
      </w:r>
      <w:r w:rsidR="005F60E3">
        <w:t xml:space="preserve"> </w:t>
      </w:r>
      <w:r>
        <w:t>для</w:t>
      </w:r>
      <w:r w:rsidR="005F60E3">
        <w:t xml:space="preserve"> </w:t>
      </w:r>
      <w:r>
        <w:t>предоставления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услуги,</w:t>
      </w:r>
      <w:r w:rsidR="005F60E3">
        <w:t xml:space="preserve"> </w:t>
      </w:r>
      <w:r>
        <w:t>копии</w:t>
      </w:r>
      <w:r w:rsidR="005F60E3">
        <w:t xml:space="preserve"> </w:t>
      </w:r>
      <w:r>
        <w:t>заяв</w:t>
      </w:r>
      <w:r w:rsidR="002C183A">
        <w:t>ления</w:t>
      </w:r>
      <w:r w:rsidR="005F60E3">
        <w:t xml:space="preserve"> </w:t>
      </w:r>
      <w:r w:rsidR="002C183A">
        <w:t>с</w:t>
      </w:r>
      <w:r w:rsidR="005F60E3">
        <w:t xml:space="preserve"> </w:t>
      </w:r>
      <w:r w:rsidR="002C183A">
        <w:t>соответствующей</w:t>
      </w:r>
      <w:r w:rsidR="005F60E3">
        <w:t xml:space="preserve"> </w:t>
      </w:r>
      <w:r w:rsidR="002C183A">
        <w:t>записью</w:t>
      </w:r>
      <w:r w:rsidR="005F60E3">
        <w:t xml:space="preserve"> </w:t>
      </w:r>
      <w:r w:rsidR="002C183A">
        <w:t>с</w:t>
      </w:r>
      <w:r>
        <w:t>пециалисту</w:t>
      </w:r>
      <w:r w:rsidR="005F60E3">
        <w:t xml:space="preserve"> </w:t>
      </w:r>
      <w:r>
        <w:t>органа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самоуправления,</w:t>
      </w:r>
      <w:r w:rsidR="005F60E3">
        <w:t xml:space="preserve"> </w:t>
      </w:r>
      <w:r>
        <w:t>ответственному</w:t>
      </w:r>
      <w:r w:rsidR="005F60E3">
        <w:t xml:space="preserve"> </w:t>
      </w:r>
      <w:r>
        <w:t>за</w:t>
      </w:r>
      <w:r w:rsidR="005F60E3">
        <w:t xml:space="preserve"> </w:t>
      </w:r>
      <w:r>
        <w:t>подготовку,</w:t>
      </w:r>
      <w:r w:rsidR="005F60E3">
        <w:t xml:space="preserve"> </w:t>
      </w:r>
      <w:r>
        <w:t>направление</w:t>
      </w:r>
      <w:r w:rsidR="005F60E3">
        <w:t xml:space="preserve"> </w:t>
      </w:r>
      <w:r>
        <w:t>межведомственных</w:t>
      </w:r>
      <w:r w:rsidR="005F60E3">
        <w:t xml:space="preserve"> </w:t>
      </w:r>
      <w:r>
        <w:t>запросов</w:t>
      </w:r>
      <w:r w:rsidR="005F60E3">
        <w:t xml:space="preserve"> </w:t>
      </w:r>
      <w:r>
        <w:t>и</w:t>
      </w:r>
      <w:r w:rsidR="005F60E3">
        <w:t xml:space="preserve"> </w:t>
      </w:r>
      <w:r>
        <w:t>получение</w:t>
      </w:r>
      <w:r w:rsidR="005F60E3">
        <w:t xml:space="preserve"> </w:t>
      </w:r>
      <w:r>
        <w:t>ответов</w:t>
      </w:r>
      <w:r w:rsidR="005F60E3">
        <w:t xml:space="preserve"> </w:t>
      </w:r>
      <w:r>
        <w:t>на</w:t>
      </w:r>
      <w:r w:rsidR="005F60E3">
        <w:t xml:space="preserve"> </w:t>
      </w:r>
      <w:r>
        <w:t>них.</w:t>
      </w:r>
    </w:p>
    <w:p w:rsidR="00BE4AB2" w:rsidRPr="009D41F8" w:rsidRDefault="00BE4AB2" w:rsidP="00135B0E">
      <w:pPr>
        <w:widowControl w:val="0"/>
        <w:autoSpaceDE w:val="0"/>
        <w:autoSpaceDN w:val="0"/>
        <w:adjustRightInd w:val="0"/>
        <w:ind w:right="-6" w:firstLine="567"/>
        <w:jc w:val="both"/>
        <w:rPr>
          <w:sz w:val="12"/>
          <w:szCs w:val="12"/>
          <w:highlight w:val="yellow"/>
        </w:rPr>
      </w:pPr>
    </w:p>
    <w:p w:rsidR="00BE4AB2" w:rsidRPr="009D41F8" w:rsidRDefault="00BE4AB2" w:rsidP="00135B0E">
      <w:pPr>
        <w:ind w:right="-6" w:firstLine="567"/>
        <w:jc w:val="both"/>
        <w:rPr>
          <w:sz w:val="12"/>
          <w:szCs w:val="12"/>
          <w:highlight w:val="yellow"/>
        </w:rPr>
      </w:pPr>
    </w:p>
    <w:p w:rsidR="00BE4AB2" w:rsidRPr="00D118F0" w:rsidRDefault="00BE4AB2" w:rsidP="00135B0E">
      <w:pPr>
        <w:ind w:right="-6" w:firstLine="567"/>
        <w:jc w:val="both"/>
      </w:pPr>
      <w:r w:rsidRPr="00D118F0">
        <w:t>3.</w:t>
      </w:r>
      <w:r w:rsidR="00B42673">
        <w:t>2</w:t>
      </w:r>
      <w:r w:rsidRPr="00D118F0">
        <w:t>.</w:t>
      </w:r>
      <w:r w:rsidR="00B42673">
        <w:t>7</w:t>
      </w:r>
      <w:r w:rsidRPr="00D118F0">
        <w:t>.</w:t>
      </w:r>
      <w:r w:rsidR="005F60E3">
        <w:t xml:space="preserve"> </w:t>
      </w:r>
      <w:r w:rsidRPr="00D118F0">
        <w:t>Способ</w:t>
      </w:r>
      <w:r w:rsidR="005F60E3">
        <w:t xml:space="preserve"> </w:t>
      </w:r>
      <w:r w:rsidRPr="00D118F0">
        <w:t>фиксации</w:t>
      </w:r>
      <w:r w:rsidR="005F60E3">
        <w:t xml:space="preserve"> </w:t>
      </w:r>
      <w:r w:rsidRPr="00D118F0">
        <w:t>результата</w:t>
      </w:r>
      <w:r w:rsidR="005F60E3">
        <w:t xml:space="preserve"> </w:t>
      </w:r>
      <w:r w:rsidRPr="00D118F0">
        <w:t>выполнения</w:t>
      </w:r>
      <w:r w:rsidR="005F60E3">
        <w:t xml:space="preserve"> </w:t>
      </w:r>
      <w:r w:rsidRPr="00D118F0">
        <w:t>административной</w:t>
      </w:r>
      <w:r w:rsidR="005F60E3">
        <w:t xml:space="preserve"> </w:t>
      </w:r>
      <w:r w:rsidRPr="00D118F0">
        <w:t>процедуры:</w:t>
      </w:r>
    </w:p>
    <w:p w:rsidR="00BE4AB2" w:rsidRPr="0049758C" w:rsidRDefault="00BE4AB2" w:rsidP="00135B0E">
      <w:pPr>
        <w:ind w:right="-6" w:firstLine="567"/>
        <w:jc w:val="both"/>
      </w:pPr>
      <w:r w:rsidRPr="00D118F0">
        <w:t>регистрация</w:t>
      </w:r>
      <w:r w:rsidR="005F60E3">
        <w:t xml:space="preserve"> </w:t>
      </w:r>
      <w:r w:rsidRPr="00D118F0">
        <w:t>заявлени</w:t>
      </w:r>
      <w:r w:rsidR="00C80983">
        <w:t>й</w:t>
      </w:r>
      <w:r w:rsidR="005F60E3">
        <w:t xml:space="preserve"> </w:t>
      </w:r>
      <w:r w:rsidRPr="00D118F0">
        <w:t>и</w:t>
      </w:r>
      <w:r w:rsidR="005F60E3">
        <w:t xml:space="preserve"> </w:t>
      </w:r>
      <w:r w:rsidRPr="00D118F0">
        <w:t>документов</w:t>
      </w:r>
      <w:r w:rsidR="005F60E3">
        <w:t xml:space="preserve"> </w:t>
      </w:r>
      <w:r w:rsidRPr="00D118F0">
        <w:t>в</w:t>
      </w:r>
      <w:r w:rsidR="005F60E3">
        <w:t xml:space="preserve"> </w:t>
      </w:r>
      <w:r w:rsidRPr="00D118F0">
        <w:t>журнале</w:t>
      </w:r>
      <w:r w:rsidR="005F60E3">
        <w:t xml:space="preserve"> </w:t>
      </w:r>
      <w:r w:rsidRPr="00D118F0">
        <w:t>регистрации</w:t>
      </w:r>
      <w:r w:rsidR="005F60E3">
        <w:t xml:space="preserve"> </w:t>
      </w:r>
      <w:r w:rsidR="00BA522C">
        <w:t>органа</w:t>
      </w:r>
      <w:r w:rsidR="005F60E3">
        <w:t xml:space="preserve"> </w:t>
      </w:r>
      <w:r w:rsidR="00BA522C">
        <w:t>местного</w:t>
      </w:r>
      <w:r w:rsidR="005F60E3">
        <w:t xml:space="preserve"> </w:t>
      </w:r>
      <w:r w:rsidR="00BA522C">
        <w:t>самоуправления</w:t>
      </w:r>
      <w:r w:rsidR="005F60E3">
        <w:t xml:space="preserve"> </w:t>
      </w:r>
      <w:r w:rsidR="00B42673">
        <w:t>в</w:t>
      </w:r>
      <w:r w:rsidR="005F60E3">
        <w:t xml:space="preserve"> </w:t>
      </w:r>
      <w:r w:rsidR="00B42673">
        <w:t>форме</w:t>
      </w:r>
      <w:r w:rsidR="005F60E3">
        <w:t xml:space="preserve"> </w:t>
      </w:r>
      <w:r w:rsidR="00B42673">
        <w:t>электронного</w:t>
      </w:r>
      <w:r w:rsidR="005F60E3">
        <w:t xml:space="preserve"> </w:t>
      </w:r>
      <w:r w:rsidR="00B42673">
        <w:t>документа</w:t>
      </w:r>
      <w:r w:rsidR="005F60E3">
        <w:t xml:space="preserve"> </w:t>
      </w:r>
      <w:r w:rsidR="00B42673">
        <w:t>(в</w:t>
      </w:r>
      <w:r w:rsidR="005F60E3">
        <w:t xml:space="preserve"> </w:t>
      </w:r>
      <w:r w:rsidR="00B42673">
        <w:t>случае</w:t>
      </w:r>
      <w:r w:rsidR="005F60E3">
        <w:t xml:space="preserve"> </w:t>
      </w:r>
      <w:r w:rsidR="00B42673">
        <w:t>поступления</w:t>
      </w:r>
      <w:r w:rsidR="005F60E3">
        <w:t xml:space="preserve"> </w:t>
      </w:r>
      <w:r w:rsidR="00B42673">
        <w:t>заявления</w:t>
      </w:r>
      <w:r w:rsidR="005F60E3">
        <w:t xml:space="preserve"> </w:t>
      </w:r>
      <w:r w:rsidR="00B42673">
        <w:t>и</w:t>
      </w:r>
      <w:r w:rsidR="005F60E3">
        <w:t xml:space="preserve"> </w:t>
      </w:r>
      <w:r w:rsidR="00B42673">
        <w:t>комплекта</w:t>
      </w:r>
      <w:r w:rsidR="005F60E3">
        <w:t xml:space="preserve"> </w:t>
      </w:r>
      <w:r w:rsidR="00B42673">
        <w:t>документов</w:t>
      </w:r>
      <w:r w:rsidR="005F60E3">
        <w:t xml:space="preserve"> </w:t>
      </w:r>
      <w:r w:rsidR="00B42673">
        <w:t>в</w:t>
      </w:r>
      <w:r w:rsidR="005F60E3">
        <w:t xml:space="preserve"> </w:t>
      </w:r>
      <w:r w:rsidR="00B42673">
        <w:t>орган</w:t>
      </w:r>
      <w:r w:rsidR="005F60E3">
        <w:t xml:space="preserve"> </w:t>
      </w:r>
      <w:r w:rsidR="00B42673">
        <w:t>местного</w:t>
      </w:r>
      <w:r w:rsidR="005F60E3">
        <w:t xml:space="preserve"> </w:t>
      </w:r>
      <w:r w:rsidR="00B42673">
        <w:t>самоуправления</w:t>
      </w:r>
      <w:r w:rsidR="005F60E3">
        <w:t xml:space="preserve"> </w:t>
      </w:r>
      <w:r w:rsidR="00B42673">
        <w:t>посредством</w:t>
      </w:r>
      <w:r w:rsidR="005F60E3">
        <w:t xml:space="preserve"> </w:t>
      </w:r>
      <w:r w:rsidR="00B42673">
        <w:t>Портала),</w:t>
      </w:r>
      <w:r w:rsidR="005F60E3">
        <w:t xml:space="preserve"> </w:t>
      </w:r>
      <w:r w:rsidR="00B42673">
        <w:t>а</w:t>
      </w:r>
      <w:r w:rsidR="005F60E3">
        <w:t xml:space="preserve"> </w:t>
      </w:r>
      <w:r w:rsidR="00B42673">
        <w:t>также</w:t>
      </w:r>
      <w:r w:rsidR="005F60E3">
        <w:t xml:space="preserve"> </w:t>
      </w:r>
      <w:r w:rsidR="00B42673">
        <w:t>документа</w:t>
      </w:r>
      <w:r w:rsidR="005F60E3">
        <w:t xml:space="preserve"> </w:t>
      </w:r>
      <w:r w:rsidR="00B42673">
        <w:t>на</w:t>
      </w:r>
      <w:r w:rsidR="005F60E3">
        <w:t xml:space="preserve"> </w:t>
      </w:r>
      <w:r w:rsidR="00B42673">
        <w:t>бумажном</w:t>
      </w:r>
      <w:r w:rsidR="005F60E3">
        <w:t xml:space="preserve"> </w:t>
      </w:r>
      <w:r w:rsidR="00B42673">
        <w:t>носителе</w:t>
      </w:r>
      <w:r w:rsidRPr="00D118F0">
        <w:t>.</w:t>
      </w:r>
    </w:p>
    <w:p w:rsidR="00BE4AB2" w:rsidRPr="006A334A" w:rsidRDefault="00BE4AB2" w:rsidP="00135B0E">
      <w:pPr>
        <w:ind w:right="-6" w:firstLine="567"/>
        <w:jc w:val="both"/>
        <w:rPr>
          <w:sz w:val="12"/>
          <w:szCs w:val="12"/>
          <w:highlight w:val="lightGray"/>
        </w:rPr>
      </w:pPr>
    </w:p>
    <w:p w:rsidR="00BF1868" w:rsidRPr="00135B0E" w:rsidRDefault="00BE4AB2" w:rsidP="00135B0E">
      <w:pPr>
        <w:tabs>
          <w:tab w:val="left" w:pos="9354"/>
        </w:tabs>
        <w:ind w:right="-6" w:firstLine="567"/>
        <w:jc w:val="both"/>
        <w:rPr>
          <w:b/>
        </w:rPr>
      </w:pPr>
      <w:r w:rsidRPr="00DD69A8">
        <w:rPr>
          <w:b/>
        </w:rPr>
        <w:t>3.</w:t>
      </w:r>
      <w:r w:rsidR="00C22429" w:rsidRPr="00DD69A8">
        <w:rPr>
          <w:b/>
        </w:rPr>
        <w:t>3</w:t>
      </w:r>
      <w:r w:rsidRPr="00DD69A8">
        <w:rPr>
          <w:b/>
        </w:rPr>
        <w:t>.</w:t>
      </w:r>
      <w:r w:rsidR="005F60E3">
        <w:rPr>
          <w:b/>
        </w:rPr>
        <w:t xml:space="preserve"> </w:t>
      </w:r>
      <w:r w:rsidR="005D0D8A">
        <w:rPr>
          <w:b/>
        </w:rPr>
        <w:t>П</w:t>
      </w:r>
      <w:r w:rsidR="00BF1868" w:rsidRPr="00DD69A8">
        <w:rPr>
          <w:b/>
        </w:rPr>
        <w:t>одготовка</w:t>
      </w:r>
      <w:r w:rsidR="005F60E3">
        <w:rPr>
          <w:b/>
        </w:rPr>
        <w:t xml:space="preserve"> </w:t>
      </w:r>
      <w:r w:rsidR="00BF1868" w:rsidRPr="00DD69A8">
        <w:rPr>
          <w:b/>
        </w:rPr>
        <w:t>и</w:t>
      </w:r>
      <w:r w:rsidR="005F60E3">
        <w:rPr>
          <w:b/>
        </w:rPr>
        <w:t xml:space="preserve"> </w:t>
      </w:r>
      <w:r w:rsidR="00BF1868" w:rsidRPr="00DD69A8">
        <w:rPr>
          <w:b/>
        </w:rPr>
        <w:t>направление</w:t>
      </w:r>
      <w:r w:rsidR="005F60E3">
        <w:rPr>
          <w:b/>
        </w:rPr>
        <w:t xml:space="preserve"> </w:t>
      </w:r>
      <w:r w:rsidR="00BF1868" w:rsidRPr="00DD69A8">
        <w:rPr>
          <w:b/>
        </w:rPr>
        <w:t>меж</w:t>
      </w:r>
      <w:r w:rsidR="00144363">
        <w:rPr>
          <w:b/>
        </w:rPr>
        <w:t>ведомственных</w:t>
      </w:r>
      <w:r w:rsidR="005F60E3">
        <w:rPr>
          <w:b/>
        </w:rPr>
        <w:t xml:space="preserve"> </w:t>
      </w:r>
      <w:r w:rsidR="00144363">
        <w:rPr>
          <w:b/>
        </w:rPr>
        <w:t>запросов</w:t>
      </w:r>
      <w:r w:rsidR="005F60E3">
        <w:rPr>
          <w:b/>
        </w:rPr>
        <w:t xml:space="preserve"> </w:t>
      </w:r>
      <w:r w:rsidR="00BF1868" w:rsidRPr="00DD69A8">
        <w:rPr>
          <w:b/>
        </w:rPr>
        <w:t>в</w:t>
      </w:r>
      <w:r w:rsidR="005F60E3">
        <w:rPr>
          <w:b/>
        </w:rPr>
        <w:t xml:space="preserve"> </w:t>
      </w:r>
      <w:r w:rsidR="00BF1868" w:rsidRPr="00DD69A8">
        <w:rPr>
          <w:b/>
        </w:rPr>
        <w:t>орган</w:t>
      </w:r>
      <w:r w:rsidR="005F60E3">
        <w:rPr>
          <w:b/>
        </w:rPr>
        <w:t xml:space="preserve"> </w:t>
      </w:r>
      <w:r w:rsidR="00BF1868" w:rsidRPr="00DD69A8">
        <w:rPr>
          <w:b/>
        </w:rPr>
        <w:t>(организацию)</w:t>
      </w:r>
      <w:r w:rsidR="005F60E3">
        <w:rPr>
          <w:b/>
        </w:rPr>
        <w:t xml:space="preserve"> </w:t>
      </w:r>
      <w:r w:rsidR="00BF1868" w:rsidRPr="00DD69A8">
        <w:rPr>
          <w:b/>
        </w:rPr>
        <w:t>о</w:t>
      </w:r>
      <w:r w:rsidR="005F60E3">
        <w:rPr>
          <w:b/>
        </w:rPr>
        <w:t xml:space="preserve"> </w:t>
      </w:r>
      <w:r w:rsidR="00BF1868" w:rsidRPr="00DD69A8">
        <w:rPr>
          <w:b/>
        </w:rPr>
        <w:t>предоставлении</w:t>
      </w:r>
      <w:r w:rsidR="005F60E3">
        <w:rPr>
          <w:b/>
        </w:rPr>
        <w:t xml:space="preserve"> </w:t>
      </w:r>
      <w:r w:rsidR="00BF1868" w:rsidRPr="00DD69A8">
        <w:rPr>
          <w:b/>
        </w:rPr>
        <w:t>документов,</w:t>
      </w:r>
      <w:r w:rsidR="005F60E3">
        <w:rPr>
          <w:b/>
        </w:rPr>
        <w:t xml:space="preserve"> </w:t>
      </w:r>
      <w:r w:rsidR="00BF1868" w:rsidRPr="00DD69A8">
        <w:rPr>
          <w:b/>
        </w:rPr>
        <w:t>необходимых</w:t>
      </w:r>
      <w:r w:rsidR="005F60E3">
        <w:rPr>
          <w:b/>
        </w:rPr>
        <w:t xml:space="preserve"> </w:t>
      </w:r>
      <w:r w:rsidR="00BF1868" w:rsidRPr="00DD69A8">
        <w:rPr>
          <w:b/>
        </w:rPr>
        <w:t>для</w:t>
      </w:r>
      <w:r w:rsidR="005F60E3">
        <w:rPr>
          <w:b/>
        </w:rPr>
        <w:t xml:space="preserve"> </w:t>
      </w:r>
      <w:r w:rsidR="00BF1868" w:rsidRPr="00DD69A8">
        <w:rPr>
          <w:b/>
        </w:rPr>
        <w:t>принятия</w:t>
      </w:r>
      <w:r w:rsidR="005F60E3">
        <w:rPr>
          <w:b/>
        </w:rPr>
        <w:t xml:space="preserve"> </w:t>
      </w:r>
      <w:r w:rsidR="00BF1868" w:rsidRPr="00DD69A8">
        <w:rPr>
          <w:b/>
        </w:rPr>
        <w:t>решения</w:t>
      </w:r>
      <w:r w:rsidR="005F60E3">
        <w:rPr>
          <w:b/>
        </w:rPr>
        <w:t xml:space="preserve"> </w:t>
      </w:r>
      <w:r w:rsidR="00BF1868" w:rsidRPr="00DD69A8">
        <w:rPr>
          <w:b/>
        </w:rPr>
        <w:t>о</w:t>
      </w:r>
      <w:r w:rsidR="005F60E3">
        <w:rPr>
          <w:b/>
        </w:rPr>
        <w:t xml:space="preserve"> </w:t>
      </w:r>
      <w:r w:rsidR="00BF1868" w:rsidRPr="00DD69A8">
        <w:rPr>
          <w:b/>
        </w:rPr>
        <w:t>предоставлении</w:t>
      </w:r>
      <w:r w:rsidR="005F60E3">
        <w:rPr>
          <w:b/>
        </w:rPr>
        <w:t xml:space="preserve"> </w:t>
      </w:r>
      <w:r w:rsidR="00BF1868" w:rsidRPr="00DD69A8">
        <w:rPr>
          <w:b/>
        </w:rPr>
        <w:t>государственной</w:t>
      </w:r>
      <w:r w:rsidR="005F60E3">
        <w:rPr>
          <w:b/>
        </w:rPr>
        <w:t xml:space="preserve"> </w:t>
      </w:r>
      <w:r w:rsidR="00BF1868" w:rsidRPr="00DD69A8">
        <w:rPr>
          <w:b/>
        </w:rPr>
        <w:t>услуги</w:t>
      </w:r>
      <w:r w:rsidR="005F60E3">
        <w:rPr>
          <w:b/>
        </w:rPr>
        <w:t xml:space="preserve"> </w:t>
      </w:r>
      <w:r w:rsidR="00BF1868" w:rsidRPr="00DD69A8">
        <w:rPr>
          <w:b/>
        </w:rPr>
        <w:t>заявителю</w:t>
      </w:r>
      <w:r w:rsidR="00004B29" w:rsidRPr="00DD69A8">
        <w:rPr>
          <w:b/>
        </w:rPr>
        <w:t>.</w:t>
      </w:r>
    </w:p>
    <w:p w:rsidR="00004B29" w:rsidRDefault="00BF1868" w:rsidP="00135B0E">
      <w:pPr>
        <w:tabs>
          <w:tab w:val="left" w:pos="9354"/>
        </w:tabs>
        <w:ind w:right="-6" w:firstLine="567"/>
        <w:jc w:val="both"/>
      </w:pPr>
      <w:r>
        <w:t>3.3.1.</w:t>
      </w:r>
      <w:r w:rsidR="005F60E3">
        <w:t xml:space="preserve"> </w:t>
      </w:r>
      <w:r>
        <w:t>Юридическим</w:t>
      </w:r>
      <w:r w:rsidR="005F60E3">
        <w:t xml:space="preserve"> </w:t>
      </w:r>
      <w:r>
        <w:t>фактом,</w:t>
      </w:r>
      <w:r w:rsidR="005F60E3">
        <w:t xml:space="preserve"> </w:t>
      </w:r>
      <w:r>
        <w:t>являющимся</w:t>
      </w:r>
      <w:r w:rsidR="005F60E3">
        <w:t xml:space="preserve"> </w:t>
      </w:r>
      <w:r>
        <w:t>основанием</w:t>
      </w:r>
      <w:r w:rsidR="005F60E3">
        <w:t xml:space="preserve"> </w:t>
      </w:r>
      <w:r>
        <w:t>для</w:t>
      </w:r>
      <w:r w:rsidR="005F60E3">
        <w:t xml:space="preserve"> </w:t>
      </w:r>
      <w:r>
        <w:t>начала</w:t>
      </w:r>
      <w:r w:rsidR="005F60E3">
        <w:t xml:space="preserve"> </w:t>
      </w:r>
      <w:r>
        <w:t>административной</w:t>
      </w:r>
      <w:r w:rsidR="005F60E3">
        <w:t xml:space="preserve"> </w:t>
      </w:r>
      <w:r>
        <w:t>процедуры</w:t>
      </w:r>
      <w:r w:rsidR="002C183A">
        <w:t>,</w:t>
      </w:r>
      <w:r w:rsidR="005F60E3">
        <w:t xml:space="preserve"> </w:t>
      </w:r>
      <w:r>
        <w:t>является</w:t>
      </w:r>
      <w:r w:rsidR="005F60E3">
        <w:t xml:space="preserve"> </w:t>
      </w:r>
      <w:r>
        <w:t>регистрация</w:t>
      </w:r>
      <w:r w:rsidR="005F60E3">
        <w:t xml:space="preserve"> </w:t>
      </w:r>
      <w:r>
        <w:t>заявления</w:t>
      </w:r>
      <w:r w:rsidR="005F60E3">
        <w:t xml:space="preserve"> </w:t>
      </w:r>
      <w:r>
        <w:t>и</w:t>
      </w:r>
      <w:r w:rsidR="005F60E3">
        <w:t xml:space="preserve"> </w:t>
      </w:r>
      <w:r>
        <w:t>документов,</w:t>
      </w:r>
      <w:r w:rsidR="005F60E3">
        <w:t xml:space="preserve"> </w:t>
      </w:r>
      <w:r>
        <w:t>необходимых</w:t>
      </w:r>
      <w:r w:rsidR="005F60E3">
        <w:t xml:space="preserve"> </w:t>
      </w:r>
      <w:r>
        <w:t>для</w:t>
      </w:r>
      <w:r w:rsidR="005F60E3">
        <w:t xml:space="preserve"> </w:t>
      </w:r>
      <w:r>
        <w:t>предоставления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услуги,</w:t>
      </w:r>
      <w:r w:rsidR="005F60E3">
        <w:t xml:space="preserve"> </w:t>
      </w:r>
      <w:r>
        <w:t>в</w:t>
      </w:r>
      <w:r w:rsidR="005F60E3">
        <w:t xml:space="preserve"> </w:t>
      </w:r>
      <w:r>
        <w:t>журнале</w:t>
      </w:r>
      <w:r w:rsidR="005F60E3">
        <w:t xml:space="preserve"> </w:t>
      </w:r>
      <w:r>
        <w:t>регистрации</w:t>
      </w:r>
      <w:r w:rsidR="005F60E3">
        <w:t xml:space="preserve"> </w:t>
      </w:r>
      <w:r>
        <w:t>обращения</w:t>
      </w:r>
      <w:r w:rsidR="005F60E3">
        <w:t xml:space="preserve"> </w:t>
      </w:r>
      <w:r>
        <w:t>граждан.</w:t>
      </w:r>
      <w:r w:rsidR="005F60E3">
        <w:t xml:space="preserve"> </w:t>
      </w:r>
    </w:p>
    <w:p w:rsidR="00BF1868" w:rsidRDefault="00BF1868" w:rsidP="00135B0E">
      <w:pPr>
        <w:autoSpaceDE w:val="0"/>
        <w:autoSpaceDN w:val="0"/>
        <w:adjustRightInd w:val="0"/>
        <w:ind w:right="-6" w:firstLine="567"/>
        <w:jc w:val="both"/>
        <w:outlineLvl w:val="0"/>
      </w:pPr>
      <w:r>
        <w:t>3.3.2.</w:t>
      </w:r>
      <w:r w:rsidR="005F60E3">
        <w:t xml:space="preserve"> </w:t>
      </w:r>
      <w:r w:rsidR="00004B29">
        <w:t>В</w:t>
      </w:r>
      <w:r w:rsidR="005F60E3">
        <w:t xml:space="preserve"> </w:t>
      </w:r>
      <w:r w:rsidR="00004B29">
        <w:t>рамках</w:t>
      </w:r>
      <w:r w:rsidR="005F60E3">
        <w:t xml:space="preserve"> </w:t>
      </w:r>
      <w:r>
        <w:t>административной</w:t>
      </w:r>
      <w:r w:rsidR="005F60E3">
        <w:t xml:space="preserve"> </w:t>
      </w:r>
      <w:r>
        <w:t>процедуры</w:t>
      </w:r>
      <w:r w:rsidR="005F60E3">
        <w:t xml:space="preserve"> </w:t>
      </w:r>
      <w:r w:rsidR="00004B29">
        <w:t>с</w:t>
      </w:r>
      <w:r>
        <w:t>пециалист</w:t>
      </w:r>
      <w:r w:rsidR="005F60E3">
        <w:t xml:space="preserve"> </w:t>
      </w:r>
      <w:r>
        <w:t>органа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самоуправления,</w:t>
      </w:r>
      <w:r w:rsidR="005F60E3">
        <w:t xml:space="preserve"> </w:t>
      </w:r>
      <w:r>
        <w:t>ответственный</w:t>
      </w:r>
      <w:r w:rsidR="005F60E3">
        <w:t xml:space="preserve"> </w:t>
      </w:r>
      <w:r>
        <w:t>за</w:t>
      </w:r>
      <w:r w:rsidR="005F60E3">
        <w:t xml:space="preserve"> </w:t>
      </w:r>
      <w:r>
        <w:t>подготовку</w:t>
      </w:r>
      <w:r w:rsidR="005F60E3">
        <w:t xml:space="preserve"> </w:t>
      </w:r>
      <w:r>
        <w:t>и</w:t>
      </w:r>
      <w:r w:rsidR="005F60E3">
        <w:t xml:space="preserve"> </w:t>
      </w:r>
      <w:r>
        <w:t>направления</w:t>
      </w:r>
      <w:r w:rsidR="005F60E3">
        <w:t xml:space="preserve"> </w:t>
      </w:r>
      <w:r>
        <w:t>межведомств</w:t>
      </w:r>
      <w:r w:rsidR="002C183A">
        <w:t>енных</w:t>
      </w:r>
      <w:r w:rsidR="005F60E3">
        <w:t xml:space="preserve"> </w:t>
      </w:r>
      <w:r w:rsidR="002C183A">
        <w:t>запросов</w:t>
      </w:r>
      <w:r>
        <w:t>,</w:t>
      </w:r>
      <w:r w:rsidR="005F60E3">
        <w:t xml:space="preserve"> </w:t>
      </w:r>
      <w:r>
        <w:t>выполняет</w:t>
      </w:r>
      <w:r w:rsidR="005F60E3">
        <w:t xml:space="preserve"> </w:t>
      </w:r>
      <w:r>
        <w:t>следующие</w:t>
      </w:r>
      <w:r w:rsidR="005F60E3">
        <w:t xml:space="preserve"> </w:t>
      </w:r>
      <w:r>
        <w:t>административные</w:t>
      </w:r>
      <w:r w:rsidR="005F60E3">
        <w:t xml:space="preserve"> </w:t>
      </w:r>
      <w:r>
        <w:t>действия:</w:t>
      </w:r>
    </w:p>
    <w:p w:rsidR="00004B29" w:rsidRDefault="00004B29" w:rsidP="00135B0E">
      <w:pPr>
        <w:autoSpaceDE w:val="0"/>
        <w:autoSpaceDN w:val="0"/>
        <w:adjustRightInd w:val="0"/>
        <w:ind w:right="-6" w:firstLine="567"/>
        <w:jc w:val="both"/>
        <w:outlineLvl w:val="0"/>
      </w:pPr>
      <w:r>
        <w:t>определяет</w:t>
      </w:r>
      <w:r w:rsidR="005F60E3">
        <w:t xml:space="preserve"> </w:t>
      </w:r>
      <w:r>
        <w:t>состав</w:t>
      </w:r>
      <w:r w:rsidR="005F60E3">
        <w:t xml:space="preserve"> </w:t>
      </w:r>
      <w:r>
        <w:t>документов</w:t>
      </w:r>
      <w:r w:rsidR="005F60E3">
        <w:t xml:space="preserve"> </w:t>
      </w:r>
      <w:r>
        <w:t>(информации),</w:t>
      </w:r>
      <w:r w:rsidR="005F60E3">
        <w:t xml:space="preserve"> </w:t>
      </w:r>
      <w:r>
        <w:t>подлежащих</w:t>
      </w:r>
      <w:r w:rsidR="005F60E3">
        <w:t xml:space="preserve"> </w:t>
      </w:r>
      <w:r>
        <w:t>получению</w:t>
      </w:r>
      <w:r w:rsidR="005F60E3">
        <w:t xml:space="preserve"> </w:t>
      </w:r>
      <w:r>
        <w:t>по</w:t>
      </w:r>
      <w:r w:rsidR="005F60E3">
        <w:t xml:space="preserve"> </w:t>
      </w:r>
      <w:r>
        <w:t>межведомственным</w:t>
      </w:r>
      <w:r w:rsidR="005F60E3">
        <w:t xml:space="preserve"> </w:t>
      </w:r>
      <w:r>
        <w:t>запросам,</w:t>
      </w:r>
      <w:r w:rsidR="005F60E3">
        <w:t xml:space="preserve"> </w:t>
      </w:r>
      <w:r>
        <w:t>и</w:t>
      </w:r>
      <w:r w:rsidR="005F60E3">
        <w:t xml:space="preserve"> </w:t>
      </w:r>
      <w:r>
        <w:t>органы</w:t>
      </w:r>
      <w:r w:rsidR="005F60E3">
        <w:t xml:space="preserve"> </w:t>
      </w:r>
      <w:r>
        <w:t>(организации),</w:t>
      </w:r>
      <w:r w:rsidR="005F60E3">
        <w:t xml:space="preserve"> </w:t>
      </w:r>
      <w:r>
        <w:t>в</w:t>
      </w:r>
      <w:r w:rsidR="005F60E3">
        <w:t xml:space="preserve"> </w:t>
      </w:r>
      <w:r>
        <w:t>которые</w:t>
      </w:r>
      <w:r w:rsidR="005F60E3">
        <w:t xml:space="preserve"> </w:t>
      </w:r>
      <w:r>
        <w:t>должны</w:t>
      </w:r>
      <w:r w:rsidR="005F60E3">
        <w:t xml:space="preserve"> </w:t>
      </w:r>
      <w:r>
        <w:t>быть</w:t>
      </w:r>
      <w:r w:rsidR="005F60E3">
        <w:t xml:space="preserve"> </w:t>
      </w:r>
      <w:r>
        <w:t>направлены</w:t>
      </w:r>
      <w:r w:rsidR="005F60E3">
        <w:t xml:space="preserve"> </w:t>
      </w:r>
      <w:r>
        <w:t>межведомственные</w:t>
      </w:r>
      <w:r w:rsidR="005F60E3">
        <w:t xml:space="preserve"> </w:t>
      </w:r>
      <w:r>
        <w:t>запросы;</w:t>
      </w:r>
    </w:p>
    <w:p w:rsidR="00004B29" w:rsidRDefault="00004B29" w:rsidP="00135B0E">
      <w:pPr>
        <w:autoSpaceDE w:val="0"/>
        <w:autoSpaceDN w:val="0"/>
        <w:adjustRightInd w:val="0"/>
        <w:ind w:right="-6" w:firstLine="567"/>
        <w:jc w:val="both"/>
        <w:outlineLvl w:val="0"/>
      </w:pPr>
      <w:r>
        <w:t>подготавливает</w:t>
      </w:r>
      <w:r w:rsidR="005F60E3">
        <w:t xml:space="preserve"> </w:t>
      </w:r>
      <w:r>
        <w:t>проекты</w:t>
      </w:r>
      <w:r w:rsidR="005F60E3">
        <w:t xml:space="preserve"> </w:t>
      </w:r>
      <w:r>
        <w:t>межведомственных</w:t>
      </w:r>
      <w:r w:rsidR="005F60E3">
        <w:t xml:space="preserve"> </w:t>
      </w:r>
      <w:r>
        <w:t>запросов,</w:t>
      </w:r>
      <w:r w:rsidR="005F60E3">
        <w:t xml:space="preserve"> </w:t>
      </w:r>
      <w:r>
        <w:t>в</w:t>
      </w:r>
      <w:r w:rsidR="005F60E3">
        <w:t xml:space="preserve"> </w:t>
      </w:r>
      <w:r>
        <w:t>том</w:t>
      </w:r>
      <w:r w:rsidR="005F60E3">
        <w:t xml:space="preserve"> </w:t>
      </w:r>
      <w:r>
        <w:t>числе</w:t>
      </w:r>
      <w:r w:rsidR="005F60E3">
        <w:t xml:space="preserve"> </w:t>
      </w:r>
      <w:r>
        <w:t>в</w:t>
      </w:r>
      <w:r w:rsidR="005F60E3">
        <w:t xml:space="preserve"> </w:t>
      </w:r>
      <w:r>
        <w:t>форме</w:t>
      </w:r>
      <w:r w:rsidR="005F60E3">
        <w:t xml:space="preserve"> </w:t>
      </w:r>
      <w:r>
        <w:t>электронного</w:t>
      </w:r>
      <w:r w:rsidR="005F60E3">
        <w:t xml:space="preserve"> </w:t>
      </w:r>
      <w:r>
        <w:t>документа;</w:t>
      </w:r>
    </w:p>
    <w:p w:rsidR="00004B29" w:rsidRDefault="00004B29" w:rsidP="00135B0E">
      <w:pPr>
        <w:autoSpaceDE w:val="0"/>
        <w:autoSpaceDN w:val="0"/>
        <w:adjustRightInd w:val="0"/>
        <w:ind w:right="-6" w:firstLine="567"/>
        <w:jc w:val="both"/>
        <w:outlineLvl w:val="0"/>
      </w:pPr>
      <w:r>
        <w:t>представляет</w:t>
      </w:r>
      <w:r w:rsidR="005F60E3">
        <w:t xml:space="preserve"> </w:t>
      </w:r>
      <w:r>
        <w:t>проекты</w:t>
      </w:r>
      <w:r w:rsidR="005F60E3">
        <w:t xml:space="preserve"> </w:t>
      </w:r>
      <w:r>
        <w:t>межведомственных</w:t>
      </w:r>
      <w:r w:rsidR="005F60E3">
        <w:t xml:space="preserve"> </w:t>
      </w:r>
      <w:r>
        <w:t>запросов</w:t>
      </w:r>
      <w:r w:rsidR="005F60E3">
        <w:t xml:space="preserve"> </w:t>
      </w:r>
      <w:r>
        <w:t>на</w:t>
      </w:r>
      <w:r w:rsidR="005F60E3">
        <w:t xml:space="preserve"> </w:t>
      </w:r>
      <w:r>
        <w:t>подпись</w:t>
      </w:r>
      <w:r w:rsidR="005F60E3">
        <w:t xml:space="preserve"> </w:t>
      </w:r>
      <w:r>
        <w:t>лицу,</w:t>
      </w:r>
      <w:r w:rsidR="005F60E3">
        <w:t xml:space="preserve"> </w:t>
      </w:r>
      <w:r>
        <w:t>уполномоченному</w:t>
      </w:r>
      <w:r w:rsidR="005F60E3">
        <w:t xml:space="preserve"> </w:t>
      </w:r>
      <w:r>
        <w:t>подписывать</w:t>
      </w:r>
      <w:r w:rsidR="005F60E3">
        <w:t xml:space="preserve"> </w:t>
      </w:r>
      <w:r>
        <w:t>межведомственные</w:t>
      </w:r>
      <w:r w:rsidR="005F60E3">
        <w:t xml:space="preserve"> </w:t>
      </w:r>
      <w:r>
        <w:t>запросы,</w:t>
      </w:r>
      <w:r w:rsidR="005F60E3">
        <w:t xml:space="preserve"> </w:t>
      </w:r>
      <w:r>
        <w:t>в</w:t>
      </w:r>
      <w:r w:rsidR="005F60E3">
        <w:t xml:space="preserve"> </w:t>
      </w:r>
      <w:r>
        <w:t>том</w:t>
      </w:r>
      <w:r w:rsidR="005F60E3">
        <w:t xml:space="preserve"> </w:t>
      </w:r>
      <w:r>
        <w:t>числе</w:t>
      </w:r>
      <w:r w:rsidR="005F60E3">
        <w:t xml:space="preserve"> </w:t>
      </w:r>
      <w:r>
        <w:t>с</w:t>
      </w:r>
      <w:r w:rsidR="005F60E3">
        <w:t xml:space="preserve"> </w:t>
      </w:r>
      <w:r>
        <w:t>использованием</w:t>
      </w:r>
      <w:r w:rsidR="005F60E3">
        <w:t xml:space="preserve"> </w:t>
      </w:r>
      <w:r>
        <w:t>электронной</w:t>
      </w:r>
      <w:r w:rsidR="005F60E3">
        <w:t xml:space="preserve"> </w:t>
      </w:r>
      <w:r>
        <w:t>подписи;</w:t>
      </w:r>
    </w:p>
    <w:p w:rsidR="00004B29" w:rsidRPr="00F64DA3" w:rsidRDefault="00004B29" w:rsidP="00135B0E">
      <w:pPr>
        <w:autoSpaceDE w:val="0"/>
        <w:autoSpaceDN w:val="0"/>
        <w:adjustRightInd w:val="0"/>
        <w:ind w:right="-6" w:firstLine="567"/>
        <w:jc w:val="both"/>
        <w:outlineLvl w:val="0"/>
      </w:pPr>
      <w:r>
        <w:t>направляет</w:t>
      </w:r>
      <w:r w:rsidR="005F60E3">
        <w:t xml:space="preserve"> </w:t>
      </w:r>
      <w:r>
        <w:t>межведомственные</w:t>
      </w:r>
      <w:r w:rsidR="005F60E3">
        <w:t xml:space="preserve"> </w:t>
      </w:r>
      <w:r>
        <w:t>запросы</w:t>
      </w:r>
      <w:r w:rsidR="005F60E3">
        <w:t xml:space="preserve"> </w:t>
      </w:r>
      <w:r w:rsidR="00F64DA3">
        <w:t>в</w:t>
      </w:r>
      <w:r w:rsidR="00F64DA3" w:rsidRPr="00F64DA3">
        <w:t>:</w:t>
      </w:r>
      <w:r w:rsidR="005F60E3">
        <w:t xml:space="preserve"> </w:t>
      </w:r>
      <w:r w:rsidR="00F64DA3">
        <w:t>КЗ</w:t>
      </w:r>
      <w:r w:rsidR="002315E7">
        <w:t>АГС,</w:t>
      </w:r>
      <w:r w:rsidR="005F60E3">
        <w:t xml:space="preserve"> </w:t>
      </w:r>
      <w:r w:rsidR="002315E7">
        <w:t>ФСИН,</w:t>
      </w:r>
      <w:r w:rsidR="005F60E3">
        <w:t xml:space="preserve"> </w:t>
      </w:r>
      <w:r w:rsidR="00F92A47">
        <w:t>ГУ</w:t>
      </w:r>
      <w:r w:rsidR="00F64DA3" w:rsidRPr="00953704">
        <w:t>ЖА</w:t>
      </w:r>
      <w:r w:rsidR="005F60E3">
        <w:t xml:space="preserve"> </w:t>
      </w:r>
      <w:r w:rsidR="00F64DA3" w:rsidRPr="00953704">
        <w:t>посредством</w:t>
      </w:r>
      <w:r w:rsidR="005F60E3">
        <w:t xml:space="preserve"> </w:t>
      </w:r>
      <w:r w:rsidR="00F64DA3" w:rsidRPr="00953704">
        <w:t>автоматизированной</w:t>
      </w:r>
      <w:r w:rsidR="005F60E3">
        <w:t xml:space="preserve"> </w:t>
      </w:r>
      <w:r w:rsidR="00F64DA3" w:rsidRPr="00953704">
        <w:t>информационной</w:t>
      </w:r>
      <w:r w:rsidR="005F60E3">
        <w:t xml:space="preserve"> </w:t>
      </w:r>
      <w:r w:rsidR="00F64DA3" w:rsidRPr="00953704">
        <w:t>системы</w:t>
      </w:r>
      <w:r w:rsidR="005F60E3">
        <w:t xml:space="preserve"> </w:t>
      </w:r>
      <w:r w:rsidR="00F64DA3" w:rsidRPr="00953704">
        <w:t>«Население.</w:t>
      </w:r>
      <w:r w:rsidR="005F60E3">
        <w:t xml:space="preserve"> </w:t>
      </w:r>
      <w:r w:rsidR="00F64DA3" w:rsidRPr="00953704">
        <w:t>Жилой</w:t>
      </w:r>
      <w:r w:rsidR="005F60E3">
        <w:t xml:space="preserve"> </w:t>
      </w:r>
      <w:r w:rsidR="00F64DA3" w:rsidRPr="00953704">
        <w:t>фонд»</w:t>
      </w:r>
      <w:r w:rsidR="00F64DA3" w:rsidRPr="00B744A8">
        <w:t>;</w:t>
      </w:r>
    </w:p>
    <w:p w:rsidR="00004B29" w:rsidRDefault="00004B29" w:rsidP="00135B0E">
      <w:pPr>
        <w:autoSpaceDE w:val="0"/>
        <w:autoSpaceDN w:val="0"/>
        <w:adjustRightInd w:val="0"/>
        <w:ind w:right="-6" w:firstLine="567"/>
        <w:jc w:val="both"/>
        <w:outlineLvl w:val="0"/>
      </w:pPr>
      <w:r>
        <w:t>получает</w:t>
      </w:r>
      <w:r w:rsidR="005F60E3">
        <w:t xml:space="preserve"> </w:t>
      </w:r>
      <w:r>
        <w:t>ответы</w:t>
      </w:r>
      <w:r w:rsidR="005F60E3">
        <w:t xml:space="preserve"> </w:t>
      </w:r>
      <w:r>
        <w:t>на</w:t>
      </w:r>
      <w:r w:rsidR="005F60E3">
        <w:t xml:space="preserve"> </w:t>
      </w:r>
      <w:r>
        <w:t>межведомственные</w:t>
      </w:r>
      <w:r w:rsidR="005F60E3">
        <w:t xml:space="preserve"> </w:t>
      </w:r>
      <w:r>
        <w:t>запросы;</w:t>
      </w:r>
    </w:p>
    <w:p w:rsidR="00004B29" w:rsidRDefault="00004B29" w:rsidP="00135B0E">
      <w:pPr>
        <w:autoSpaceDE w:val="0"/>
        <w:autoSpaceDN w:val="0"/>
        <w:adjustRightInd w:val="0"/>
        <w:ind w:right="-6" w:firstLine="567"/>
        <w:jc w:val="both"/>
        <w:outlineLvl w:val="0"/>
      </w:pPr>
      <w:r>
        <w:t>анализирует</w:t>
      </w:r>
      <w:r w:rsidR="005F60E3">
        <w:t xml:space="preserve"> </w:t>
      </w:r>
      <w:r>
        <w:t>документы</w:t>
      </w:r>
      <w:r w:rsidR="005F60E3">
        <w:t xml:space="preserve"> </w:t>
      </w:r>
      <w:r>
        <w:t>(информацию),</w:t>
      </w:r>
      <w:r w:rsidR="005F60E3">
        <w:t xml:space="preserve"> </w:t>
      </w:r>
      <w:r>
        <w:t>полученные</w:t>
      </w:r>
      <w:r w:rsidR="005F60E3">
        <w:t xml:space="preserve"> </w:t>
      </w:r>
      <w:r>
        <w:t>в</w:t>
      </w:r>
      <w:r w:rsidR="005F60E3">
        <w:t xml:space="preserve"> </w:t>
      </w:r>
      <w:r>
        <w:t>рамках</w:t>
      </w:r>
      <w:r w:rsidR="005F60E3">
        <w:t xml:space="preserve"> </w:t>
      </w:r>
      <w:r>
        <w:t>межведомственного</w:t>
      </w:r>
      <w:r w:rsidR="005F60E3">
        <w:t xml:space="preserve"> </w:t>
      </w:r>
      <w:r>
        <w:t>взаимодействия</w:t>
      </w:r>
      <w:r w:rsidR="005F60E3">
        <w:t xml:space="preserve"> </w:t>
      </w:r>
      <w:r>
        <w:t>(ответы</w:t>
      </w:r>
      <w:r w:rsidR="005F60E3">
        <w:t xml:space="preserve"> </w:t>
      </w:r>
      <w:r>
        <w:t>на</w:t>
      </w:r>
      <w:r w:rsidR="005F60E3">
        <w:t xml:space="preserve"> </w:t>
      </w:r>
      <w:r>
        <w:t>межведомственные</w:t>
      </w:r>
      <w:r w:rsidR="005F60E3">
        <w:t xml:space="preserve"> </w:t>
      </w:r>
      <w:r>
        <w:t>запросы),</w:t>
      </w:r>
      <w:r w:rsidR="005F60E3">
        <w:t xml:space="preserve"> </w:t>
      </w:r>
      <w:r>
        <w:t>на</w:t>
      </w:r>
      <w:r w:rsidR="005F60E3">
        <w:t xml:space="preserve"> </w:t>
      </w:r>
      <w:r>
        <w:t>соответствие</w:t>
      </w:r>
      <w:r w:rsidR="005F60E3">
        <w:t xml:space="preserve"> </w:t>
      </w:r>
      <w:r>
        <w:t>направленному</w:t>
      </w:r>
      <w:r w:rsidR="005F60E3">
        <w:t xml:space="preserve"> </w:t>
      </w:r>
      <w:r>
        <w:t>межведомственному</w:t>
      </w:r>
      <w:r w:rsidR="005F60E3">
        <w:t xml:space="preserve"> </w:t>
      </w:r>
      <w:r>
        <w:t>запросу;</w:t>
      </w:r>
    </w:p>
    <w:p w:rsidR="00004B29" w:rsidRDefault="00004B29" w:rsidP="00135B0E">
      <w:pPr>
        <w:autoSpaceDE w:val="0"/>
        <w:autoSpaceDN w:val="0"/>
        <w:adjustRightInd w:val="0"/>
        <w:ind w:right="-6" w:firstLine="567"/>
        <w:jc w:val="both"/>
        <w:outlineLvl w:val="0"/>
      </w:pPr>
      <w:r>
        <w:t>передает</w:t>
      </w:r>
      <w:r w:rsidR="005F60E3">
        <w:t xml:space="preserve"> </w:t>
      </w:r>
      <w:r>
        <w:t>полученные</w:t>
      </w:r>
      <w:r w:rsidR="005F60E3">
        <w:t xml:space="preserve"> </w:t>
      </w:r>
      <w:r>
        <w:t>документы</w:t>
      </w:r>
      <w:r w:rsidR="005F60E3">
        <w:t xml:space="preserve"> </w:t>
      </w:r>
      <w:r>
        <w:t>(информацию),</w:t>
      </w:r>
      <w:r w:rsidR="005F60E3">
        <w:t xml:space="preserve"> </w:t>
      </w:r>
      <w:r w:rsidR="007C76E1">
        <w:t>специалисту</w:t>
      </w:r>
      <w:r w:rsidR="005F60E3">
        <w:t xml:space="preserve"> </w:t>
      </w:r>
      <w:r w:rsidR="007C76E1">
        <w:t>органа</w:t>
      </w:r>
      <w:r w:rsidR="005F60E3">
        <w:t xml:space="preserve"> </w:t>
      </w:r>
      <w:r w:rsidR="007C76E1">
        <w:t>местного</w:t>
      </w:r>
      <w:r w:rsidR="005F60E3">
        <w:t xml:space="preserve"> </w:t>
      </w:r>
      <w:r w:rsidR="007C76E1">
        <w:t>самоуправления</w:t>
      </w:r>
      <w:r w:rsidR="006E5B7B">
        <w:t>,</w:t>
      </w:r>
      <w:r w:rsidR="005F60E3">
        <w:t xml:space="preserve"> </w:t>
      </w:r>
      <w:r w:rsidR="006E5B7B">
        <w:t>ответственному</w:t>
      </w:r>
      <w:r w:rsidR="005F60E3">
        <w:t xml:space="preserve"> </w:t>
      </w:r>
      <w:r w:rsidR="006E5B7B">
        <w:t>за</w:t>
      </w:r>
      <w:r w:rsidR="005F60E3">
        <w:t xml:space="preserve"> </w:t>
      </w:r>
      <w:r w:rsidR="006E5B7B">
        <w:t>подготовку</w:t>
      </w:r>
      <w:r w:rsidR="005F60E3">
        <w:t xml:space="preserve"> </w:t>
      </w:r>
      <w:r w:rsidR="006E5B7B">
        <w:t>проекта</w:t>
      </w:r>
      <w:r w:rsidR="005F60E3">
        <w:t xml:space="preserve"> </w:t>
      </w:r>
      <w:r w:rsidR="006E5B7B">
        <w:t>решения</w:t>
      </w:r>
      <w:r w:rsidR="005F60E3">
        <w:t xml:space="preserve"> </w:t>
      </w:r>
      <w:r w:rsidR="006E5B7B">
        <w:t>о</w:t>
      </w:r>
      <w:r w:rsidR="005F60E3">
        <w:t xml:space="preserve"> </w:t>
      </w:r>
      <w:r w:rsidR="006E5B7B">
        <w:t>предос</w:t>
      </w:r>
      <w:r w:rsidR="00F41F37">
        <w:t>тавлении</w:t>
      </w:r>
      <w:r w:rsidR="005F60E3">
        <w:t xml:space="preserve"> </w:t>
      </w:r>
      <w:r w:rsidR="00F41F37">
        <w:t>государственной</w:t>
      </w:r>
      <w:r w:rsidR="005F60E3">
        <w:t xml:space="preserve"> </w:t>
      </w:r>
      <w:r w:rsidR="00F41F37">
        <w:t>услуги.</w:t>
      </w:r>
    </w:p>
    <w:p w:rsidR="00BF1868" w:rsidRDefault="00BF1868" w:rsidP="00135B0E">
      <w:pPr>
        <w:autoSpaceDE w:val="0"/>
        <w:autoSpaceDN w:val="0"/>
        <w:adjustRightInd w:val="0"/>
        <w:ind w:right="-6" w:firstLine="567"/>
        <w:jc w:val="both"/>
        <w:outlineLvl w:val="0"/>
      </w:pPr>
      <w:r>
        <w:t>устанавливает</w:t>
      </w:r>
      <w:r w:rsidR="005F60E3">
        <w:t xml:space="preserve"> </w:t>
      </w:r>
      <w:r>
        <w:t>правовые</w:t>
      </w:r>
      <w:r w:rsidR="005F60E3">
        <w:t xml:space="preserve"> </w:t>
      </w:r>
      <w:r>
        <w:t>основания</w:t>
      </w:r>
      <w:r w:rsidR="005F60E3">
        <w:t xml:space="preserve"> </w:t>
      </w:r>
      <w:r>
        <w:t>направления</w:t>
      </w:r>
      <w:r w:rsidR="005F60E3">
        <w:t xml:space="preserve"> </w:t>
      </w:r>
      <w:r>
        <w:t>межведомственного</w:t>
      </w:r>
      <w:r w:rsidR="005F60E3">
        <w:t xml:space="preserve"> </w:t>
      </w:r>
      <w:r>
        <w:t>запроса;</w:t>
      </w:r>
    </w:p>
    <w:p w:rsidR="00BF1868" w:rsidRDefault="00BF1868" w:rsidP="00135B0E">
      <w:pPr>
        <w:autoSpaceDE w:val="0"/>
        <w:autoSpaceDN w:val="0"/>
        <w:adjustRightInd w:val="0"/>
        <w:ind w:right="-6" w:firstLine="567"/>
        <w:jc w:val="both"/>
        <w:outlineLvl w:val="0"/>
      </w:pPr>
      <w:r>
        <w:t>устанавливает</w:t>
      </w:r>
      <w:r w:rsidR="005F60E3">
        <w:t xml:space="preserve"> </w:t>
      </w:r>
      <w:r>
        <w:t>состав</w:t>
      </w:r>
      <w:r w:rsidR="005F60E3">
        <w:t xml:space="preserve"> </w:t>
      </w:r>
      <w:r>
        <w:t>сведений,</w:t>
      </w:r>
      <w:r w:rsidR="005F60E3">
        <w:t xml:space="preserve"> </w:t>
      </w:r>
      <w:r>
        <w:t>необходимых</w:t>
      </w:r>
      <w:r w:rsidR="005F60E3">
        <w:t xml:space="preserve"> </w:t>
      </w:r>
      <w:r>
        <w:t>для</w:t>
      </w:r>
      <w:r w:rsidR="005F60E3">
        <w:t xml:space="preserve"> </w:t>
      </w:r>
      <w:r>
        <w:t>подготовки</w:t>
      </w:r>
      <w:r w:rsidR="005F60E3">
        <w:t xml:space="preserve"> </w:t>
      </w:r>
      <w:r>
        <w:t>и</w:t>
      </w:r>
      <w:r w:rsidR="005F60E3">
        <w:t xml:space="preserve"> </w:t>
      </w:r>
      <w:r>
        <w:t>направления</w:t>
      </w:r>
      <w:r w:rsidR="005F60E3">
        <w:t xml:space="preserve"> </w:t>
      </w:r>
      <w:r>
        <w:t>запроса;</w:t>
      </w:r>
    </w:p>
    <w:p w:rsidR="00BF1868" w:rsidRDefault="00BF1868" w:rsidP="00135B0E">
      <w:pPr>
        <w:autoSpaceDE w:val="0"/>
        <w:autoSpaceDN w:val="0"/>
        <w:adjustRightInd w:val="0"/>
        <w:ind w:right="-6" w:firstLine="567"/>
        <w:jc w:val="both"/>
        <w:outlineLvl w:val="0"/>
      </w:pPr>
      <w:r>
        <w:t>устанавливает</w:t>
      </w:r>
      <w:r w:rsidR="005F60E3">
        <w:t xml:space="preserve"> </w:t>
      </w:r>
      <w:r>
        <w:t>непосредственное</w:t>
      </w:r>
      <w:r w:rsidR="005F60E3">
        <w:t xml:space="preserve"> </w:t>
      </w:r>
      <w:r>
        <w:t>местонахождение</w:t>
      </w:r>
      <w:r w:rsidR="005F60E3">
        <w:t xml:space="preserve"> </w:t>
      </w:r>
      <w:r>
        <w:t>запрашиваемых</w:t>
      </w:r>
      <w:r w:rsidR="005F60E3">
        <w:t xml:space="preserve"> </w:t>
      </w:r>
      <w:r>
        <w:t>документов;</w:t>
      </w:r>
    </w:p>
    <w:p w:rsidR="00BF1868" w:rsidRDefault="00BF1868" w:rsidP="00135B0E">
      <w:pPr>
        <w:autoSpaceDE w:val="0"/>
        <w:autoSpaceDN w:val="0"/>
        <w:adjustRightInd w:val="0"/>
        <w:ind w:right="-6" w:firstLine="567"/>
        <w:jc w:val="both"/>
        <w:outlineLvl w:val="0"/>
      </w:pPr>
      <w:r>
        <w:t>готовит</w:t>
      </w:r>
      <w:r w:rsidR="005F60E3">
        <w:t xml:space="preserve"> </w:t>
      </w:r>
      <w:r>
        <w:t>запрос</w:t>
      </w:r>
      <w:r w:rsidR="005F60E3">
        <w:t xml:space="preserve"> </w:t>
      </w:r>
      <w:r>
        <w:t>на</w:t>
      </w:r>
      <w:r w:rsidR="005F60E3">
        <w:t xml:space="preserve"> </w:t>
      </w:r>
      <w:r>
        <w:t>получение</w:t>
      </w:r>
      <w:r w:rsidR="005F60E3">
        <w:t xml:space="preserve"> </w:t>
      </w:r>
      <w:r>
        <w:t>запрашиваемых</w:t>
      </w:r>
      <w:r w:rsidR="005F60E3">
        <w:t xml:space="preserve"> </w:t>
      </w:r>
      <w:r>
        <w:t>документов;</w:t>
      </w:r>
    </w:p>
    <w:p w:rsidR="00802D17" w:rsidRDefault="00BF1868" w:rsidP="00135B0E">
      <w:pPr>
        <w:autoSpaceDE w:val="0"/>
        <w:autoSpaceDN w:val="0"/>
        <w:adjustRightInd w:val="0"/>
        <w:ind w:right="-6" w:firstLine="567"/>
        <w:jc w:val="both"/>
        <w:outlineLvl w:val="0"/>
      </w:pPr>
      <w:r>
        <w:t>направляет</w:t>
      </w:r>
      <w:r w:rsidR="005F60E3">
        <w:t xml:space="preserve"> </w:t>
      </w:r>
      <w:r>
        <w:t>запрос</w:t>
      </w:r>
      <w:r w:rsidR="005F60E3">
        <w:t xml:space="preserve"> </w:t>
      </w:r>
      <w:r>
        <w:t>на</w:t>
      </w:r>
      <w:r w:rsidR="005F60E3">
        <w:t xml:space="preserve"> </w:t>
      </w:r>
      <w:r>
        <w:t>получение</w:t>
      </w:r>
      <w:r w:rsidR="005F60E3">
        <w:t xml:space="preserve"> </w:t>
      </w:r>
      <w:r>
        <w:t>необходимых</w:t>
      </w:r>
      <w:r w:rsidR="005F60E3">
        <w:t xml:space="preserve"> </w:t>
      </w:r>
      <w:r>
        <w:t>документов.</w:t>
      </w:r>
    </w:p>
    <w:p w:rsidR="00802D17" w:rsidRDefault="00802D17" w:rsidP="00135B0E">
      <w:pPr>
        <w:autoSpaceDE w:val="0"/>
        <w:autoSpaceDN w:val="0"/>
        <w:adjustRightInd w:val="0"/>
        <w:ind w:right="-6" w:firstLine="567"/>
        <w:jc w:val="both"/>
      </w:pPr>
      <w:r>
        <w:t>Межведомственный</w:t>
      </w:r>
      <w:r w:rsidR="005F60E3">
        <w:t xml:space="preserve"> </w:t>
      </w:r>
      <w:r>
        <w:t>запрос</w:t>
      </w:r>
      <w:r w:rsidR="005F60E3">
        <w:t xml:space="preserve"> </w:t>
      </w:r>
      <w:r>
        <w:t>должен</w:t>
      </w:r>
      <w:r w:rsidR="005F60E3">
        <w:t xml:space="preserve"> </w:t>
      </w:r>
      <w:r>
        <w:t>содержать</w:t>
      </w:r>
      <w:r w:rsidR="005F60E3">
        <w:t xml:space="preserve"> </w:t>
      </w:r>
      <w:r>
        <w:t>следующие</w:t>
      </w:r>
      <w:r w:rsidR="005F60E3">
        <w:t xml:space="preserve"> </w:t>
      </w:r>
      <w:r>
        <w:t>сведения:</w:t>
      </w:r>
    </w:p>
    <w:p w:rsidR="00802D17" w:rsidRDefault="00802D17" w:rsidP="00135B0E">
      <w:pPr>
        <w:autoSpaceDE w:val="0"/>
        <w:autoSpaceDN w:val="0"/>
        <w:adjustRightInd w:val="0"/>
        <w:ind w:right="-6" w:firstLine="567"/>
        <w:jc w:val="both"/>
      </w:pPr>
      <w:r>
        <w:t>наименование</w:t>
      </w:r>
      <w:r w:rsidR="005F60E3">
        <w:t xml:space="preserve"> </w:t>
      </w:r>
      <w:r>
        <w:t>органа</w:t>
      </w:r>
      <w:r w:rsidR="005F60E3">
        <w:t xml:space="preserve"> </w:t>
      </w:r>
      <w:r>
        <w:t>(организации),</w:t>
      </w:r>
      <w:r w:rsidR="005F60E3">
        <w:t xml:space="preserve"> </w:t>
      </w:r>
      <w:r>
        <w:t>направляющего</w:t>
      </w:r>
      <w:r w:rsidR="005F60E3">
        <w:t xml:space="preserve"> </w:t>
      </w:r>
      <w:r>
        <w:t>межведомственный</w:t>
      </w:r>
      <w:r w:rsidR="005F60E3">
        <w:t xml:space="preserve"> </w:t>
      </w:r>
      <w:r>
        <w:t>запрос;</w:t>
      </w:r>
    </w:p>
    <w:p w:rsidR="00802D17" w:rsidRDefault="00802D17" w:rsidP="00135B0E">
      <w:pPr>
        <w:autoSpaceDE w:val="0"/>
        <w:autoSpaceDN w:val="0"/>
        <w:adjustRightInd w:val="0"/>
        <w:ind w:right="-6" w:firstLine="567"/>
        <w:jc w:val="both"/>
      </w:pPr>
      <w:r>
        <w:t>наименование</w:t>
      </w:r>
      <w:r w:rsidR="005F60E3">
        <w:t xml:space="preserve"> </w:t>
      </w:r>
      <w:r>
        <w:t>органа</w:t>
      </w:r>
      <w:r w:rsidR="005F60E3">
        <w:t xml:space="preserve"> </w:t>
      </w:r>
      <w:r>
        <w:t>(организации),</w:t>
      </w:r>
      <w:r w:rsidR="005F60E3">
        <w:t xml:space="preserve"> </w:t>
      </w:r>
      <w:r>
        <w:t>в</w:t>
      </w:r>
      <w:r w:rsidR="005F60E3">
        <w:t xml:space="preserve"> </w:t>
      </w:r>
      <w:r>
        <w:t>адрес</w:t>
      </w:r>
      <w:r w:rsidR="005F60E3">
        <w:t xml:space="preserve"> </w:t>
      </w:r>
      <w:r>
        <w:t>которого</w:t>
      </w:r>
      <w:r w:rsidR="005F60E3">
        <w:t xml:space="preserve"> </w:t>
      </w:r>
      <w:r>
        <w:t>направляется</w:t>
      </w:r>
      <w:r w:rsidR="005F60E3">
        <w:t xml:space="preserve"> </w:t>
      </w:r>
      <w:r>
        <w:t>межведомственный</w:t>
      </w:r>
      <w:r w:rsidR="005F60E3">
        <w:t xml:space="preserve"> </w:t>
      </w:r>
      <w:r>
        <w:t>запрос;</w:t>
      </w:r>
    </w:p>
    <w:p w:rsidR="00802D17" w:rsidRDefault="00802D17" w:rsidP="00135B0E">
      <w:pPr>
        <w:autoSpaceDE w:val="0"/>
        <w:autoSpaceDN w:val="0"/>
        <w:adjustRightInd w:val="0"/>
        <w:ind w:right="-6" w:firstLine="567"/>
        <w:jc w:val="both"/>
      </w:pPr>
      <w:r>
        <w:t>наименование</w:t>
      </w:r>
      <w:r w:rsidR="005F60E3">
        <w:t xml:space="preserve"> </w:t>
      </w:r>
      <w:r>
        <w:t>услуги,</w:t>
      </w:r>
      <w:r w:rsidR="005F60E3">
        <w:t xml:space="preserve"> </w:t>
      </w:r>
      <w:r>
        <w:t>для</w:t>
      </w:r>
      <w:r w:rsidR="005F60E3">
        <w:t xml:space="preserve"> </w:t>
      </w:r>
      <w:r>
        <w:t>предоставления</w:t>
      </w:r>
      <w:r w:rsidR="005F60E3">
        <w:t xml:space="preserve"> </w:t>
      </w:r>
      <w:r>
        <w:t>которой</w:t>
      </w:r>
      <w:r w:rsidR="005F60E3">
        <w:t xml:space="preserve"> </w:t>
      </w:r>
      <w:r>
        <w:t>необходимо</w:t>
      </w:r>
      <w:r w:rsidR="005F60E3">
        <w:t xml:space="preserve"> </w:t>
      </w:r>
      <w:r>
        <w:t>представление</w:t>
      </w:r>
      <w:r w:rsidR="005F60E3">
        <w:t xml:space="preserve"> </w:t>
      </w:r>
      <w:r>
        <w:t>документа</w:t>
      </w:r>
      <w:r w:rsidR="005F60E3">
        <w:t xml:space="preserve"> </w:t>
      </w:r>
      <w:r>
        <w:t>и(или)</w:t>
      </w:r>
      <w:r w:rsidR="005F60E3">
        <w:t xml:space="preserve"> </w:t>
      </w:r>
      <w:r>
        <w:t>информации,</w:t>
      </w:r>
      <w:r w:rsidR="005F60E3">
        <w:t xml:space="preserve"> </w:t>
      </w:r>
      <w:r>
        <w:t>а</w:t>
      </w:r>
      <w:r w:rsidR="005F60E3">
        <w:t xml:space="preserve"> </w:t>
      </w:r>
      <w:r>
        <w:t>также,</w:t>
      </w:r>
      <w:r w:rsidR="005F60E3">
        <w:t xml:space="preserve"> </w:t>
      </w:r>
      <w:r>
        <w:t>если</w:t>
      </w:r>
      <w:r w:rsidR="005F60E3">
        <w:t xml:space="preserve"> </w:t>
      </w:r>
      <w:r>
        <w:t>имеется,</w:t>
      </w:r>
      <w:r w:rsidR="005F60E3">
        <w:t xml:space="preserve"> </w:t>
      </w:r>
      <w:r>
        <w:t>номер</w:t>
      </w:r>
      <w:r w:rsidR="005F60E3">
        <w:t xml:space="preserve"> </w:t>
      </w:r>
      <w:r>
        <w:t>(идентификатор)</w:t>
      </w:r>
      <w:r w:rsidR="005F60E3">
        <w:t xml:space="preserve"> </w:t>
      </w:r>
      <w:r>
        <w:t>такой</w:t>
      </w:r>
      <w:r w:rsidR="005F60E3">
        <w:t xml:space="preserve"> </w:t>
      </w:r>
      <w:r>
        <w:t>услуги</w:t>
      </w:r>
      <w:r w:rsidR="005F60E3">
        <w:t xml:space="preserve"> </w:t>
      </w:r>
      <w:r>
        <w:t>в</w:t>
      </w:r>
      <w:r w:rsidR="005F60E3">
        <w:t xml:space="preserve"> </w:t>
      </w:r>
      <w:r>
        <w:t>реестре</w:t>
      </w:r>
      <w:r w:rsidR="005F60E3">
        <w:t xml:space="preserve"> </w:t>
      </w:r>
      <w:r>
        <w:t>государственных</w:t>
      </w:r>
      <w:r w:rsidR="005F60E3">
        <w:t xml:space="preserve"> </w:t>
      </w:r>
      <w:r>
        <w:t>услуг</w:t>
      </w:r>
      <w:r w:rsidR="005F60E3">
        <w:t xml:space="preserve"> </w:t>
      </w:r>
      <w:r>
        <w:t>или</w:t>
      </w:r>
      <w:r w:rsidR="005F60E3">
        <w:t xml:space="preserve"> </w:t>
      </w:r>
      <w:r>
        <w:t>реестре</w:t>
      </w:r>
      <w:r w:rsidR="005F60E3">
        <w:t xml:space="preserve"> </w:t>
      </w:r>
      <w:r>
        <w:t>муниципальных</w:t>
      </w:r>
      <w:r w:rsidR="005F60E3">
        <w:t xml:space="preserve"> </w:t>
      </w:r>
      <w:r>
        <w:t>услуг;</w:t>
      </w:r>
    </w:p>
    <w:p w:rsidR="00802D17" w:rsidRDefault="00802D17" w:rsidP="00135B0E">
      <w:pPr>
        <w:autoSpaceDE w:val="0"/>
        <w:autoSpaceDN w:val="0"/>
        <w:adjustRightInd w:val="0"/>
        <w:ind w:right="-6" w:firstLine="567"/>
        <w:jc w:val="both"/>
      </w:pPr>
      <w:r>
        <w:t>указание</w:t>
      </w:r>
      <w:r w:rsidR="005F60E3">
        <w:t xml:space="preserve"> </w:t>
      </w:r>
      <w:r>
        <w:t>на</w:t>
      </w:r>
      <w:r w:rsidR="005F60E3">
        <w:t xml:space="preserve"> </w:t>
      </w:r>
      <w:r>
        <w:t>положения</w:t>
      </w:r>
      <w:r w:rsidR="005F60E3">
        <w:t xml:space="preserve"> </w:t>
      </w:r>
      <w:r>
        <w:t>нормативного</w:t>
      </w:r>
      <w:r w:rsidR="005F60E3">
        <w:t xml:space="preserve"> </w:t>
      </w:r>
      <w:r>
        <w:t>правового</w:t>
      </w:r>
      <w:r w:rsidR="005F60E3">
        <w:t xml:space="preserve"> </w:t>
      </w:r>
      <w:r>
        <w:t>акта,</w:t>
      </w:r>
      <w:r w:rsidR="005F60E3">
        <w:t xml:space="preserve"> </w:t>
      </w:r>
      <w:r>
        <w:t>которыми</w:t>
      </w:r>
      <w:r w:rsidR="005F60E3">
        <w:t xml:space="preserve"> </w:t>
      </w:r>
      <w:r>
        <w:t>установлено</w:t>
      </w:r>
      <w:r w:rsidR="005F60E3">
        <w:t xml:space="preserve"> </w:t>
      </w:r>
      <w:r>
        <w:t>представление</w:t>
      </w:r>
      <w:r w:rsidR="005F60E3">
        <w:t xml:space="preserve"> </w:t>
      </w:r>
      <w:r>
        <w:t>документа</w:t>
      </w:r>
      <w:r w:rsidR="005F60E3">
        <w:t xml:space="preserve"> </w:t>
      </w:r>
      <w:r>
        <w:t>и(или)</w:t>
      </w:r>
      <w:r w:rsidR="005F60E3">
        <w:t xml:space="preserve"> </w:t>
      </w:r>
      <w:r>
        <w:t>информации,</w:t>
      </w:r>
      <w:r w:rsidR="005F60E3">
        <w:t xml:space="preserve"> </w:t>
      </w:r>
      <w:r>
        <w:t>необходимых</w:t>
      </w:r>
      <w:r w:rsidR="005F60E3">
        <w:t xml:space="preserve"> </w:t>
      </w:r>
      <w:r>
        <w:t>для</w:t>
      </w:r>
      <w:r w:rsidR="005F60E3">
        <w:t xml:space="preserve"> </w:t>
      </w:r>
      <w:r>
        <w:t>предоставления</w:t>
      </w:r>
      <w:r w:rsidR="005F60E3">
        <w:t xml:space="preserve"> </w:t>
      </w:r>
      <w:r>
        <w:t>услуги,</w:t>
      </w:r>
      <w:r w:rsidR="005F60E3">
        <w:t xml:space="preserve"> </w:t>
      </w:r>
      <w:r>
        <w:t>и</w:t>
      </w:r>
      <w:r w:rsidR="005F60E3">
        <w:t xml:space="preserve"> </w:t>
      </w:r>
      <w:r>
        <w:t>указание</w:t>
      </w:r>
      <w:r w:rsidR="005F60E3">
        <w:t xml:space="preserve"> </w:t>
      </w:r>
      <w:r>
        <w:t>на</w:t>
      </w:r>
      <w:r w:rsidR="005F60E3">
        <w:t xml:space="preserve"> </w:t>
      </w:r>
      <w:r>
        <w:t>реквизиты</w:t>
      </w:r>
      <w:r w:rsidR="005F60E3">
        <w:t xml:space="preserve"> </w:t>
      </w:r>
      <w:r>
        <w:t>данного</w:t>
      </w:r>
      <w:r w:rsidR="005F60E3">
        <w:t xml:space="preserve"> </w:t>
      </w:r>
      <w:r>
        <w:t>нормативного</w:t>
      </w:r>
      <w:r w:rsidR="005F60E3">
        <w:t xml:space="preserve"> </w:t>
      </w:r>
      <w:r>
        <w:t>правового</w:t>
      </w:r>
      <w:r w:rsidR="005F60E3">
        <w:t xml:space="preserve"> </w:t>
      </w:r>
      <w:r>
        <w:t>акта;</w:t>
      </w:r>
    </w:p>
    <w:p w:rsidR="00802D17" w:rsidRDefault="00802D17" w:rsidP="00135B0E">
      <w:pPr>
        <w:autoSpaceDE w:val="0"/>
        <w:autoSpaceDN w:val="0"/>
        <w:adjustRightInd w:val="0"/>
        <w:ind w:right="-6" w:firstLine="567"/>
        <w:jc w:val="both"/>
      </w:pPr>
      <w:r>
        <w:t>сведения,</w:t>
      </w:r>
      <w:r w:rsidR="005F60E3">
        <w:t xml:space="preserve"> </w:t>
      </w:r>
      <w:r>
        <w:t>необходимые</w:t>
      </w:r>
      <w:r w:rsidR="005F60E3">
        <w:t xml:space="preserve"> </w:t>
      </w:r>
      <w:r>
        <w:t>для</w:t>
      </w:r>
      <w:r w:rsidR="005F60E3">
        <w:t xml:space="preserve"> </w:t>
      </w:r>
      <w:r>
        <w:t>представления</w:t>
      </w:r>
      <w:r w:rsidR="005F60E3">
        <w:t xml:space="preserve"> </w:t>
      </w:r>
      <w:r>
        <w:t>документа</w:t>
      </w:r>
      <w:r w:rsidR="005F60E3">
        <w:t xml:space="preserve"> </w:t>
      </w:r>
      <w:r>
        <w:t>и(или)</w:t>
      </w:r>
      <w:r w:rsidR="005F60E3">
        <w:t xml:space="preserve"> </w:t>
      </w:r>
      <w:r>
        <w:t>информации,</w:t>
      </w:r>
      <w:r w:rsidR="005F60E3">
        <w:t xml:space="preserve"> </w:t>
      </w:r>
      <w:r>
        <w:t>установленные</w:t>
      </w:r>
      <w:r w:rsidR="005F60E3">
        <w:t xml:space="preserve"> </w:t>
      </w:r>
      <w:r>
        <w:t>административным</w:t>
      </w:r>
      <w:r w:rsidR="005F60E3">
        <w:t xml:space="preserve"> </w:t>
      </w:r>
      <w:r>
        <w:t>регламентом</w:t>
      </w:r>
      <w:r w:rsidR="005F60E3">
        <w:t xml:space="preserve"> </w:t>
      </w:r>
      <w:r>
        <w:t>предоставления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</w:t>
      </w:r>
      <w:r w:rsidR="005F60E3">
        <w:t xml:space="preserve"> </w:t>
      </w:r>
      <w:r>
        <w:t>или</w:t>
      </w:r>
      <w:r w:rsidR="005F60E3">
        <w:t xml:space="preserve"> </w:t>
      </w:r>
      <w:r>
        <w:t>регламентом</w:t>
      </w:r>
      <w:r w:rsidR="005F60E3">
        <w:t xml:space="preserve"> </w:t>
      </w:r>
      <w:r>
        <w:t>предоставления</w:t>
      </w:r>
      <w:r w:rsidR="005F60E3">
        <w:t xml:space="preserve"> </w:t>
      </w:r>
      <w:r>
        <w:t>услуги,</w:t>
      </w:r>
      <w:r w:rsidR="005F60E3">
        <w:t xml:space="preserve"> </w:t>
      </w:r>
      <w:r>
        <w:t>а</w:t>
      </w:r>
      <w:r w:rsidR="005F60E3">
        <w:t xml:space="preserve"> </w:t>
      </w:r>
      <w:r>
        <w:t>также</w:t>
      </w:r>
      <w:r w:rsidR="005F60E3">
        <w:t xml:space="preserve"> </w:t>
      </w:r>
      <w:r>
        <w:t>сведения,</w:t>
      </w:r>
      <w:r w:rsidR="005F60E3">
        <w:t xml:space="preserve"> </w:t>
      </w:r>
      <w:r>
        <w:t>предусмотренные</w:t>
      </w:r>
      <w:r w:rsidR="005F60E3">
        <w:t xml:space="preserve"> </w:t>
      </w:r>
      <w:r>
        <w:t>нормативными</w:t>
      </w:r>
      <w:r w:rsidR="005F60E3">
        <w:t xml:space="preserve"> </w:t>
      </w:r>
      <w:r>
        <w:t>правовыми</w:t>
      </w:r>
      <w:r w:rsidR="005F60E3">
        <w:t xml:space="preserve"> </w:t>
      </w:r>
      <w:r>
        <w:t>актами</w:t>
      </w:r>
      <w:r w:rsidR="005F60E3">
        <w:t xml:space="preserve"> </w:t>
      </w:r>
      <w:r>
        <w:t>как</w:t>
      </w:r>
      <w:r w:rsidR="005F60E3">
        <w:t xml:space="preserve"> </w:t>
      </w:r>
      <w:r>
        <w:t>необходимые</w:t>
      </w:r>
      <w:r w:rsidR="005F60E3">
        <w:t xml:space="preserve"> </w:t>
      </w:r>
      <w:r>
        <w:t>для</w:t>
      </w:r>
      <w:r w:rsidR="005F60E3">
        <w:t xml:space="preserve"> </w:t>
      </w:r>
      <w:r>
        <w:t>представления</w:t>
      </w:r>
      <w:r w:rsidR="005F60E3">
        <w:t xml:space="preserve"> </w:t>
      </w:r>
      <w:r>
        <w:t>таких</w:t>
      </w:r>
      <w:r w:rsidR="005F60E3">
        <w:t xml:space="preserve"> </w:t>
      </w:r>
      <w:r>
        <w:t>документов</w:t>
      </w:r>
      <w:r w:rsidR="005F60E3">
        <w:t xml:space="preserve"> </w:t>
      </w:r>
      <w:r>
        <w:t>и(или)</w:t>
      </w:r>
      <w:r w:rsidR="005F60E3">
        <w:t xml:space="preserve"> </w:t>
      </w:r>
      <w:r>
        <w:t>информации;</w:t>
      </w:r>
    </w:p>
    <w:p w:rsidR="00802D17" w:rsidRDefault="00802D17" w:rsidP="00135B0E">
      <w:pPr>
        <w:autoSpaceDE w:val="0"/>
        <w:autoSpaceDN w:val="0"/>
        <w:adjustRightInd w:val="0"/>
        <w:ind w:right="-6" w:firstLine="567"/>
        <w:jc w:val="both"/>
      </w:pPr>
      <w:r>
        <w:t>контактная</w:t>
      </w:r>
      <w:r w:rsidR="005F60E3">
        <w:t xml:space="preserve"> </w:t>
      </w:r>
      <w:r>
        <w:t>информация</w:t>
      </w:r>
      <w:r w:rsidR="005F60E3">
        <w:t xml:space="preserve"> </w:t>
      </w:r>
      <w:r>
        <w:t>для</w:t>
      </w:r>
      <w:r w:rsidR="005F60E3">
        <w:t xml:space="preserve"> </w:t>
      </w:r>
      <w:r>
        <w:t>направления</w:t>
      </w:r>
      <w:r w:rsidR="005F60E3">
        <w:t xml:space="preserve"> </w:t>
      </w:r>
      <w:r>
        <w:t>ответа</w:t>
      </w:r>
      <w:r w:rsidR="005F60E3">
        <w:t xml:space="preserve"> </w:t>
      </w:r>
      <w:r>
        <w:t>на</w:t>
      </w:r>
      <w:r w:rsidR="005F60E3">
        <w:t xml:space="preserve"> </w:t>
      </w:r>
      <w:r>
        <w:t>межведомственный</w:t>
      </w:r>
      <w:r w:rsidR="005F60E3">
        <w:t xml:space="preserve"> </w:t>
      </w:r>
      <w:r>
        <w:t>запрос;</w:t>
      </w:r>
    </w:p>
    <w:p w:rsidR="00802D17" w:rsidRDefault="00802D17" w:rsidP="00135B0E">
      <w:pPr>
        <w:autoSpaceDE w:val="0"/>
        <w:autoSpaceDN w:val="0"/>
        <w:adjustRightInd w:val="0"/>
        <w:ind w:right="-6" w:firstLine="567"/>
        <w:jc w:val="both"/>
      </w:pPr>
      <w:r>
        <w:lastRenderedPageBreak/>
        <w:t>дата</w:t>
      </w:r>
      <w:r w:rsidR="005F60E3">
        <w:t xml:space="preserve"> </w:t>
      </w:r>
      <w:r>
        <w:t>направления</w:t>
      </w:r>
      <w:r w:rsidR="005F60E3">
        <w:t xml:space="preserve"> </w:t>
      </w:r>
      <w:r>
        <w:t>межведомственного</w:t>
      </w:r>
      <w:r w:rsidR="005F60E3">
        <w:t xml:space="preserve"> </w:t>
      </w:r>
      <w:r>
        <w:t>запроса</w:t>
      </w:r>
      <w:r w:rsidR="005F60E3">
        <w:t xml:space="preserve"> </w:t>
      </w:r>
      <w:r>
        <w:t>и</w:t>
      </w:r>
      <w:r w:rsidR="005F60E3">
        <w:t xml:space="preserve"> </w:t>
      </w:r>
      <w:r>
        <w:t>срок</w:t>
      </w:r>
      <w:r w:rsidR="005F60E3">
        <w:t xml:space="preserve"> </w:t>
      </w:r>
      <w:r>
        <w:t>ожидаемого</w:t>
      </w:r>
      <w:r w:rsidR="005F60E3">
        <w:t xml:space="preserve"> </w:t>
      </w:r>
      <w:r>
        <w:t>ответа</w:t>
      </w:r>
      <w:r w:rsidR="005F60E3">
        <w:t xml:space="preserve"> </w:t>
      </w:r>
      <w:r>
        <w:t>на</w:t>
      </w:r>
      <w:r w:rsidR="005F60E3">
        <w:t xml:space="preserve"> </w:t>
      </w:r>
      <w:r>
        <w:t>межведомственный</w:t>
      </w:r>
      <w:r w:rsidR="005F60E3">
        <w:t xml:space="preserve"> </w:t>
      </w:r>
      <w:r>
        <w:t>запрос;</w:t>
      </w:r>
    </w:p>
    <w:p w:rsidR="00802D17" w:rsidRDefault="00802D17" w:rsidP="00135B0E">
      <w:pPr>
        <w:autoSpaceDE w:val="0"/>
        <w:autoSpaceDN w:val="0"/>
        <w:adjustRightInd w:val="0"/>
        <w:ind w:right="-6" w:firstLine="567"/>
        <w:jc w:val="both"/>
      </w:pPr>
      <w:r>
        <w:t>фамилия,</w:t>
      </w:r>
      <w:r w:rsidR="005F60E3">
        <w:t xml:space="preserve"> </w:t>
      </w:r>
      <w:r>
        <w:t>имя,</w:t>
      </w:r>
      <w:r w:rsidR="005F60E3">
        <w:t xml:space="preserve"> </w:t>
      </w:r>
      <w:r>
        <w:t>отчество</w:t>
      </w:r>
      <w:r w:rsidR="005F60E3">
        <w:t xml:space="preserve"> </w:t>
      </w:r>
      <w:r>
        <w:t>и</w:t>
      </w:r>
      <w:r w:rsidR="005F60E3">
        <w:t xml:space="preserve"> </w:t>
      </w:r>
      <w:r>
        <w:t>должность</w:t>
      </w:r>
      <w:r w:rsidR="005F60E3">
        <w:t xml:space="preserve"> </w:t>
      </w:r>
      <w:r>
        <w:t>лица,</w:t>
      </w:r>
      <w:r w:rsidR="005F60E3">
        <w:t xml:space="preserve"> </w:t>
      </w:r>
      <w:r>
        <w:t>подготовившего</w:t>
      </w:r>
      <w:r w:rsidR="005F60E3">
        <w:t xml:space="preserve"> </w:t>
      </w:r>
      <w:r>
        <w:t>и</w:t>
      </w:r>
      <w:r w:rsidR="005F60E3">
        <w:t xml:space="preserve"> </w:t>
      </w:r>
      <w:r>
        <w:t>направившего</w:t>
      </w:r>
      <w:r w:rsidR="005F60E3">
        <w:t xml:space="preserve"> </w:t>
      </w:r>
      <w:r>
        <w:t>межведомственный</w:t>
      </w:r>
      <w:r w:rsidR="005F60E3">
        <w:t xml:space="preserve"> </w:t>
      </w:r>
      <w:r>
        <w:t>запрос,</w:t>
      </w:r>
      <w:r w:rsidR="005F60E3">
        <w:t xml:space="preserve"> </w:t>
      </w:r>
      <w:r>
        <w:t>его</w:t>
      </w:r>
      <w:r w:rsidR="005F60E3">
        <w:t xml:space="preserve"> </w:t>
      </w:r>
      <w:r>
        <w:t>подпись,</w:t>
      </w:r>
      <w:r w:rsidR="005F60E3">
        <w:t xml:space="preserve"> </w:t>
      </w:r>
      <w:r>
        <w:t>в</w:t>
      </w:r>
      <w:r w:rsidR="005F60E3">
        <w:t xml:space="preserve"> </w:t>
      </w:r>
      <w:r>
        <w:t>том</w:t>
      </w:r>
      <w:r w:rsidR="005F60E3">
        <w:t xml:space="preserve"> </w:t>
      </w:r>
      <w:r>
        <w:t>числе</w:t>
      </w:r>
      <w:r w:rsidR="005F60E3">
        <w:t xml:space="preserve"> </w:t>
      </w:r>
      <w:r>
        <w:t>электронная</w:t>
      </w:r>
      <w:r w:rsidR="005F60E3">
        <w:t xml:space="preserve"> </w:t>
      </w:r>
      <w:r>
        <w:t>подпись,</w:t>
      </w:r>
      <w:r w:rsidR="005F60E3">
        <w:t xml:space="preserve"> </w:t>
      </w:r>
      <w:r>
        <w:t>а</w:t>
      </w:r>
      <w:r w:rsidR="005F60E3">
        <w:t xml:space="preserve"> </w:t>
      </w:r>
      <w:r>
        <w:t>также</w:t>
      </w:r>
      <w:r w:rsidR="005F60E3">
        <w:t xml:space="preserve"> </w:t>
      </w:r>
      <w:r>
        <w:t>номер</w:t>
      </w:r>
      <w:r w:rsidR="005F60E3">
        <w:t xml:space="preserve"> </w:t>
      </w:r>
      <w:r>
        <w:t>служебного</w:t>
      </w:r>
      <w:r w:rsidR="005F60E3">
        <w:t xml:space="preserve"> </w:t>
      </w:r>
      <w:r>
        <w:t>телефона</w:t>
      </w:r>
      <w:r w:rsidR="005F60E3">
        <w:t xml:space="preserve"> </w:t>
      </w:r>
      <w:r>
        <w:t>и(или)</w:t>
      </w:r>
      <w:r w:rsidR="005F60E3">
        <w:t xml:space="preserve"> </w:t>
      </w:r>
      <w:r>
        <w:t>адрес</w:t>
      </w:r>
      <w:r w:rsidR="005F60E3">
        <w:t xml:space="preserve"> </w:t>
      </w:r>
      <w:r>
        <w:t>электронной</w:t>
      </w:r>
      <w:r w:rsidR="005F60E3">
        <w:t xml:space="preserve"> </w:t>
      </w:r>
      <w:r>
        <w:t>почты</w:t>
      </w:r>
      <w:r w:rsidR="005F60E3">
        <w:t xml:space="preserve"> </w:t>
      </w:r>
      <w:r>
        <w:t>данного</w:t>
      </w:r>
      <w:r w:rsidR="005F60E3">
        <w:t xml:space="preserve"> </w:t>
      </w:r>
      <w:r>
        <w:t>лица</w:t>
      </w:r>
      <w:r w:rsidR="005F60E3">
        <w:t xml:space="preserve"> </w:t>
      </w:r>
      <w:r>
        <w:t>для</w:t>
      </w:r>
      <w:r w:rsidR="005F60E3">
        <w:t xml:space="preserve"> </w:t>
      </w:r>
      <w:r>
        <w:t>связи.</w:t>
      </w:r>
    </w:p>
    <w:p w:rsidR="00802D17" w:rsidRDefault="00802D17" w:rsidP="00135B0E">
      <w:pPr>
        <w:autoSpaceDE w:val="0"/>
        <w:autoSpaceDN w:val="0"/>
        <w:adjustRightInd w:val="0"/>
        <w:ind w:right="-6" w:firstLine="567"/>
        <w:jc w:val="both"/>
      </w:pPr>
      <w:r>
        <w:t>Межведомственный</w:t>
      </w:r>
      <w:r w:rsidR="005F60E3">
        <w:t xml:space="preserve"> </w:t>
      </w:r>
      <w:r>
        <w:t>запрос</w:t>
      </w:r>
      <w:r w:rsidR="005F60E3">
        <w:t xml:space="preserve"> </w:t>
      </w:r>
      <w:r>
        <w:t>направляется:</w:t>
      </w:r>
    </w:p>
    <w:p w:rsidR="00802D17" w:rsidRDefault="00802D17" w:rsidP="00135B0E">
      <w:pPr>
        <w:autoSpaceDE w:val="0"/>
        <w:autoSpaceDN w:val="0"/>
        <w:adjustRightInd w:val="0"/>
        <w:ind w:right="-6" w:firstLine="567"/>
        <w:jc w:val="both"/>
      </w:pPr>
      <w:r>
        <w:t>посредством</w:t>
      </w:r>
      <w:r w:rsidR="005F60E3">
        <w:t xml:space="preserve"> </w:t>
      </w:r>
      <w:r>
        <w:t>региональной</w:t>
      </w:r>
      <w:r w:rsidR="005F60E3">
        <w:t xml:space="preserve"> </w:t>
      </w:r>
      <w:r>
        <w:t>системы</w:t>
      </w:r>
      <w:r w:rsidR="005F60E3">
        <w:t xml:space="preserve"> </w:t>
      </w:r>
      <w:r>
        <w:t>межведомственного</w:t>
      </w:r>
      <w:r w:rsidR="005F60E3">
        <w:t xml:space="preserve"> </w:t>
      </w:r>
      <w:r>
        <w:t>электронного</w:t>
      </w:r>
      <w:r w:rsidR="005F60E3">
        <w:t xml:space="preserve"> </w:t>
      </w:r>
      <w:r>
        <w:t>взаимодействия</w:t>
      </w:r>
      <w:r w:rsidR="005F60E3">
        <w:t xml:space="preserve"> </w:t>
      </w:r>
      <w:r>
        <w:t>Санкт-Петербурга</w:t>
      </w:r>
      <w:r w:rsidR="005F60E3">
        <w:t xml:space="preserve"> </w:t>
      </w:r>
      <w:r>
        <w:t>(далее</w:t>
      </w:r>
      <w:r w:rsidR="005F60E3">
        <w:t xml:space="preserve"> </w:t>
      </w:r>
      <w:r>
        <w:t>-</w:t>
      </w:r>
      <w:r w:rsidR="005F60E3">
        <w:t xml:space="preserve"> </w:t>
      </w:r>
      <w:r>
        <w:t>РСМЭВ);</w:t>
      </w:r>
    </w:p>
    <w:p w:rsidR="00802D17" w:rsidRDefault="00802D17" w:rsidP="00135B0E">
      <w:pPr>
        <w:autoSpaceDE w:val="0"/>
        <w:autoSpaceDN w:val="0"/>
        <w:adjustRightInd w:val="0"/>
        <w:ind w:right="-6" w:firstLine="567"/>
        <w:jc w:val="both"/>
      </w:pPr>
      <w:r>
        <w:t>по</w:t>
      </w:r>
      <w:r w:rsidR="005F60E3">
        <w:t xml:space="preserve"> </w:t>
      </w:r>
      <w:r>
        <w:t>электронной</w:t>
      </w:r>
      <w:r w:rsidR="005F60E3">
        <w:t xml:space="preserve"> </w:t>
      </w:r>
      <w:r>
        <w:t>почте;</w:t>
      </w:r>
    </w:p>
    <w:p w:rsidR="00802D17" w:rsidRDefault="00802D17" w:rsidP="00135B0E">
      <w:pPr>
        <w:autoSpaceDE w:val="0"/>
        <w:autoSpaceDN w:val="0"/>
        <w:adjustRightInd w:val="0"/>
        <w:ind w:right="-6" w:firstLine="567"/>
        <w:jc w:val="both"/>
      </w:pPr>
      <w:r>
        <w:t>иными</w:t>
      </w:r>
      <w:r w:rsidR="005F60E3">
        <w:t xml:space="preserve"> </w:t>
      </w:r>
      <w:r>
        <w:t>способами,</w:t>
      </w:r>
      <w:r w:rsidR="005F60E3">
        <w:t xml:space="preserve"> </w:t>
      </w:r>
      <w:r>
        <w:t>не</w:t>
      </w:r>
      <w:r w:rsidR="005F60E3">
        <w:t xml:space="preserve"> </w:t>
      </w:r>
      <w:r>
        <w:t>противоречащими</w:t>
      </w:r>
      <w:r w:rsidR="005F60E3">
        <w:t xml:space="preserve"> </w:t>
      </w:r>
      <w:r>
        <w:t>законодательству.</w:t>
      </w:r>
    </w:p>
    <w:p w:rsidR="00BA3837" w:rsidRDefault="00802D17" w:rsidP="00135B0E">
      <w:pPr>
        <w:autoSpaceDE w:val="0"/>
        <w:autoSpaceDN w:val="0"/>
        <w:adjustRightInd w:val="0"/>
        <w:ind w:right="-6" w:firstLine="567"/>
        <w:jc w:val="both"/>
      </w:pPr>
      <w:r>
        <w:t>Датой</w:t>
      </w:r>
      <w:r w:rsidR="005F60E3">
        <w:t xml:space="preserve"> </w:t>
      </w:r>
      <w:r>
        <w:t>направления</w:t>
      </w:r>
      <w:r w:rsidR="005F60E3">
        <w:t xml:space="preserve"> </w:t>
      </w:r>
      <w:r>
        <w:t>межведомственного</w:t>
      </w:r>
      <w:r w:rsidR="005F60E3">
        <w:t xml:space="preserve"> </w:t>
      </w:r>
      <w:r>
        <w:t>запроса</w:t>
      </w:r>
      <w:r w:rsidR="005F60E3">
        <w:t xml:space="preserve"> </w:t>
      </w:r>
      <w:r>
        <w:t>считается</w:t>
      </w:r>
      <w:r w:rsidR="005F60E3">
        <w:t xml:space="preserve"> </w:t>
      </w:r>
      <w:r>
        <w:t>дата</w:t>
      </w:r>
      <w:r w:rsidR="005F60E3">
        <w:t xml:space="preserve"> </w:t>
      </w:r>
      <w:r>
        <w:t>регистрации</w:t>
      </w:r>
      <w:r w:rsidR="005F60E3">
        <w:t xml:space="preserve"> </w:t>
      </w:r>
      <w:r>
        <w:t>исходящего</w:t>
      </w:r>
      <w:r w:rsidR="005F60E3">
        <w:t xml:space="preserve"> </w:t>
      </w:r>
      <w:r>
        <w:t>запроса</w:t>
      </w:r>
      <w:r w:rsidR="005F60E3">
        <w:t xml:space="preserve"> </w:t>
      </w:r>
      <w:r>
        <w:t>системой</w:t>
      </w:r>
      <w:r w:rsidR="005F60E3">
        <w:t xml:space="preserve"> </w:t>
      </w:r>
      <w:r>
        <w:t>управления</w:t>
      </w:r>
      <w:r w:rsidR="005F60E3">
        <w:t xml:space="preserve"> </w:t>
      </w:r>
      <w:r>
        <w:t>РСМЭВ,</w:t>
      </w:r>
      <w:r w:rsidR="005F60E3">
        <w:t xml:space="preserve"> </w:t>
      </w:r>
      <w:r>
        <w:t>либо</w:t>
      </w:r>
      <w:r w:rsidR="005F60E3">
        <w:t xml:space="preserve"> </w:t>
      </w:r>
      <w:r>
        <w:t>дата</w:t>
      </w:r>
      <w:r w:rsidR="005F60E3">
        <w:t xml:space="preserve"> </w:t>
      </w:r>
      <w:r>
        <w:t>отправки</w:t>
      </w:r>
      <w:r w:rsidR="005F60E3">
        <w:t xml:space="preserve"> </w:t>
      </w:r>
      <w:r>
        <w:t>документа</w:t>
      </w:r>
      <w:r w:rsidR="005F60E3">
        <w:t xml:space="preserve"> </w:t>
      </w:r>
      <w:r>
        <w:t>с</w:t>
      </w:r>
      <w:r w:rsidR="005F60E3">
        <w:t xml:space="preserve"> </w:t>
      </w:r>
      <w:r>
        <w:t>межведомственным</w:t>
      </w:r>
      <w:r w:rsidR="005F60E3">
        <w:t xml:space="preserve"> </w:t>
      </w:r>
      <w:r>
        <w:t>запросом</w:t>
      </w:r>
      <w:r w:rsidR="005F60E3">
        <w:t xml:space="preserve"> </w:t>
      </w:r>
      <w:r>
        <w:t>по</w:t>
      </w:r>
      <w:r w:rsidR="005F60E3">
        <w:t xml:space="preserve"> </w:t>
      </w:r>
      <w:r>
        <w:t>электронной</w:t>
      </w:r>
      <w:r w:rsidR="005F60E3">
        <w:t xml:space="preserve"> </w:t>
      </w:r>
      <w:r>
        <w:t>почте.</w:t>
      </w:r>
      <w:r w:rsidR="005F60E3">
        <w:t xml:space="preserve"> </w:t>
      </w:r>
      <w:r>
        <w:t>В</w:t>
      </w:r>
      <w:r w:rsidR="005F60E3">
        <w:t xml:space="preserve"> </w:t>
      </w:r>
      <w:r>
        <w:t>случае</w:t>
      </w:r>
      <w:r w:rsidR="005F60E3">
        <w:t xml:space="preserve"> </w:t>
      </w:r>
      <w:r>
        <w:t>направления</w:t>
      </w:r>
      <w:r w:rsidR="005F60E3">
        <w:t xml:space="preserve"> </w:t>
      </w:r>
      <w:r>
        <w:t>межведомственного</w:t>
      </w:r>
      <w:r w:rsidR="005F60E3">
        <w:t xml:space="preserve"> </w:t>
      </w:r>
      <w:r>
        <w:t>запроса</w:t>
      </w:r>
      <w:r w:rsidR="005F60E3">
        <w:t xml:space="preserve"> </w:t>
      </w:r>
      <w:r>
        <w:t>иными</w:t>
      </w:r>
      <w:r w:rsidR="005F60E3">
        <w:t xml:space="preserve"> </w:t>
      </w:r>
      <w:r>
        <w:t>способами,</w:t>
      </w:r>
      <w:r w:rsidR="005F60E3">
        <w:t xml:space="preserve"> </w:t>
      </w:r>
      <w:r>
        <w:t>предусмотренными</w:t>
      </w:r>
      <w:r w:rsidR="005F60E3">
        <w:t xml:space="preserve"> </w:t>
      </w:r>
      <w:r>
        <w:t>законодательством,</w:t>
      </w:r>
      <w:r w:rsidR="005F60E3">
        <w:t xml:space="preserve"> </w:t>
      </w:r>
      <w:r>
        <w:t>днем</w:t>
      </w:r>
      <w:r w:rsidR="005F60E3">
        <w:t xml:space="preserve"> </w:t>
      </w:r>
      <w:r>
        <w:t>направления</w:t>
      </w:r>
      <w:r w:rsidR="005F60E3">
        <w:t xml:space="preserve"> </w:t>
      </w:r>
      <w:r>
        <w:t>межведомственного</w:t>
      </w:r>
      <w:r w:rsidR="005F60E3">
        <w:t xml:space="preserve"> </w:t>
      </w:r>
      <w:r>
        <w:t>запроса</w:t>
      </w:r>
      <w:r w:rsidR="005F60E3">
        <w:t xml:space="preserve"> </w:t>
      </w:r>
      <w:r>
        <w:t>счита</w:t>
      </w:r>
      <w:r w:rsidR="00BA3837">
        <w:t>ется</w:t>
      </w:r>
      <w:r w:rsidR="005F60E3">
        <w:t xml:space="preserve"> </w:t>
      </w:r>
      <w:r w:rsidR="00BA3837">
        <w:t>дата</w:t>
      </w:r>
      <w:r w:rsidR="005F60E3">
        <w:t xml:space="preserve"> </w:t>
      </w:r>
      <w:r w:rsidR="00BA3837">
        <w:t>почтового</w:t>
      </w:r>
      <w:r w:rsidR="005F60E3">
        <w:t xml:space="preserve"> </w:t>
      </w:r>
      <w:r w:rsidR="00BA3837">
        <w:t>отправления.</w:t>
      </w:r>
      <w:r w:rsidR="005F60E3">
        <w:t xml:space="preserve"> </w:t>
      </w:r>
    </w:p>
    <w:p w:rsidR="00802D17" w:rsidRDefault="00802D17" w:rsidP="00135B0E">
      <w:pPr>
        <w:autoSpaceDE w:val="0"/>
        <w:autoSpaceDN w:val="0"/>
        <w:adjustRightInd w:val="0"/>
        <w:ind w:right="-6" w:firstLine="567"/>
        <w:jc w:val="both"/>
      </w:pPr>
      <w:r>
        <w:t>Критериями</w:t>
      </w:r>
      <w:r w:rsidR="005F60E3">
        <w:t xml:space="preserve"> </w:t>
      </w:r>
      <w:r>
        <w:t>принятия</w:t>
      </w:r>
      <w:r w:rsidR="005F60E3">
        <w:t xml:space="preserve"> </w:t>
      </w:r>
      <w:r>
        <w:t>решения</w:t>
      </w:r>
      <w:r w:rsidR="005F60E3">
        <w:t xml:space="preserve"> </w:t>
      </w:r>
      <w:r>
        <w:t>являются</w:t>
      </w:r>
      <w:r w:rsidR="005F60E3">
        <w:t xml:space="preserve"> </w:t>
      </w:r>
      <w:r>
        <w:t>полученные</w:t>
      </w:r>
      <w:r w:rsidR="005F60E3">
        <w:t xml:space="preserve"> </w:t>
      </w:r>
      <w:r>
        <w:t>от</w:t>
      </w:r>
      <w:r w:rsidR="005F60E3">
        <w:t xml:space="preserve"> </w:t>
      </w:r>
      <w:r>
        <w:t>заявителя</w:t>
      </w:r>
      <w:r w:rsidR="005F60E3">
        <w:t xml:space="preserve"> </w:t>
      </w:r>
      <w:r>
        <w:t>заявление</w:t>
      </w:r>
      <w:r w:rsidR="005F60E3">
        <w:t xml:space="preserve"> </w:t>
      </w:r>
      <w:r>
        <w:t>и</w:t>
      </w:r>
      <w:r w:rsidR="005F60E3">
        <w:t xml:space="preserve"> </w:t>
      </w:r>
      <w:r>
        <w:t>прилагаемые</w:t>
      </w:r>
      <w:r w:rsidR="005F60E3">
        <w:t xml:space="preserve"> </w:t>
      </w:r>
      <w:r>
        <w:t>к</w:t>
      </w:r>
      <w:r w:rsidR="005F60E3">
        <w:t xml:space="preserve"> </w:t>
      </w:r>
      <w:r>
        <w:t>нему</w:t>
      </w:r>
      <w:r w:rsidR="005F60E3">
        <w:t xml:space="preserve"> </w:t>
      </w:r>
      <w:r>
        <w:t>документы,</w:t>
      </w:r>
      <w:r w:rsidR="005F60E3">
        <w:t xml:space="preserve"> </w:t>
      </w:r>
      <w:r>
        <w:t>предусмотренные</w:t>
      </w:r>
      <w:r w:rsidR="005F60E3">
        <w:t xml:space="preserve"> </w:t>
      </w:r>
      <w:r>
        <w:t>пунктом</w:t>
      </w:r>
      <w:r w:rsidR="005F60E3">
        <w:t xml:space="preserve"> </w:t>
      </w:r>
      <w:r>
        <w:t>2.6</w:t>
      </w:r>
      <w:r w:rsidR="005F60E3">
        <w:t xml:space="preserve"> </w:t>
      </w:r>
      <w:r w:rsidR="00085A36">
        <w:t>настоящего</w:t>
      </w:r>
      <w:r w:rsidR="005F60E3">
        <w:t xml:space="preserve"> </w:t>
      </w:r>
      <w:r w:rsidR="00085A36">
        <w:t>Регламента</w:t>
      </w:r>
      <w:r>
        <w:t>.</w:t>
      </w:r>
    </w:p>
    <w:p w:rsidR="00F41F37" w:rsidRDefault="00802D17" w:rsidP="00135B0E">
      <w:pPr>
        <w:autoSpaceDE w:val="0"/>
        <w:autoSpaceDN w:val="0"/>
        <w:adjustRightInd w:val="0"/>
        <w:ind w:right="-6" w:firstLine="567"/>
        <w:jc w:val="both"/>
      </w:pPr>
      <w:r>
        <w:t>Результатом</w:t>
      </w:r>
      <w:r w:rsidR="005F60E3">
        <w:t xml:space="preserve"> </w:t>
      </w:r>
      <w:r>
        <w:t>административной</w:t>
      </w:r>
      <w:r w:rsidR="005F60E3">
        <w:t xml:space="preserve"> </w:t>
      </w:r>
      <w:r>
        <w:t>процедуры</w:t>
      </w:r>
      <w:r w:rsidR="005F60E3">
        <w:t xml:space="preserve"> </w:t>
      </w:r>
      <w:r>
        <w:t>является</w:t>
      </w:r>
      <w:r w:rsidR="005F60E3">
        <w:t xml:space="preserve"> </w:t>
      </w:r>
      <w:r>
        <w:t>направление</w:t>
      </w:r>
      <w:r w:rsidR="005F60E3">
        <w:t xml:space="preserve"> </w:t>
      </w:r>
      <w:r>
        <w:t>межведомственного</w:t>
      </w:r>
      <w:r w:rsidR="005F60E3">
        <w:t xml:space="preserve"> </w:t>
      </w:r>
      <w:r>
        <w:t>запроса.</w:t>
      </w:r>
    </w:p>
    <w:p w:rsidR="00F41F37" w:rsidRDefault="00F41F37" w:rsidP="00135B0E">
      <w:pPr>
        <w:autoSpaceDE w:val="0"/>
        <w:autoSpaceDN w:val="0"/>
        <w:adjustRightInd w:val="0"/>
        <w:ind w:right="-6" w:firstLine="567"/>
        <w:jc w:val="both"/>
        <w:outlineLvl w:val="0"/>
      </w:pPr>
      <w:r>
        <w:t>3.3.3.</w:t>
      </w:r>
      <w:r w:rsidR="005F60E3">
        <w:t xml:space="preserve"> </w:t>
      </w:r>
      <w:r w:rsidR="00BF1868">
        <w:t>Продолжительность</w:t>
      </w:r>
      <w:r w:rsidR="005F60E3">
        <w:t xml:space="preserve"> </w:t>
      </w:r>
      <w:r w:rsidR="00BF1868">
        <w:t>административн</w:t>
      </w:r>
      <w:r>
        <w:t>ой</w:t>
      </w:r>
      <w:r w:rsidR="005F60E3">
        <w:t xml:space="preserve"> </w:t>
      </w:r>
      <w:r>
        <w:t>процедуры</w:t>
      </w:r>
      <w:r w:rsidR="005F60E3">
        <w:t xml:space="preserve"> </w:t>
      </w:r>
      <w:r>
        <w:t>составляет</w:t>
      </w:r>
      <w:r w:rsidR="005F60E3">
        <w:t xml:space="preserve"> </w:t>
      </w:r>
      <w:r w:rsidR="004F1CAA">
        <w:t>три</w:t>
      </w:r>
      <w:r w:rsidR="005F60E3">
        <w:t xml:space="preserve"> </w:t>
      </w:r>
      <w:r w:rsidR="004F1CAA">
        <w:t>рабочих</w:t>
      </w:r>
      <w:r w:rsidR="005F60E3">
        <w:t xml:space="preserve"> </w:t>
      </w:r>
      <w:r w:rsidR="004F1CAA">
        <w:t>дня</w:t>
      </w:r>
      <w:r w:rsidR="00BF1868">
        <w:t>.</w:t>
      </w:r>
    </w:p>
    <w:p w:rsidR="008428BF" w:rsidRDefault="00BF1868" w:rsidP="00135B0E">
      <w:pPr>
        <w:autoSpaceDE w:val="0"/>
        <w:autoSpaceDN w:val="0"/>
        <w:adjustRightInd w:val="0"/>
        <w:ind w:right="-6" w:firstLine="567"/>
        <w:jc w:val="both"/>
        <w:outlineLvl w:val="0"/>
      </w:pPr>
      <w:r>
        <w:t>3.3</w:t>
      </w:r>
      <w:r w:rsidR="00E717A9">
        <w:t>.4</w:t>
      </w:r>
      <w:r>
        <w:t>.</w:t>
      </w:r>
      <w:r w:rsidR="005F60E3">
        <w:t xml:space="preserve"> </w:t>
      </w:r>
      <w:r w:rsidR="00E717A9">
        <w:t>Административная</w:t>
      </w:r>
      <w:r w:rsidR="005F60E3">
        <w:t xml:space="preserve"> </w:t>
      </w:r>
      <w:r w:rsidR="00E717A9">
        <w:t>процедура</w:t>
      </w:r>
      <w:r w:rsidR="005F60E3">
        <w:t xml:space="preserve"> </w:t>
      </w:r>
      <w:r w:rsidR="00E717A9">
        <w:t>осуществляется</w:t>
      </w:r>
      <w:r w:rsidR="005F60E3">
        <w:t xml:space="preserve"> </w:t>
      </w:r>
      <w:r w:rsidR="00E717A9">
        <w:t>специалистом</w:t>
      </w:r>
      <w:r w:rsidR="005F60E3">
        <w:t xml:space="preserve"> </w:t>
      </w:r>
      <w:r w:rsidR="00E717A9">
        <w:t>органа</w:t>
      </w:r>
      <w:r w:rsidR="005F60E3">
        <w:t xml:space="preserve"> </w:t>
      </w:r>
      <w:r w:rsidR="00E717A9">
        <w:t>местного</w:t>
      </w:r>
      <w:r w:rsidR="005F60E3">
        <w:t xml:space="preserve"> </w:t>
      </w:r>
      <w:r w:rsidR="00E717A9">
        <w:t>самоуправления,</w:t>
      </w:r>
      <w:r w:rsidR="005F60E3">
        <w:t xml:space="preserve"> </w:t>
      </w:r>
      <w:r w:rsidR="00E717A9">
        <w:t>ответственным</w:t>
      </w:r>
      <w:r w:rsidR="005F60E3">
        <w:t xml:space="preserve"> </w:t>
      </w:r>
      <w:r w:rsidR="00E717A9">
        <w:t>за</w:t>
      </w:r>
      <w:r w:rsidR="005F60E3">
        <w:t xml:space="preserve"> </w:t>
      </w:r>
      <w:r w:rsidR="00E717A9">
        <w:t>подготовку,</w:t>
      </w:r>
      <w:r w:rsidR="005F60E3">
        <w:t xml:space="preserve"> </w:t>
      </w:r>
      <w:r w:rsidR="00E717A9">
        <w:t>направление</w:t>
      </w:r>
      <w:r w:rsidR="005F60E3">
        <w:t xml:space="preserve"> </w:t>
      </w:r>
      <w:r w:rsidR="00E717A9">
        <w:t>межведомственных</w:t>
      </w:r>
      <w:r w:rsidR="005F60E3">
        <w:t xml:space="preserve"> </w:t>
      </w:r>
      <w:r w:rsidR="00E717A9">
        <w:t>запросов</w:t>
      </w:r>
      <w:r w:rsidR="005F60E3">
        <w:t xml:space="preserve"> </w:t>
      </w:r>
      <w:r w:rsidR="00E717A9">
        <w:t>и</w:t>
      </w:r>
      <w:r w:rsidR="005F60E3">
        <w:t xml:space="preserve"> </w:t>
      </w:r>
      <w:r w:rsidR="00E717A9">
        <w:t>получение</w:t>
      </w:r>
      <w:r w:rsidR="005F60E3">
        <w:t xml:space="preserve"> </w:t>
      </w:r>
      <w:r w:rsidR="00E717A9">
        <w:t>ответов</w:t>
      </w:r>
      <w:r w:rsidR="005F60E3">
        <w:t xml:space="preserve"> </w:t>
      </w:r>
      <w:r w:rsidR="00E717A9">
        <w:t>на</w:t>
      </w:r>
      <w:r w:rsidR="005F60E3">
        <w:t xml:space="preserve"> </w:t>
      </w:r>
      <w:r w:rsidR="00E717A9">
        <w:t>них.</w:t>
      </w:r>
    </w:p>
    <w:p w:rsidR="008428BF" w:rsidRDefault="00BF1868" w:rsidP="00135B0E">
      <w:pPr>
        <w:autoSpaceDE w:val="0"/>
        <w:autoSpaceDN w:val="0"/>
        <w:adjustRightInd w:val="0"/>
        <w:ind w:right="-6" w:firstLine="567"/>
        <w:jc w:val="both"/>
        <w:outlineLvl w:val="0"/>
      </w:pPr>
      <w:r>
        <w:t>3.3.</w:t>
      </w:r>
      <w:r w:rsidR="008428BF">
        <w:t>5</w:t>
      </w:r>
      <w:r>
        <w:t>.</w:t>
      </w:r>
      <w:r w:rsidR="005F60E3">
        <w:t xml:space="preserve"> </w:t>
      </w:r>
      <w:r>
        <w:t>Критери</w:t>
      </w:r>
      <w:r w:rsidR="008428BF">
        <w:t>е</w:t>
      </w:r>
      <w:r>
        <w:t>м</w:t>
      </w:r>
      <w:r w:rsidR="005F60E3">
        <w:t xml:space="preserve"> </w:t>
      </w:r>
      <w:r>
        <w:t>принятия</w:t>
      </w:r>
      <w:r w:rsidR="005F60E3">
        <w:t xml:space="preserve"> </w:t>
      </w:r>
      <w:r>
        <w:t>решения</w:t>
      </w:r>
      <w:r w:rsidR="005F60E3">
        <w:t xml:space="preserve"> </w:t>
      </w:r>
      <w:r w:rsidR="008428BF">
        <w:t>в</w:t>
      </w:r>
      <w:r w:rsidR="005F60E3">
        <w:t xml:space="preserve"> </w:t>
      </w:r>
      <w:r w:rsidR="008428BF">
        <w:t>рамках</w:t>
      </w:r>
      <w:r w:rsidR="005F60E3">
        <w:t xml:space="preserve"> </w:t>
      </w:r>
      <w:r w:rsidR="008428BF">
        <w:t>административной</w:t>
      </w:r>
      <w:r w:rsidR="005F60E3">
        <w:t xml:space="preserve"> </w:t>
      </w:r>
      <w:r w:rsidR="008428BF">
        <w:t>процедуры</w:t>
      </w:r>
      <w:r w:rsidR="005F60E3">
        <w:t xml:space="preserve"> </w:t>
      </w:r>
      <w:r>
        <w:t>является</w:t>
      </w:r>
      <w:r w:rsidR="005F60E3">
        <w:t xml:space="preserve"> </w:t>
      </w:r>
      <w:r>
        <w:t>отсутствие</w:t>
      </w:r>
      <w:r w:rsidR="005F60E3">
        <w:t xml:space="preserve"> </w:t>
      </w:r>
      <w:r w:rsidR="008428BF">
        <w:t>в</w:t>
      </w:r>
      <w:r w:rsidR="005F60E3">
        <w:t xml:space="preserve"> </w:t>
      </w:r>
      <w:r w:rsidR="008428BF">
        <w:t>представленном</w:t>
      </w:r>
      <w:r w:rsidR="005F60E3">
        <w:t xml:space="preserve"> </w:t>
      </w:r>
      <w:r w:rsidR="008428BF">
        <w:t>заявителем</w:t>
      </w:r>
      <w:r w:rsidR="005F60E3">
        <w:t xml:space="preserve"> </w:t>
      </w:r>
      <w:r w:rsidR="008428BF">
        <w:t>комплекте</w:t>
      </w:r>
      <w:r w:rsidR="005F60E3">
        <w:t xml:space="preserve"> </w:t>
      </w:r>
      <w:r>
        <w:t>документов,</w:t>
      </w:r>
      <w:r w:rsidR="005F60E3">
        <w:t xml:space="preserve"> </w:t>
      </w:r>
      <w:r>
        <w:t>указанных</w:t>
      </w:r>
      <w:r w:rsidR="005F60E3">
        <w:t xml:space="preserve"> </w:t>
      </w:r>
      <w:r>
        <w:t>в</w:t>
      </w:r>
      <w:r w:rsidR="005F60E3">
        <w:t xml:space="preserve"> </w:t>
      </w:r>
      <w:r>
        <w:t>пункте</w:t>
      </w:r>
      <w:r w:rsidR="005F60E3">
        <w:t xml:space="preserve"> </w:t>
      </w:r>
      <w:r>
        <w:t>2.6</w:t>
      </w:r>
      <w:r w:rsidR="005F60E3">
        <w:t xml:space="preserve"> </w:t>
      </w:r>
      <w:r w:rsidR="00085A36">
        <w:t>настоящего</w:t>
      </w:r>
      <w:r w:rsidR="005F60E3">
        <w:t xml:space="preserve"> </w:t>
      </w:r>
      <w:r w:rsidR="00085A36">
        <w:t>Регламента</w:t>
      </w:r>
      <w:r w:rsidR="008428BF">
        <w:t>.</w:t>
      </w:r>
    </w:p>
    <w:p w:rsidR="0058269F" w:rsidRDefault="00BF1868" w:rsidP="00135B0E">
      <w:pPr>
        <w:autoSpaceDE w:val="0"/>
        <w:autoSpaceDN w:val="0"/>
        <w:adjustRightInd w:val="0"/>
        <w:ind w:right="-6" w:firstLine="567"/>
        <w:jc w:val="both"/>
        <w:outlineLvl w:val="0"/>
      </w:pPr>
      <w:r>
        <w:t>3.3.</w:t>
      </w:r>
      <w:r w:rsidR="0058269F">
        <w:t>6</w:t>
      </w:r>
      <w:r>
        <w:t>.</w:t>
      </w:r>
      <w:r w:rsidR="005F60E3">
        <w:t xml:space="preserve"> </w:t>
      </w:r>
      <w:r>
        <w:t>Результат</w:t>
      </w:r>
      <w:r w:rsidR="008428BF">
        <w:t>ом</w:t>
      </w:r>
      <w:r w:rsidR="005F60E3">
        <w:t xml:space="preserve"> </w:t>
      </w:r>
      <w:r>
        <w:t>административной</w:t>
      </w:r>
      <w:r w:rsidR="005F60E3">
        <w:t xml:space="preserve"> </w:t>
      </w:r>
      <w:r>
        <w:t>процедуры</w:t>
      </w:r>
      <w:r w:rsidR="005F60E3">
        <w:t xml:space="preserve"> </w:t>
      </w:r>
      <w:r w:rsidR="008428BF">
        <w:t>является</w:t>
      </w:r>
      <w:r w:rsidR="005F60E3">
        <w:t xml:space="preserve"> </w:t>
      </w:r>
      <w:r w:rsidR="008428BF">
        <w:t>получение</w:t>
      </w:r>
      <w:r w:rsidR="005F60E3">
        <w:t xml:space="preserve"> </w:t>
      </w:r>
      <w:r w:rsidR="008428BF">
        <w:t>органом</w:t>
      </w:r>
      <w:r w:rsidR="005F60E3">
        <w:t xml:space="preserve"> </w:t>
      </w:r>
      <w:r w:rsidR="008428BF">
        <w:t>местного</w:t>
      </w:r>
      <w:r w:rsidR="005F60E3">
        <w:t xml:space="preserve"> </w:t>
      </w:r>
      <w:r w:rsidR="008428BF">
        <w:t>самоуправления</w:t>
      </w:r>
      <w:r w:rsidR="005F60E3">
        <w:t xml:space="preserve"> </w:t>
      </w:r>
      <w:r w:rsidR="008428BF">
        <w:t>документов</w:t>
      </w:r>
      <w:r w:rsidR="005F60E3">
        <w:t xml:space="preserve"> </w:t>
      </w:r>
      <w:r w:rsidR="008428BF">
        <w:t>и</w:t>
      </w:r>
      <w:r w:rsidR="005F60E3">
        <w:t xml:space="preserve"> </w:t>
      </w:r>
      <w:r w:rsidR="008428BF">
        <w:t>информации,</w:t>
      </w:r>
      <w:r w:rsidR="005F60E3">
        <w:t xml:space="preserve"> </w:t>
      </w:r>
      <w:r w:rsidR="008428BF">
        <w:t>которые</w:t>
      </w:r>
      <w:r w:rsidR="005F60E3">
        <w:t xml:space="preserve"> </w:t>
      </w:r>
      <w:r w:rsidR="008428BF">
        <w:t>находятся</w:t>
      </w:r>
      <w:r w:rsidR="005F60E3">
        <w:t xml:space="preserve"> </w:t>
      </w:r>
      <w:r w:rsidR="008428BF">
        <w:t>в</w:t>
      </w:r>
      <w:r w:rsidR="005F60E3">
        <w:t xml:space="preserve"> </w:t>
      </w:r>
      <w:r w:rsidR="008428BF">
        <w:t>распоряжении</w:t>
      </w:r>
      <w:r w:rsidR="005F60E3">
        <w:t xml:space="preserve"> </w:t>
      </w:r>
      <w:r w:rsidR="008428BF">
        <w:t>иных</w:t>
      </w:r>
      <w:r w:rsidR="005F60E3">
        <w:t xml:space="preserve"> </w:t>
      </w:r>
      <w:r w:rsidR="008428BF">
        <w:t>исполнительных</w:t>
      </w:r>
      <w:r w:rsidR="005F60E3">
        <w:t xml:space="preserve"> </w:t>
      </w:r>
      <w:r w:rsidR="008428BF">
        <w:t>органов,</w:t>
      </w:r>
      <w:r w:rsidR="005F60E3">
        <w:t xml:space="preserve"> </w:t>
      </w:r>
      <w:r w:rsidR="008428BF">
        <w:t>федеральных</w:t>
      </w:r>
      <w:r w:rsidR="005F60E3">
        <w:t xml:space="preserve"> </w:t>
      </w:r>
      <w:r w:rsidR="008428BF">
        <w:t>органов</w:t>
      </w:r>
      <w:r w:rsidR="005F60E3">
        <w:t xml:space="preserve"> </w:t>
      </w:r>
      <w:r w:rsidR="008428BF">
        <w:t>исполнительной</w:t>
      </w:r>
      <w:r w:rsidR="005F60E3">
        <w:t xml:space="preserve"> </w:t>
      </w:r>
      <w:r w:rsidR="008428BF">
        <w:t>власти</w:t>
      </w:r>
      <w:r w:rsidR="005F60E3">
        <w:t xml:space="preserve"> </w:t>
      </w:r>
      <w:r w:rsidR="008428BF">
        <w:t>и</w:t>
      </w:r>
      <w:r w:rsidR="005F60E3">
        <w:t xml:space="preserve"> </w:t>
      </w:r>
      <w:r w:rsidR="008428BF">
        <w:t>органов</w:t>
      </w:r>
      <w:r w:rsidR="005F60E3">
        <w:t xml:space="preserve"> </w:t>
      </w:r>
      <w:r w:rsidR="008428BF">
        <w:t>государственных</w:t>
      </w:r>
      <w:r w:rsidR="005F60E3">
        <w:t xml:space="preserve"> </w:t>
      </w:r>
      <w:r w:rsidR="008428BF">
        <w:t>внебюджетных</w:t>
      </w:r>
      <w:r w:rsidR="005F60E3">
        <w:t xml:space="preserve"> </w:t>
      </w:r>
      <w:r w:rsidR="008428BF">
        <w:t>фондов,</w:t>
      </w:r>
      <w:r w:rsidR="005F60E3">
        <w:t xml:space="preserve"> </w:t>
      </w:r>
      <w:r w:rsidR="008428BF">
        <w:t>органов</w:t>
      </w:r>
      <w:r w:rsidR="005F60E3">
        <w:t xml:space="preserve"> </w:t>
      </w:r>
      <w:r w:rsidR="008428BF">
        <w:t>исполнительной</w:t>
      </w:r>
      <w:r w:rsidR="005F60E3">
        <w:t xml:space="preserve"> </w:t>
      </w:r>
      <w:r w:rsidR="008428BF">
        <w:t>власти</w:t>
      </w:r>
      <w:r w:rsidR="005F60E3">
        <w:t xml:space="preserve"> </w:t>
      </w:r>
      <w:r w:rsidR="008428BF">
        <w:t>субъектов</w:t>
      </w:r>
      <w:r w:rsidR="005F60E3">
        <w:t xml:space="preserve"> </w:t>
      </w:r>
      <w:r w:rsidR="008428BF">
        <w:t>Российской</w:t>
      </w:r>
      <w:r w:rsidR="005F60E3">
        <w:t xml:space="preserve"> </w:t>
      </w:r>
      <w:r w:rsidR="008428BF">
        <w:t>Федерации</w:t>
      </w:r>
      <w:r w:rsidR="005F60E3">
        <w:t xml:space="preserve"> </w:t>
      </w:r>
      <w:r w:rsidR="008428BF">
        <w:t>и</w:t>
      </w:r>
      <w:r w:rsidR="005F60E3">
        <w:t xml:space="preserve"> </w:t>
      </w:r>
      <w:r w:rsidR="008428BF">
        <w:t>органов</w:t>
      </w:r>
      <w:r w:rsidR="005F60E3">
        <w:t xml:space="preserve"> </w:t>
      </w:r>
      <w:r w:rsidR="008428BF">
        <w:t>местного</w:t>
      </w:r>
      <w:r w:rsidR="005F60E3">
        <w:t xml:space="preserve"> </w:t>
      </w:r>
      <w:r w:rsidR="008428BF">
        <w:t>самоуправления,</w:t>
      </w:r>
      <w:r w:rsidR="005F60E3">
        <w:t xml:space="preserve"> </w:t>
      </w:r>
      <w:r w:rsidR="008428BF">
        <w:t>подведомственных</w:t>
      </w:r>
      <w:r w:rsidR="005F60E3">
        <w:t xml:space="preserve"> </w:t>
      </w:r>
      <w:r w:rsidR="008428BF">
        <w:t>им</w:t>
      </w:r>
      <w:r w:rsidR="005F60E3">
        <w:t xml:space="preserve"> </w:t>
      </w:r>
      <w:r w:rsidR="008428BF">
        <w:t>организаций</w:t>
      </w:r>
      <w:r w:rsidR="005F60E3">
        <w:t xml:space="preserve"> </w:t>
      </w:r>
      <w:r w:rsidR="008428BF">
        <w:t>и</w:t>
      </w:r>
      <w:r w:rsidR="005F60E3">
        <w:t xml:space="preserve"> </w:t>
      </w:r>
      <w:r w:rsidR="008428BF">
        <w:t>иных</w:t>
      </w:r>
      <w:r w:rsidR="005F60E3">
        <w:t xml:space="preserve"> </w:t>
      </w:r>
      <w:r w:rsidR="008428BF">
        <w:t>организаций</w:t>
      </w:r>
      <w:r w:rsidR="0058269F">
        <w:t>,</w:t>
      </w:r>
      <w:r w:rsidR="005F60E3">
        <w:t xml:space="preserve"> </w:t>
      </w:r>
      <w:r w:rsidR="0058269F">
        <w:t>и</w:t>
      </w:r>
      <w:r w:rsidR="005F60E3">
        <w:t xml:space="preserve"> </w:t>
      </w:r>
      <w:r w:rsidR="0058269F">
        <w:t>которые</w:t>
      </w:r>
      <w:r w:rsidR="005F60E3">
        <w:t xml:space="preserve"> </w:t>
      </w:r>
      <w:r w:rsidR="0058269F">
        <w:t>заявитель</w:t>
      </w:r>
      <w:r w:rsidR="005F60E3">
        <w:t xml:space="preserve"> </w:t>
      </w:r>
      <w:r w:rsidR="0058269F">
        <w:t>вправе</w:t>
      </w:r>
      <w:r w:rsidR="005F60E3">
        <w:t xml:space="preserve"> </w:t>
      </w:r>
      <w:r w:rsidR="0058269F">
        <w:t>пред</w:t>
      </w:r>
      <w:r w:rsidR="00B37986">
        <w:t>ставить,</w:t>
      </w:r>
      <w:r w:rsidR="005F60E3">
        <w:t xml:space="preserve"> </w:t>
      </w:r>
      <w:r w:rsidR="00B37986">
        <w:t>указанных</w:t>
      </w:r>
      <w:r w:rsidR="005F60E3">
        <w:t xml:space="preserve"> </w:t>
      </w:r>
      <w:r w:rsidR="00B37986">
        <w:t>в</w:t>
      </w:r>
      <w:r w:rsidR="005F60E3">
        <w:t xml:space="preserve"> </w:t>
      </w:r>
      <w:r w:rsidR="00B37986">
        <w:t>пункте</w:t>
      </w:r>
      <w:r w:rsidR="005F60E3">
        <w:t xml:space="preserve"> </w:t>
      </w:r>
      <w:r w:rsidR="00B37986">
        <w:t>2.6</w:t>
      </w:r>
      <w:r w:rsidR="005F60E3">
        <w:t xml:space="preserve"> </w:t>
      </w:r>
      <w:r w:rsidR="00085A36">
        <w:t>настоящего</w:t>
      </w:r>
      <w:r w:rsidR="005F60E3">
        <w:t xml:space="preserve"> </w:t>
      </w:r>
      <w:r w:rsidR="00085A36">
        <w:t>Регламента</w:t>
      </w:r>
      <w:r w:rsidR="0058269F">
        <w:t>.</w:t>
      </w:r>
    </w:p>
    <w:p w:rsidR="00BF1868" w:rsidRDefault="00BF1868" w:rsidP="00135B0E">
      <w:pPr>
        <w:tabs>
          <w:tab w:val="left" w:pos="9354"/>
        </w:tabs>
        <w:ind w:right="-6" w:firstLine="567"/>
        <w:jc w:val="both"/>
      </w:pPr>
      <w:r w:rsidRPr="00415F02">
        <w:t>3.</w:t>
      </w:r>
      <w:r>
        <w:t>3</w:t>
      </w:r>
      <w:r w:rsidRPr="00415F02">
        <w:t>.</w:t>
      </w:r>
      <w:r w:rsidR="0058269F">
        <w:t>7</w:t>
      </w:r>
      <w:r w:rsidRPr="00415F02">
        <w:t>.</w:t>
      </w:r>
      <w:r w:rsidR="005F60E3">
        <w:t xml:space="preserve"> </w:t>
      </w:r>
      <w:r w:rsidRPr="00415F02">
        <w:t>Способ</w:t>
      </w:r>
      <w:r w:rsidR="0058269F">
        <w:t>ом</w:t>
      </w:r>
      <w:r w:rsidR="005F60E3">
        <w:t xml:space="preserve"> </w:t>
      </w:r>
      <w:r w:rsidRPr="00415F02">
        <w:t>фиксации</w:t>
      </w:r>
      <w:r w:rsidR="005F60E3">
        <w:t xml:space="preserve"> </w:t>
      </w:r>
      <w:r w:rsidRPr="00415F02">
        <w:t>результата</w:t>
      </w:r>
      <w:r w:rsidR="005F60E3">
        <w:t xml:space="preserve"> </w:t>
      </w:r>
      <w:r w:rsidRPr="00415F02">
        <w:t>выполнения</w:t>
      </w:r>
      <w:r w:rsidR="005F60E3">
        <w:t xml:space="preserve"> </w:t>
      </w:r>
      <w:r w:rsidRPr="00415F02">
        <w:t>административн</w:t>
      </w:r>
      <w:r>
        <w:t>ой</w:t>
      </w:r>
      <w:r w:rsidR="005F60E3">
        <w:t xml:space="preserve"> </w:t>
      </w:r>
      <w:r>
        <w:t>процедуры</w:t>
      </w:r>
      <w:r w:rsidR="005F60E3">
        <w:t xml:space="preserve"> </w:t>
      </w:r>
      <w:r w:rsidR="0058269F">
        <w:t>является</w:t>
      </w:r>
      <w:r w:rsidR="005F60E3">
        <w:t xml:space="preserve"> </w:t>
      </w:r>
      <w:r>
        <w:t>р</w:t>
      </w:r>
      <w:r w:rsidRPr="00415F02">
        <w:t>егистрация</w:t>
      </w:r>
      <w:r w:rsidR="005F60E3">
        <w:t xml:space="preserve"> </w:t>
      </w:r>
      <w:r>
        <w:t>запроса</w:t>
      </w:r>
      <w:r w:rsidR="005F60E3">
        <w:t xml:space="preserve"> </w:t>
      </w:r>
      <w:r w:rsidR="0058269F">
        <w:t>и</w:t>
      </w:r>
      <w:r w:rsidR="005F60E3">
        <w:t xml:space="preserve"> </w:t>
      </w:r>
      <w:r w:rsidR="0058269F">
        <w:t>ответа</w:t>
      </w:r>
      <w:r w:rsidR="005F60E3">
        <w:t xml:space="preserve"> </w:t>
      </w:r>
      <w:r w:rsidR="0058269F">
        <w:t>на</w:t>
      </w:r>
      <w:r w:rsidR="005F60E3">
        <w:t xml:space="preserve"> </w:t>
      </w:r>
      <w:r w:rsidR="0058269F">
        <w:t>запрос</w:t>
      </w:r>
      <w:r w:rsidR="005F60E3">
        <w:t xml:space="preserve"> </w:t>
      </w:r>
      <w:r w:rsidR="0058269F">
        <w:t>в</w:t>
      </w:r>
      <w:r w:rsidR="005F60E3">
        <w:t xml:space="preserve"> </w:t>
      </w:r>
      <w:r w:rsidR="0058269F">
        <w:t>информационной</w:t>
      </w:r>
      <w:r w:rsidR="005F60E3">
        <w:t xml:space="preserve"> </w:t>
      </w:r>
      <w:r w:rsidR="0058269F">
        <w:t>системе</w:t>
      </w:r>
      <w:r w:rsidR="005F60E3">
        <w:t xml:space="preserve"> </w:t>
      </w:r>
      <w:r w:rsidR="0058269F">
        <w:t>органа</w:t>
      </w:r>
      <w:r w:rsidR="005F60E3">
        <w:t xml:space="preserve"> </w:t>
      </w:r>
      <w:r w:rsidR="0058269F">
        <w:t>местного</w:t>
      </w:r>
      <w:r w:rsidR="005F60E3">
        <w:t xml:space="preserve"> </w:t>
      </w:r>
      <w:r w:rsidR="0058269F">
        <w:t>самоуправления.</w:t>
      </w:r>
    </w:p>
    <w:p w:rsidR="0058269F" w:rsidRPr="00415F02" w:rsidRDefault="0058269F" w:rsidP="00135B0E">
      <w:pPr>
        <w:tabs>
          <w:tab w:val="left" w:pos="9354"/>
        </w:tabs>
        <w:ind w:right="-6" w:firstLine="567"/>
        <w:jc w:val="both"/>
      </w:pPr>
    </w:p>
    <w:p w:rsidR="00BE4AB2" w:rsidRPr="00135B0E" w:rsidRDefault="0058269F" w:rsidP="00135B0E">
      <w:pPr>
        <w:ind w:right="-6" w:firstLine="567"/>
        <w:jc w:val="both"/>
      </w:pPr>
      <w:r w:rsidRPr="00AB350C">
        <w:rPr>
          <w:b/>
        </w:rPr>
        <w:t>3.4.</w:t>
      </w:r>
      <w:r w:rsidR="005F60E3">
        <w:rPr>
          <w:b/>
        </w:rPr>
        <w:t xml:space="preserve"> </w:t>
      </w:r>
      <w:r w:rsidR="00AB350C" w:rsidRPr="00AB350C">
        <w:rPr>
          <w:b/>
        </w:rPr>
        <w:t>П</w:t>
      </w:r>
      <w:r w:rsidR="00766C86" w:rsidRPr="00AB350C">
        <w:rPr>
          <w:b/>
        </w:rPr>
        <w:t>ринятие</w:t>
      </w:r>
      <w:r w:rsidR="005F60E3">
        <w:rPr>
          <w:b/>
        </w:rPr>
        <w:t xml:space="preserve"> </w:t>
      </w:r>
      <w:r w:rsidR="00766C86" w:rsidRPr="00AB350C">
        <w:rPr>
          <w:b/>
        </w:rPr>
        <w:t>решения</w:t>
      </w:r>
      <w:r w:rsidR="005F60E3">
        <w:rPr>
          <w:b/>
        </w:rPr>
        <w:t xml:space="preserve"> </w:t>
      </w:r>
      <w:r w:rsidR="00766C86" w:rsidRPr="00AB350C">
        <w:rPr>
          <w:b/>
        </w:rPr>
        <w:t>орган</w:t>
      </w:r>
      <w:r w:rsidR="00992AD3" w:rsidRPr="00AB350C">
        <w:rPr>
          <w:b/>
        </w:rPr>
        <w:t>ом</w:t>
      </w:r>
      <w:r w:rsidR="005F60E3">
        <w:rPr>
          <w:b/>
        </w:rPr>
        <w:t xml:space="preserve"> </w:t>
      </w:r>
      <w:r w:rsidR="00766C86" w:rsidRPr="00AB350C">
        <w:rPr>
          <w:b/>
        </w:rPr>
        <w:t>местного</w:t>
      </w:r>
      <w:r w:rsidR="005F60E3">
        <w:rPr>
          <w:b/>
        </w:rPr>
        <w:t xml:space="preserve"> </w:t>
      </w:r>
      <w:r w:rsidR="00766C86" w:rsidRPr="00AB350C">
        <w:rPr>
          <w:b/>
        </w:rPr>
        <w:t>самоуправления</w:t>
      </w:r>
      <w:r w:rsidR="005F60E3">
        <w:rPr>
          <w:b/>
        </w:rPr>
        <w:t xml:space="preserve"> </w:t>
      </w:r>
      <w:r w:rsidR="00766C86" w:rsidRPr="00AB350C">
        <w:rPr>
          <w:b/>
        </w:rPr>
        <w:t>о</w:t>
      </w:r>
      <w:r w:rsidR="005F60E3">
        <w:rPr>
          <w:b/>
        </w:rPr>
        <w:t xml:space="preserve"> </w:t>
      </w:r>
      <w:r w:rsidR="00766C86" w:rsidRPr="00AB350C">
        <w:rPr>
          <w:b/>
        </w:rPr>
        <w:t>выдаче</w:t>
      </w:r>
      <w:r w:rsidR="005F60E3">
        <w:rPr>
          <w:b/>
        </w:rPr>
        <w:t xml:space="preserve"> </w:t>
      </w:r>
      <w:r w:rsidR="00766C86" w:rsidRPr="00AB350C">
        <w:rPr>
          <w:b/>
        </w:rPr>
        <w:t>предварительного</w:t>
      </w:r>
      <w:r w:rsidR="005F60E3">
        <w:rPr>
          <w:b/>
        </w:rPr>
        <w:t xml:space="preserve"> </w:t>
      </w:r>
      <w:r w:rsidR="00766C86" w:rsidRPr="00AB350C">
        <w:rPr>
          <w:b/>
        </w:rPr>
        <w:t>разрешения</w:t>
      </w:r>
      <w:r w:rsidR="005F60E3">
        <w:rPr>
          <w:b/>
        </w:rPr>
        <w:t xml:space="preserve"> </w:t>
      </w:r>
      <w:r w:rsidR="00766C86" w:rsidRPr="00AB350C">
        <w:rPr>
          <w:b/>
        </w:rPr>
        <w:t>органа</w:t>
      </w:r>
      <w:r w:rsidR="005F60E3">
        <w:rPr>
          <w:b/>
        </w:rPr>
        <w:t xml:space="preserve"> </w:t>
      </w:r>
      <w:r w:rsidR="00766C86" w:rsidRPr="00AB350C">
        <w:rPr>
          <w:b/>
        </w:rPr>
        <w:t>опеки</w:t>
      </w:r>
      <w:r w:rsidR="005F60E3">
        <w:rPr>
          <w:b/>
        </w:rPr>
        <w:t xml:space="preserve"> </w:t>
      </w:r>
      <w:r w:rsidR="00766C86" w:rsidRPr="00AB350C">
        <w:rPr>
          <w:b/>
        </w:rPr>
        <w:t>и</w:t>
      </w:r>
      <w:r w:rsidR="005F60E3">
        <w:rPr>
          <w:b/>
        </w:rPr>
        <w:t xml:space="preserve"> </w:t>
      </w:r>
      <w:r w:rsidR="00766C86" w:rsidRPr="00AB350C">
        <w:rPr>
          <w:b/>
        </w:rPr>
        <w:t>попечительства</w:t>
      </w:r>
      <w:r w:rsidR="005F60E3">
        <w:rPr>
          <w:b/>
        </w:rPr>
        <w:t xml:space="preserve"> </w:t>
      </w:r>
      <w:r w:rsidR="00766C86" w:rsidRPr="00AB350C">
        <w:rPr>
          <w:b/>
        </w:rPr>
        <w:t>на</w:t>
      </w:r>
      <w:r w:rsidR="005F60E3">
        <w:rPr>
          <w:b/>
        </w:rPr>
        <w:t xml:space="preserve"> </w:t>
      </w:r>
      <w:r w:rsidR="00766C86" w:rsidRPr="00AB350C">
        <w:rPr>
          <w:b/>
        </w:rPr>
        <w:t>совершение</w:t>
      </w:r>
      <w:r w:rsidR="005F60E3">
        <w:rPr>
          <w:b/>
        </w:rPr>
        <w:t xml:space="preserve"> </w:t>
      </w:r>
      <w:r w:rsidR="00766C86" w:rsidRPr="00AB350C">
        <w:rPr>
          <w:b/>
        </w:rPr>
        <w:t>сделок</w:t>
      </w:r>
      <w:r w:rsidR="005F60E3">
        <w:rPr>
          <w:b/>
        </w:rPr>
        <w:t xml:space="preserve"> </w:t>
      </w:r>
      <w:r w:rsidR="00F92C80">
        <w:rPr>
          <w:b/>
        </w:rPr>
        <w:t>с</w:t>
      </w:r>
      <w:r w:rsidR="005F60E3">
        <w:rPr>
          <w:b/>
        </w:rPr>
        <w:t xml:space="preserve"> </w:t>
      </w:r>
      <w:r w:rsidR="00F92C80">
        <w:rPr>
          <w:b/>
        </w:rPr>
        <w:t>имуществом</w:t>
      </w:r>
      <w:r w:rsidR="005F60E3">
        <w:rPr>
          <w:b/>
        </w:rPr>
        <w:t xml:space="preserve"> </w:t>
      </w:r>
      <w:r w:rsidR="00F92C80">
        <w:rPr>
          <w:b/>
        </w:rPr>
        <w:t>подопечного</w:t>
      </w:r>
      <w:r w:rsidR="00F92C80" w:rsidRPr="00F92C80">
        <w:rPr>
          <w:b/>
        </w:rPr>
        <w:t>,</w:t>
      </w:r>
      <w:r w:rsidR="005F60E3">
        <w:t xml:space="preserve"> </w:t>
      </w:r>
      <w:r w:rsidR="00F92C80" w:rsidRPr="00F92C80">
        <w:rPr>
          <w:b/>
        </w:rPr>
        <w:t>либо</w:t>
      </w:r>
      <w:r w:rsidR="005F60E3">
        <w:rPr>
          <w:b/>
        </w:rPr>
        <w:t xml:space="preserve"> </w:t>
      </w:r>
      <w:r w:rsidR="00F92C80" w:rsidRPr="00F92C80">
        <w:rPr>
          <w:b/>
        </w:rPr>
        <w:t>об</w:t>
      </w:r>
      <w:r w:rsidR="005F60E3">
        <w:rPr>
          <w:b/>
        </w:rPr>
        <w:t xml:space="preserve"> </w:t>
      </w:r>
      <w:r w:rsidR="00F92C80" w:rsidRPr="00F92C80">
        <w:rPr>
          <w:b/>
        </w:rPr>
        <w:t>отказе</w:t>
      </w:r>
      <w:r w:rsidR="005F60E3">
        <w:rPr>
          <w:b/>
        </w:rPr>
        <w:t xml:space="preserve"> </w:t>
      </w:r>
      <w:r w:rsidR="00F92C80" w:rsidRPr="00F92C80">
        <w:rPr>
          <w:b/>
        </w:rPr>
        <w:t>в</w:t>
      </w:r>
      <w:r w:rsidR="005F60E3">
        <w:rPr>
          <w:b/>
        </w:rPr>
        <w:t xml:space="preserve"> </w:t>
      </w:r>
      <w:r w:rsidR="00F92C80" w:rsidRPr="00F92C80">
        <w:rPr>
          <w:b/>
        </w:rPr>
        <w:t>выдаче</w:t>
      </w:r>
      <w:r w:rsidR="005F60E3">
        <w:rPr>
          <w:b/>
        </w:rPr>
        <w:t xml:space="preserve"> </w:t>
      </w:r>
      <w:r w:rsidR="00F92C80" w:rsidRPr="00F92C80">
        <w:rPr>
          <w:b/>
        </w:rPr>
        <w:t>предварительного</w:t>
      </w:r>
      <w:r w:rsidR="005F60E3">
        <w:rPr>
          <w:b/>
        </w:rPr>
        <w:t xml:space="preserve"> </w:t>
      </w:r>
      <w:r w:rsidR="00F92C80" w:rsidRPr="00F92C80">
        <w:rPr>
          <w:b/>
        </w:rPr>
        <w:t>разрешения</w:t>
      </w:r>
      <w:r w:rsidR="005F60E3">
        <w:rPr>
          <w:b/>
        </w:rPr>
        <w:t xml:space="preserve"> </w:t>
      </w:r>
      <w:r w:rsidR="00F92C80">
        <w:rPr>
          <w:b/>
        </w:rPr>
        <w:t>органа</w:t>
      </w:r>
      <w:r w:rsidR="005F60E3">
        <w:rPr>
          <w:b/>
        </w:rPr>
        <w:t xml:space="preserve"> </w:t>
      </w:r>
      <w:r w:rsidR="00F92C80">
        <w:rPr>
          <w:b/>
        </w:rPr>
        <w:t>опеки</w:t>
      </w:r>
      <w:r w:rsidR="005F60E3">
        <w:rPr>
          <w:b/>
        </w:rPr>
        <w:t xml:space="preserve"> </w:t>
      </w:r>
      <w:r w:rsidR="00F92C80" w:rsidRPr="00F92C80">
        <w:rPr>
          <w:b/>
        </w:rPr>
        <w:t>и</w:t>
      </w:r>
      <w:r w:rsidR="005F60E3">
        <w:rPr>
          <w:b/>
        </w:rPr>
        <w:t xml:space="preserve"> </w:t>
      </w:r>
      <w:r w:rsidR="00F92C80" w:rsidRPr="00F92C80">
        <w:rPr>
          <w:b/>
        </w:rPr>
        <w:t>попечительства</w:t>
      </w:r>
      <w:r w:rsidR="005F60E3">
        <w:rPr>
          <w:b/>
        </w:rPr>
        <w:t xml:space="preserve"> </w:t>
      </w:r>
      <w:r w:rsidR="00F92C80" w:rsidRPr="00F92C80">
        <w:rPr>
          <w:b/>
        </w:rPr>
        <w:t>на</w:t>
      </w:r>
      <w:r w:rsidR="005F60E3">
        <w:rPr>
          <w:b/>
        </w:rPr>
        <w:t xml:space="preserve"> </w:t>
      </w:r>
      <w:r w:rsidR="00F92C80" w:rsidRPr="00F92C80">
        <w:rPr>
          <w:b/>
        </w:rPr>
        <w:t>совершение</w:t>
      </w:r>
      <w:r w:rsidR="005F60E3">
        <w:rPr>
          <w:b/>
        </w:rPr>
        <w:t xml:space="preserve"> </w:t>
      </w:r>
      <w:r w:rsidR="00F92C80" w:rsidRPr="00F92C80">
        <w:rPr>
          <w:b/>
        </w:rPr>
        <w:t>сделок</w:t>
      </w:r>
      <w:r w:rsidR="005F60E3">
        <w:rPr>
          <w:b/>
        </w:rPr>
        <w:t xml:space="preserve"> </w:t>
      </w:r>
      <w:r w:rsidR="00F92C80" w:rsidRPr="00F92C80">
        <w:rPr>
          <w:b/>
        </w:rPr>
        <w:t>с</w:t>
      </w:r>
      <w:r w:rsidR="005F60E3">
        <w:rPr>
          <w:b/>
        </w:rPr>
        <w:t xml:space="preserve"> </w:t>
      </w:r>
      <w:r w:rsidR="00F92C80" w:rsidRPr="00F92C80">
        <w:rPr>
          <w:b/>
        </w:rPr>
        <w:t>имуществом</w:t>
      </w:r>
      <w:r w:rsidR="005F60E3">
        <w:rPr>
          <w:b/>
        </w:rPr>
        <w:t xml:space="preserve"> </w:t>
      </w:r>
      <w:r w:rsidR="00F92C80" w:rsidRPr="00F92C80">
        <w:rPr>
          <w:b/>
        </w:rPr>
        <w:t>подопечного</w:t>
      </w:r>
    </w:p>
    <w:p w:rsidR="00817A85" w:rsidRDefault="00BE4AB2" w:rsidP="00135B0E">
      <w:pPr>
        <w:tabs>
          <w:tab w:val="left" w:pos="9354"/>
        </w:tabs>
        <w:ind w:right="-6" w:firstLine="567"/>
        <w:jc w:val="both"/>
      </w:pPr>
      <w:r w:rsidRPr="00670464">
        <w:t>3.</w:t>
      </w:r>
      <w:r w:rsidR="00817A85">
        <w:t>4</w:t>
      </w:r>
      <w:r w:rsidRPr="00670464">
        <w:t>.1.</w:t>
      </w:r>
      <w:r w:rsidR="005F60E3">
        <w:t xml:space="preserve"> </w:t>
      </w:r>
      <w:r>
        <w:t>События</w:t>
      </w:r>
      <w:r w:rsidR="005F60E3">
        <w:t xml:space="preserve"> </w:t>
      </w:r>
      <w:r>
        <w:t>(ю</w:t>
      </w:r>
      <w:r w:rsidRPr="00B95F3F">
        <w:t>ридически</w:t>
      </w:r>
      <w:r>
        <w:t>е</w:t>
      </w:r>
      <w:r w:rsidR="005F60E3">
        <w:t xml:space="preserve"> </w:t>
      </w:r>
      <w:r w:rsidRPr="00B95F3F">
        <w:t>факт</w:t>
      </w:r>
      <w:r>
        <w:t>ы)</w:t>
      </w:r>
      <w:r w:rsidRPr="00B95F3F">
        <w:t>,</w:t>
      </w:r>
      <w:r w:rsidR="005F60E3">
        <w:t xml:space="preserve"> </w:t>
      </w:r>
      <w:r w:rsidRPr="00B95F3F">
        <w:t>являющи</w:t>
      </w:r>
      <w:r>
        <w:t>е</w:t>
      </w:r>
      <w:r w:rsidRPr="00B95F3F">
        <w:t>ся</w:t>
      </w:r>
      <w:r w:rsidR="005F60E3">
        <w:t xml:space="preserve"> </w:t>
      </w:r>
      <w:r w:rsidRPr="00B95F3F">
        <w:t>основанием</w:t>
      </w:r>
      <w:r w:rsidR="005F60E3">
        <w:t xml:space="preserve"> </w:t>
      </w:r>
      <w:r w:rsidRPr="00B95F3F">
        <w:t>для</w:t>
      </w:r>
      <w:r w:rsidR="005F60E3">
        <w:t xml:space="preserve"> </w:t>
      </w:r>
      <w:r w:rsidRPr="00B95F3F">
        <w:t>начала</w:t>
      </w:r>
      <w:r w:rsidR="005F60E3">
        <w:t xml:space="preserve"> </w:t>
      </w:r>
      <w:r w:rsidRPr="00B95F3F">
        <w:t>административной</w:t>
      </w:r>
      <w:r w:rsidR="005F60E3">
        <w:t xml:space="preserve"> </w:t>
      </w:r>
      <w:r w:rsidRPr="00B95F3F">
        <w:t>процедуры</w:t>
      </w:r>
      <w:r w:rsidRPr="00670464">
        <w:t>:</w:t>
      </w:r>
      <w:r w:rsidR="005F60E3">
        <w:t xml:space="preserve"> </w:t>
      </w:r>
    </w:p>
    <w:p w:rsidR="00817A85" w:rsidRDefault="00817A85" w:rsidP="00135B0E">
      <w:pPr>
        <w:tabs>
          <w:tab w:val="left" w:pos="9354"/>
        </w:tabs>
        <w:ind w:right="-6" w:firstLine="567"/>
        <w:jc w:val="both"/>
      </w:pPr>
      <w:r>
        <w:t>поступление</w:t>
      </w:r>
      <w:r w:rsidR="005F60E3">
        <w:t xml:space="preserve"> </w:t>
      </w:r>
      <w:r>
        <w:t>на</w:t>
      </w:r>
      <w:r w:rsidR="005F60E3">
        <w:t xml:space="preserve"> </w:t>
      </w:r>
      <w:r>
        <w:t>рассмотрение</w:t>
      </w:r>
      <w:r w:rsidR="005F60E3">
        <w:t xml:space="preserve"> </w:t>
      </w:r>
      <w:r>
        <w:t>органа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="005F60E3">
        <w:t xml:space="preserve"> </w:t>
      </w:r>
      <w:r>
        <w:t>комплекта</w:t>
      </w:r>
      <w:r w:rsidR="005F60E3">
        <w:t xml:space="preserve"> </w:t>
      </w:r>
      <w:r>
        <w:t>документов,</w:t>
      </w:r>
      <w:r w:rsidR="005F60E3">
        <w:t xml:space="preserve"> </w:t>
      </w:r>
      <w:r>
        <w:t>подготовленного</w:t>
      </w:r>
      <w:r w:rsidR="005F60E3">
        <w:t xml:space="preserve"> </w:t>
      </w:r>
      <w:r>
        <w:t>специалистом</w:t>
      </w:r>
      <w:r w:rsidR="005F60E3">
        <w:t xml:space="preserve"> </w:t>
      </w:r>
      <w:r>
        <w:t>органа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самоуправления,</w:t>
      </w:r>
      <w:r w:rsidR="005F60E3">
        <w:t xml:space="preserve"> </w:t>
      </w:r>
      <w:r>
        <w:t>ответственным</w:t>
      </w:r>
      <w:r w:rsidR="005F60E3">
        <w:t xml:space="preserve"> </w:t>
      </w:r>
      <w:r>
        <w:t>за</w:t>
      </w:r>
      <w:r w:rsidR="005F60E3">
        <w:t xml:space="preserve"> </w:t>
      </w:r>
      <w:r>
        <w:t>прием</w:t>
      </w:r>
      <w:r w:rsidR="005F60E3">
        <w:t xml:space="preserve"> </w:t>
      </w:r>
      <w:r>
        <w:t>комплекта</w:t>
      </w:r>
      <w:r w:rsidR="005F60E3">
        <w:t xml:space="preserve"> </w:t>
      </w:r>
      <w:r>
        <w:t>документов;</w:t>
      </w:r>
    </w:p>
    <w:p w:rsidR="00BE4AB2" w:rsidRPr="00670464" w:rsidRDefault="00BE4AB2" w:rsidP="00135B0E">
      <w:pPr>
        <w:tabs>
          <w:tab w:val="left" w:pos="9354"/>
        </w:tabs>
        <w:ind w:right="-6" w:firstLine="567"/>
        <w:jc w:val="both"/>
      </w:pPr>
      <w:r w:rsidRPr="00670464">
        <w:t>получение</w:t>
      </w:r>
      <w:r w:rsidR="005F60E3">
        <w:t xml:space="preserve"> </w:t>
      </w:r>
      <w:r w:rsidR="005B54F9">
        <w:t>специалистом</w:t>
      </w:r>
      <w:r w:rsidR="005F60E3">
        <w:t xml:space="preserve"> </w:t>
      </w:r>
      <w:r>
        <w:t>органа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="003C4452">
        <w:t>,</w:t>
      </w:r>
      <w:r w:rsidR="005F60E3">
        <w:t xml:space="preserve"> </w:t>
      </w:r>
      <w:r w:rsidR="00D66B82">
        <w:t>ответственным</w:t>
      </w:r>
      <w:r w:rsidR="005F60E3">
        <w:t xml:space="preserve"> </w:t>
      </w:r>
      <w:r w:rsidR="00D66B82">
        <w:t>за</w:t>
      </w:r>
      <w:r w:rsidR="005F60E3">
        <w:t xml:space="preserve"> </w:t>
      </w:r>
      <w:r w:rsidR="00D66B82">
        <w:t>подготовку</w:t>
      </w:r>
      <w:r w:rsidR="005F60E3">
        <w:t xml:space="preserve"> </w:t>
      </w:r>
      <w:r w:rsidR="002C183A">
        <w:t>постановления</w:t>
      </w:r>
      <w:r w:rsidR="005F60E3">
        <w:t xml:space="preserve"> </w:t>
      </w:r>
      <w:r w:rsidR="00185A38">
        <w:t>органа</w:t>
      </w:r>
      <w:r w:rsidR="005F60E3">
        <w:t xml:space="preserve"> </w:t>
      </w:r>
      <w:r w:rsidR="00185A38">
        <w:t>местного</w:t>
      </w:r>
      <w:r w:rsidR="005F60E3">
        <w:t xml:space="preserve"> </w:t>
      </w:r>
      <w:r w:rsidR="00185A38">
        <w:t>самоуправления</w:t>
      </w:r>
      <w:r w:rsidR="00D66B82">
        <w:t>,</w:t>
      </w:r>
      <w:r w:rsidR="005F60E3">
        <w:t xml:space="preserve"> </w:t>
      </w:r>
      <w:r>
        <w:t>документов</w:t>
      </w:r>
      <w:r w:rsidR="005F60E3">
        <w:t xml:space="preserve"> </w:t>
      </w:r>
      <w:r w:rsidR="00817A85">
        <w:t>и</w:t>
      </w:r>
      <w:r w:rsidR="005F60E3">
        <w:t xml:space="preserve"> </w:t>
      </w:r>
      <w:r w:rsidR="00817A85">
        <w:t>информации,</w:t>
      </w:r>
      <w:r w:rsidR="005F60E3">
        <w:t xml:space="preserve"> </w:t>
      </w:r>
      <w:r w:rsidR="00817A85">
        <w:t>полученных</w:t>
      </w:r>
      <w:r w:rsidR="005F60E3">
        <w:t xml:space="preserve"> </w:t>
      </w:r>
      <w:r w:rsidR="00817A85">
        <w:t>по</w:t>
      </w:r>
      <w:r w:rsidR="005F60E3">
        <w:t xml:space="preserve"> </w:t>
      </w:r>
      <w:r w:rsidR="00817A85">
        <w:t>результатам</w:t>
      </w:r>
      <w:r w:rsidR="005F60E3">
        <w:t xml:space="preserve"> </w:t>
      </w:r>
      <w:r w:rsidR="00817A85">
        <w:t>направления</w:t>
      </w:r>
      <w:r w:rsidR="005F60E3">
        <w:t xml:space="preserve"> </w:t>
      </w:r>
      <w:r w:rsidR="00817A85">
        <w:t>межведомственных</w:t>
      </w:r>
      <w:r w:rsidR="005F60E3">
        <w:t xml:space="preserve"> </w:t>
      </w:r>
      <w:r w:rsidR="00817A85">
        <w:t>запросов</w:t>
      </w:r>
      <w:r w:rsidRPr="00670464">
        <w:t>.</w:t>
      </w:r>
    </w:p>
    <w:p w:rsidR="00BE4AB2" w:rsidRPr="006A334A" w:rsidRDefault="00BE4AB2" w:rsidP="00135B0E">
      <w:pPr>
        <w:ind w:right="-6" w:firstLine="567"/>
        <w:jc w:val="both"/>
        <w:rPr>
          <w:sz w:val="12"/>
          <w:szCs w:val="12"/>
          <w:highlight w:val="lightGray"/>
        </w:rPr>
      </w:pPr>
    </w:p>
    <w:p w:rsidR="00426674" w:rsidRPr="00426674" w:rsidRDefault="00BE4AB2" w:rsidP="00135B0E">
      <w:pPr>
        <w:pStyle w:val="ac"/>
        <w:ind w:right="-6" w:firstLine="567"/>
        <w:jc w:val="both"/>
        <w:rPr>
          <w:rFonts w:ascii="Times New Roman" w:hAnsi="Times New Roman"/>
        </w:rPr>
      </w:pPr>
      <w:r w:rsidRPr="00426674">
        <w:rPr>
          <w:rFonts w:ascii="Times New Roman" w:hAnsi="Times New Roman"/>
        </w:rPr>
        <w:t>3.</w:t>
      </w:r>
      <w:r w:rsidR="00817A85" w:rsidRPr="00426674">
        <w:rPr>
          <w:rFonts w:ascii="Times New Roman" w:hAnsi="Times New Roman"/>
        </w:rPr>
        <w:t>4</w:t>
      </w:r>
      <w:r w:rsidRPr="00426674">
        <w:rPr>
          <w:rFonts w:ascii="Times New Roman" w:hAnsi="Times New Roman"/>
        </w:rPr>
        <w:t>.2.</w:t>
      </w:r>
      <w:r w:rsidR="00426674" w:rsidRPr="00426674">
        <w:rPr>
          <w:rFonts w:ascii="Times New Roman" w:hAnsi="Times New Roman"/>
        </w:rPr>
        <w:t>Содержание,</w:t>
      </w:r>
      <w:r w:rsidR="005F60E3">
        <w:rPr>
          <w:rFonts w:ascii="Times New Roman" w:hAnsi="Times New Roman"/>
        </w:rPr>
        <w:t xml:space="preserve"> </w:t>
      </w:r>
      <w:r w:rsidR="00426674" w:rsidRPr="00426674">
        <w:rPr>
          <w:rFonts w:ascii="Times New Roman" w:hAnsi="Times New Roman"/>
        </w:rPr>
        <w:t>продолжительность</w:t>
      </w:r>
      <w:r w:rsidR="005F60E3">
        <w:rPr>
          <w:rFonts w:ascii="Times New Roman" w:hAnsi="Times New Roman"/>
        </w:rPr>
        <w:t xml:space="preserve"> </w:t>
      </w:r>
      <w:r w:rsidR="002C183A">
        <w:rPr>
          <w:rFonts w:ascii="Times New Roman" w:hAnsi="Times New Roman"/>
        </w:rPr>
        <w:t>и</w:t>
      </w:r>
      <w:r w:rsidR="005F60E3">
        <w:rPr>
          <w:rFonts w:ascii="Times New Roman" w:hAnsi="Times New Roman"/>
        </w:rPr>
        <w:t xml:space="preserve"> </w:t>
      </w:r>
      <w:r w:rsidR="002C183A">
        <w:rPr>
          <w:rFonts w:ascii="Times New Roman" w:hAnsi="Times New Roman"/>
        </w:rPr>
        <w:t>максимальный</w:t>
      </w:r>
      <w:r w:rsidR="005F60E3">
        <w:rPr>
          <w:rFonts w:ascii="Times New Roman" w:hAnsi="Times New Roman"/>
        </w:rPr>
        <w:t xml:space="preserve"> </w:t>
      </w:r>
      <w:r w:rsidR="002C183A">
        <w:rPr>
          <w:rFonts w:ascii="Times New Roman" w:hAnsi="Times New Roman"/>
        </w:rPr>
        <w:t>срок</w:t>
      </w:r>
      <w:r w:rsidR="005F60E3">
        <w:rPr>
          <w:rFonts w:ascii="Times New Roman" w:hAnsi="Times New Roman"/>
        </w:rPr>
        <w:t xml:space="preserve"> </w:t>
      </w:r>
      <w:r w:rsidR="002C183A">
        <w:rPr>
          <w:rFonts w:ascii="Times New Roman" w:hAnsi="Times New Roman"/>
        </w:rPr>
        <w:t>выполнения</w:t>
      </w:r>
      <w:r w:rsidR="005F60E3">
        <w:rPr>
          <w:rFonts w:ascii="Times New Roman" w:hAnsi="Times New Roman"/>
        </w:rPr>
        <w:t xml:space="preserve"> </w:t>
      </w:r>
      <w:r w:rsidR="009E52AD">
        <w:rPr>
          <w:rFonts w:ascii="Times New Roman" w:hAnsi="Times New Roman"/>
        </w:rPr>
        <w:t>а</w:t>
      </w:r>
      <w:r w:rsidR="00426674" w:rsidRPr="00426674">
        <w:rPr>
          <w:rFonts w:ascii="Times New Roman" w:hAnsi="Times New Roman"/>
        </w:rPr>
        <w:t>дминистративной</w:t>
      </w:r>
      <w:r w:rsidR="005F60E3">
        <w:rPr>
          <w:rFonts w:ascii="Times New Roman" w:hAnsi="Times New Roman"/>
        </w:rPr>
        <w:t xml:space="preserve"> </w:t>
      </w:r>
      <w:r w:rsidR="00426674" w:rsidRPr="00426674">
        <w:rPr>
          <w:rFonts w:ascii="Times New Roman" w:hAnsi="Times New Roman"/>
        </w:rPr>
        <w:t>процедуры:</w:t>
      </w:r>
    </w:p>
    <w:p w:rsidR="00426674" w:rsidRPr="00FA220A" w:rsidRDefault="00426674" w:rsidP="00135B0E">
      <w:pPr>
        <w:tabs>
          <w:tab w:val="left" w:pos="9354"/>
        </w:tabs>
        <w:ind w:right="-6" w:firstLine="567"/>
        <w:jc w:val="both"/>
      </w:pPr>
      <w:r w:rsidRPr="00E75D0B">
        <w:t>Специалист</w:t>
      </w:r>
      <w:r w:rsidR="005F60E3">
        <w:t xml:space="preserve"> </w:t>
      </w:r>
      <w:r w:rsidR="002F5B0F">
        <w:t>органа</w:t>
      </w:r>
      <w:r w:rsidR="005F60E3">
        <w:t xml:space="preserve"> </w:t>
      </w:r>
      <w:r w:rsidR="002F5B0F">
        <w:t>местного</w:t>
      </w:r>
      <w:r w:rsidR="005F60E3">
        <w:t xml:space="preserve"> </w:t>
      </w:r>
      <w:r w:rsidR="002F5B0F">
        <w:t>самоуправления</w:t>
      </w:r>
      <w:r w:rsidRPr="00E75D0B">
        <w:t>,</w:t>
      </w:r>
      <w:r w:rsidR="005F60E3">
        <w:t xml:space="preserve"> </w:t>
      </w:r>
      <w:r w:rsidRPr="00E75D0B">
        <w:t>ответственный</w:t>
      </w:r>
      <w:r w:rsidR="005F60E3">
        <w:t xml:space="preserve"> </w:t>
      </w:r>
      <w:r w:rsidRPr="00E75D0B">
        <w:t>за</w:t>
      </w:r>
      <w:r w:rsidR="005F60E3">
        <w:t xml:space="preserve"> </w:t>
      </w:r>
      <w:r w:rsidRPr="00E75D0B">
        <w:t>подготовку</w:t>
      </w:r>
      <w:r w:rsidR="005F60E3">
        <w:t xml:space="preserve"> </w:t>
      </w:r>
      <w:r w:rsidRPr="00E75D0B">
        <w:t>проекта</w:t>
      </w:r>
      <w:r w:rsidR="005F60E3">
        <w:t xml:space="preserve"> </w:t>
      </w:r>
      <w:r w:rsidR="002C183A">
        <w:t>постановления</w:t>
      </w:r>
      <w:r w:rsidR="005F60E3">
        <w:t xml:space="preserve"> </w:t>
      </w:r>
      <w:r w:rsidR="005306C4">
        <w:t>о</w:t>
      </w:r>
      <w:r w:rsidR="005F60E3">
        <w:t xml:space="preserve"> </w:t>
      </w:r>
      <w:r w:rsidR="005306C4">
        <w:t>выдаче</w:t>
      </w:r>
      <w:r w:rsidR="005F60E3">
        <w:t xml:space="preserve"> </w:t>
      </w:r>
      <w:r w:rsidR="005306C4">
        <w:t>предварительного</w:t>
      </w:r>
      <w:r w:rsidR="005F60E3">
        <w:t xml:space="preserve"> </w:t>
      </w:r>
      <w:r w:rsidR="005306C4">
        <w:t>разрешения</w:t>
      </w:r>
      <w:r w:rsidR="005F60E3">
        <w:t xml:space="preserve"> </w:t>
      </w:r>
      <w:r w:rsidR="005306C4">
        <w:t>органа</w:t>
      </w:r>
      <w:r w:rsidR="005F60E3">
        <w:t xml:space="preserve"> </w:t>
      </w:r>
      <w:r w:rsidR="005306C4">
        <w:t>опеки</w:t>
      </w:r>
      <w:r w:rsidR="005F60E3">
        <w:t xml:space="preserve"> </w:t>
      </w:r>
      <w:r w:rsidR="005306C4">
        <w:t>и</w:t>
      </w:r>
      <w:r w:rsidR="005F60E3">
        <w:t xml:space="preserve"> </w:t>
      </w:r>
      <w:r w:rsidR="005306C4">
        <w:t>попечительства</w:t>
      </w:r>
      <w:r w:rsidR="005F60E3">
        <w:t xml:space="preserve"> </w:t>
      </w:r>
      <w:r w:rsidR="005306C4">
        <w:t>на</w:t>
      </w:r>
      <w:r w:rsidR="005F60E3">
        <w:t xml:space="preserve"> </w:t>
      </w:r>
      <w:r w:rsidR="005306C4">
        <w:t>совершение</w:t>
      </w:r>
      <w:r w:rsidR="005F60E3">
        <w:t xml:space="preserve"> </w:t>
      </w:r>
      <w:r w:rsidR="005306C4">
        <w:t>сделок</w:t>
      </w:r>
      <w:r w:rsidR="005F60E3">
        <w:t xml:space="preserve"> </w:t>
      </w:r>
      <w:r w:rsidR="005306C4">
        <w:t>с</w:t>
      </w:r>
      <w:r w:rsidR="005F60E3">
        <w:t xml:space="preserve"> </w:t>
      </w:r>
      <w:r w:rsidR="005306C4">
        <w:t>имуществом</w:t>
      </w:r>
      <w:r w:rsidR="005F60E3">
        <w:t xml:space="preserve"> </w:t>
      </w:r>
      <w:r w:rsidR="005306C4">
        <w:t>подопечного</w:t>
      </w:r>
      <w:r w:rsidRPr="00FA220A">
        <w:t>:</w:t>
      </w:r>
    </w:p>
    <w:p w:rsidR="00426674" w:rsidRDefault="00426674" w:rsidP="00135B0E">
      <w:pPr>
        <w:tabs>
          <w:tab w:val="left" w:pos="9354"/>
        </w:tabs>
        <w:ind w:right="-6" w:firstLine="567"/>
        <w:jc w:val="both"/>
      </w:pPr>
      <w:r>
        <w:t>формирует</w:t>
      </w:r>
      <w:r w:rsidR="005F60E3">
        <w:t xml:space="preserve"> </w:t>
      </w:r>
      <w:r>
        <w:t>комплект</w:t>
      </w:r>
      <w:r w:rsidR="005F60E3">
        <w:t xml:space="preserve"> </w:t>
      </w:r>
      <w:r>
        <w:t>документов;</w:t>
      </w:r>
    </w:p>
    <w:p w:rsidR="00426674" w:rsidRPr="00FA220A" w:rsidRDefault="00426674" w:rsidP="00135B0E">
      <w:pPr>
        <w:tabs>
          <w:tab w:val="left" w:pos="9354"/>
        </w:tabs>
        <w:ind w:right="-6" w:firstLine="567"/>
        <w:jc w:val="both"/>
      </w:pPr>
      <w:r>
        <w:t>проводит</w:t>
      </w:r>
      <w:r w:rsidR="005F60E3">
        <w:t xml:space="preserve"> </w:t>
      </w:r>
      <w:r>
        <w:t>проверку</w:t>
      </w:r>
      <w:r w:rsidR="005F60E3">
        <w:t xml:space="preserve"> </w:t>
      </w:r>
      <w:r>
        <w:t>сведений,</w:t>
      </w:r>
      <w:r w:rsidR="005F60E3">
        <w:t xml:space="preserve"> </w:t>
      </w:r>
      <w:r>
        <w:t>представленных</w:t>
      </w:r>
      <w:r w:rsidR="005F60E3">
        <w:t xml:space="preserve"> </w:t>
      </w:r>
      <w:r>
        <w:t>в</w:t>
      </w:r>
      <w:r w:rsidR="005F60E3">
        <w:t xml:space="preserve"> </w:t>
      </w:r>
      <w:r>
        <w:t>комплекте</w:t>
      </w:r>
      <w:r w:rsidR="005F60E3">
        <w:t xml:space="preserve"> </w:t>
      </w:r>
      <w:r>
        <w:t>документов</w:t>
      </w:r>
      <w:r w:rsidRPr="00FA220A">
        <w:t>;</w:t>
      </w:r>
    </w:p>
    <w:p w:rsidR="00426674" w:rsidRPr="00FA220A" w:rsidRDefault="00426674" w:rsidP="00135B0E">
      <w:pPr>
        <w:ind w:right="-6" w:firstLine="567"/>
        <w:jc w:val="both"/>
      </w:pPr>
      <w:r>
        <w:lastRenderedPageBreak/>
        <w:t>в</w:t>
      </w:r>
      <w:r w:rsidR="005F60E3">
        <w:t xml:space="preserve"> </w:t>
      </w:r>
      <w:r>
        <w:t>случае</w:t>
      </w:r>
      <w:r w:rsidR="005F60E3">
        <w:t xml:space="preserve"> </w:t>
      </w:r>
      <w:r>
        <w:t>принятия</w:t>
      </w:r>
      <w:r w:rsidR="005F60E3">
        <w:t xml:space="preserve"> </w:t>
      </w:r>
      <w:r>
        <w:t>решения</w:t>
      </w:r>
      <w:r w:rsidR="005F60E3">
        <w:t xml:space="preserve"> </w:t>
      </w:r>
      <w:r>
        <w:t>о</w:t>
      </w:r>
      <w:r w:rsidR="005F60E3">
        <w:t xml:space="preserve"> </w:t>
      </w:r>
      <w:r w:rsidR="0014620A">
        <w:t>выдаче</w:t>
      </w:r>
      <w:r w:rsidR="005F60E3">
        <w:t xml:space="preserve"> </w:t>
      </w:r>
      <w:r w:rsidR="0014620A">
        <w:t>предварительного</w:t>
      </w:r>
      <w:r w:rsidR="005F60E3">
        <w:t xml:space="preserve"> </w:t>
      </w:r>
      <w:r w:rsidR="0014620A">
        <w:t>разрешения</w:t>
      </w:r>
      <w:r w:rsidR="005F60E3">
        <w:t xml:space="preserve"> </w:t>
      </w:r>
      <w:r w:rsidR="0014620A">
        <w:t>органа</w:t>
      </w:r>
      <w:r w:rsidR="005F60E3">
        <w:t xml:space="preserve"> </w:t>
      </w:r>
      <w:r w:rsidR="0014620A">
        <w:t>опеки</w:t>
      </w:r>
      <w:r w:rsidR="005F60E3">
        <w:t xml:space="preserve"> </w:t>
      </w:r>
      <w:r w:rsidR="0014620A">
        <w:t>и</w:t>
      </w:r>
      <w:r w:rsidR="005F60E3">
        <w:t xml:space="preserve"> </w:t>
      </w:r>
      <w:r w:rsidR="0014620A">
        <w:t>попечительства</w:t>
      </w:r>
      <w:r w:rsidR="005F60E3">
        <w:t xml:space="preserve"> </w:t>
      </w:r>
      <w:r w:rsidR="0014620A">
        <w:t>на</w:t>
      </w:r>
      <w:r w:rsidR="005F60E3">
        <w:t xml:space="preserve"> </w:t>
      </w:r>
      <w:r w:rsidR="0014620A">
        <w:t>совершение</w:t>
      </w:r>
      <w:r w:rsidR="005F60E3">
        <w:t xml:space="preserve"> </w:t>
      </w:r>
      <w:r w:rsidR="0014620A">
        <w:t>сделок</w:t>
      </w:r>
      <w:r w:rsidR="005F60E3">
        <w:t xml:space="preserve"> </w:t>
      </w:r>
      <w:r w:rsidR="0014620A">
        <w:t>с</w:t>
      </w:r>
      <w:r w:rsidR="005F60E3">
        <w:t xml:space="preserve"> </w:t>
      </w:r>
      <w:r w:rsidR="0014620A">
        <w:t>имуществом</w:t>
      </w:r>
      <w:r w:rsidR="005F60E3">
        <w:t xml:space="preserve"> </w:t>
      </w:r>
      <w:r w:rsidR="0014620A">
        <w:t>подопечного</w:t>
      </w:r>
      <w:r w:rsidR="005F60E3">
        <w:t xml:space="preserve"> </w:t>
      </w:r>
      <w:r w:rsidRPr="00FA220A">
        <w:t>-</w:t>
      </w:r>
      <w:r w:rsidR="005F60E3">
        <w:t xml:space="preserve"> </w:t>
      </w:r>
      <w:r w:rsidRPr="00E75D0B">
        <w:t>готовит</w:t>
      </w:r>
      <w:r w:rsidR="005F60E3">
        <w:t xml:space="preserve"> </w:t>
      </w:r>
      <w:r w:rsidRPr="00E75D0B">
        <w:t>проект</w:t>
      </w:r>
      <w:r w:rsidR="005F60E3">
        <w:t xml:space="preserve"> </w:t>
      </w:r>
      <w:r w:rsidR="00605D81">
        <w:t>Постановления</w:t>
      </w:r>
      <w:r w:rsidR="005F60E3">
        <w:t xml:space="preserve"> </w:t>
      </w:r>
      <w:r w:rsidR="00605D81" w:rsidRPr="00B95F3F">
        <w:t>о</w:t>
      </w:r>
      <w:r w:rsidR="005F60E3">
        <w:t xml:space="preserve"> </w:t>
      </w:r>
      <w:r w:rsidR="00605D81">
        <w:t>выдаче</w:t>
      </w:r>
      <w:r w:rsidR="005F60E3">
        <w:t xml:space="preserve"> </w:t>
      </w:r>
      <w:r w:rsidR="00605D81">
        <w:t>предварительного</w:t>
      </w:r>
      <w:r w:rsidR="005F60E3">
        <w:t xml:space="preserve"> </w:t>
      </w:r>
      <w:r w:rsidR="00605D81">
        <w:t>разрешения</w:t>
      </w:r>
      <w:r w:rsidR="005F60E3">
        <w:t xml:space="preserve"> </w:t>
      </w:r>
      <w:r w:rsidR="00605D81">
        <w:t>органа</w:t>
      </w:r>
      <w:r w:rsidR="005F60E3">
        <w:t xml:space="preserve"> </w:t>
      </w:r>
      <w:r w:rsidR="00605D81">
        <w:t>опеки</w:t>
      </w:r>
      <w:r w:rsidR="005F60E3">
        <w:t xml:space="preserve"> </w:t>
      </w:r>
      <w:r w:rsidR="00605D81">
        <w:t>и</w:t>
      </w:r>
      <w:r w:rsidR="005F60E3">
        <w:t xml:space="preserve"> </w:t>
      </w:r>
      <w:r w:rsidR="00605D81">
        <w:t>попечительства</w:t>
      </w:r>
      <w:r w:rsidR="005F60E3">
        <w:t xml:space="preserve"> </w:t>
      </w:r>
      <w:r w:rsidR="00605D81">
        <w:t>на</w:t>
      </w:r>
      <w:r w:rsidR="005F60E3">
        <w:t xml:space="preserve"> </w:t>
      </w:r>
      <w:r w:rsidR="00605D81">
        <w:t>совершение</w:t>
      </w:r>
      <w:r w:rsidR="005F60E3">
        <w:t xml:space="preserve"> </w:t>
      </w:r>
      <w:r w:rsidR="00605D81">
        <w:t>сделки</w:t>
      </w:r>
      <w:r w:rsidR="005F60E3">
        <w:t xml:space="preserve"> </w:t>
      </w:r>
      <w:r w:rsidR="00605D81">
        <w:t>с</w:t>
      </w:r>
      <w:r w:rsidR="005F60E3">
        <w:t xml:space="preserve"> </w:t>
      </w:r>
      <w:r w:rsidR="00605D81">
        <w:t>имуществом</w:t>
      </w:r>
      <w:r w:rsidR="005F60E3">
        <w:t xml:space="preserve"> </w:t>
      </w:r>
      <w:r w:rsidR="00605D81">
        <w:t>подопечного</w:t>
      </w:r>
      <w:r w:rsidR="005F60E3">
        <w:t xml:space="preserve"> </w:t>
      </w:r>
      <w:r w:rsidR="00995366">
        <w:t>(приложение</w:t>
      </w:r>
      <w:r w:rsidR="005F60E3">
        <w:t xml:space="preserve"> </w:t>
      </w:r>
      <w:r w:rsidR="00995366">
        <w:t>№</w:t>
      </w:r>
      <w:r w:rsidR="005F60E3">
        <w:t xml:space="preserve"> </w:t>
      </w:r>
      <w:r w:rsidR="00995366">
        <w:t>7</w:t>
      </w:r>
      <w:r w:rsidR="005F60E3">
        <w:t xml:space="preserve"> </w:t>
      </w:r>
      <w:r w:rsidR="00995366">
        <w:t>к</w:t>
      </w:r>
      <w:r w:rsidR="005F60E3">
        <w:t xml:space="preserve"> </w:t>
      </w:r>
      <w:r w:rsidR="00085A36">
        <w:t>настоящему</w:t>
      </w:r>
      <w:r w:rsidR="005F60E3">
        <w:t xml:space="preserve"> </w:t>
      </w:r>
      <w:r w:rsidR="00085A36">
        <w:t>Регламенту</w:t>
      </w:r>
      <w:r w:rsidR="00995366">
        <w:t>)</w:t>
      </w:r>
      <w:r w:rsidR="00605D81">
        <w:t>,</w:t>
      </w:r>
      <w:r w:rsidR="005F60E3">
        <w:t xml:space="preserve"> </w:t>
      </w:r>
      <w:r w:rsidR="00605D81">
        <w:t>либо</w:t>
      </w:r>
      <w:r w:rsidR="005F60E3">
        <w:t xml:space="preserve"> </w:t>
      </w:r>
      <w:r w:rsidR="002C183A">
        <w:t>проект</w:t>
      </w:r>
      <w:r w:rsidR="005F60E3">
        <w:t xml:space="preserve"> </w:t>
      </w:r>
      <w:r w:rsidR="002C183A">
        <w:t>п</w:t>
      </w:r>
      <w:r w:rsidR="0013789C">
        <w:t>остановления</w:t>
      </w:r>
      <w:r w:rsidR="005F60E3">
        <w:t xml:space="preserve"> </w:t>
      </w:r>
      <w:r w:rsidR="0013789C">
        <w:t>об</w:t>
      </w:r>
      <w:r w:rsidR="005F60E3">
        <w:t xml:space="preserve"> </w:t>
      </w:r>
      <w:r w:rsidR="0013789C">
        <w:t>отказе</w:t>
      </w:r>
      <w:r w:rsidR="005F60E3">
        <w:t xml:space="preserve"> </w:t>
      </w:r>
      <w:r w:rsidR="00605D81">
        <w:t>в</w:t>
      </w:r>
      <w:r w:rsidR="005F60E3">
        <w:t xml:space="preserve"> </w:t>
      </w:r>
      <w:r w:rsidR="00605D81">
        <w:t>выдаче</w:t>
      </w:r>
      <w:r w:rsidR="005F60E3">
        <w:t xml:space="preserve"> </w:t>
      </w:r>
      <w:r w:rsidR="00605D81">
        <w:t>предварительного</w:t>
      </w:r>
      <w:r w:rsidR="005F60E3">
        <w:t xml:space="preserve"> </w:t>
      </w:r>
      <w:r w:rsidR="00605D81">
        <w:t>разрешения</w:t>
      </w:r>
      <w:r w:rsidR="005F60E3">
        <w:t xml:space="preserve"> </w:t>
      </w:r>
      <w:r w:rsidR="00605D81">
        <w:t>органа</w:t>
      </w:r>
      <w:r w:rsidR="005F60E3">
        <w:t xml:space="preserve"> </w:t>
      </w:r>
      <w:r w:rsidR="00605D81">
        <w:t>опеки</w:t>
      </w:r>
      <w:r w:rsidR="005F60E3">
        <w:t xml:space="preserve"> </w:t>
      </w:r>
      <w:r w:rsidR="00605D81">
        <w:t>и</w:t>
      </w:r>
      <w:r w:rsidR="005F60E3">
        <w:t xml:space="preserve"> </w:t>
      </w:r>
      <w:r w:rsidR="00605D81">
        <w:t>попечительства</w:t>
      </w:r>
      <w:r w:rsidR="005F60E3">
        <w:t xml:space="preserve"> </w:t>
      </w:r>
      <w:r w:rsidR="00605D81">
        <w:t>на</w:t>
      </w:r>
      <w:r w:rsidR="005F60E3">
        <w:t xml:space="preserve"> </w:t>
      </w:r>
      <w:r w:rsidR="00605D81">
        <w:t>совершение</w:t>
      </w:r>
      <w:r w:rsidR="005F60E3">
        <w:t xml:space="preserve"> </w:t>
      </w:r>
      <w:r w:rsidR="00605D81">
        <w:t>сделки</w:t>
      </w:r>
      <w:r w:rsidR="005F60E3">
        <w:t xml:space="preserve"> </w:t>
      </w:r>
      <w:r w:rsidR="00605D81">
        <w:t>с</w:t>
      </w:r>
      <w:r w:rsidR="005F60E3">
        <w:t xml:space="preserve"> </w:t>
      </w:r>
      <w:r w:rsidR="00605D81">
        <w:t>имуществом</w:t>
      </w:r>
      <w:r w:rsidR="005F60E3">
        <w:t xml:space="preserve"> </w:t>
      </w:r>
      <w:r w:rsidR="00605D81">
        <w:t>подопечного</w:t>
      </w:r>
      <w:r w:rsidR="005F60E3">
        <w:t xml:space="preserve"> </w:t>
      </w:r>
      <w:r w:rsidRPr="00FA220A">
        <w:t>(далее</w:t>
      </w:r>
      <w:r w:rsidR="005F60E3">
        <w:t xml:space="preserve"> </w:t>
      </w:r>
      <w:r w:rsidRPr="00FA220A">
        <w:t>–</w:t>
      </w:r>
      <w:r w:rsidR="005F60E3">
        <w:t xml:space="preserve"> </w:t>
      </w:r>
      <w:r w:rsidR="002C183A">
        <w:t>п</w:t>
      </w:r>
      <w:r w:rsidR="0014620A">
        <w:t>остановление</w:t>
      </w:r>
      <w:r w:rsidRPr="00FA220A">
        <w:t>)</w:t>
      </w:r>
      <w:r w:rsidR="005F60E3">
        <w:t xml:space="preserve"> </w:t>
      </w:r>
      <w:r w:rsidR="00995366">
        <w:t>(приложение</w:t>
      </w:r>
      <w:r w:rsidR="005F60E3">
        <w:t xml:space="preserve"> </w:t>
      </w:r>
      <w:r w:rsidR="00995366">
        <w:t>№</w:t>
      </w:r>
      <w:r w:rsidR="005F60E3">
        <w:t xml:space="preserve"> </w:t>
      </w:r>
      <w:r w:rsidR="00995366">
        <w:t>8</w:t>
      </w:r>
      <w:r w:rsidR="005F60E3">
        <w:t xml:space="preserve"> </w:t>
      </w:r>
      <w:r w:rsidR="00995366">
        <w:t>к</w:t>
      </w:r>
      <w:r w:rsidR="005F60E3">
        <w:t xml:space="preserve"> </w:t>
      </w:r>
      <w:r w:rsidR="00085A36">
        <w:t>настоящему</w:t>
      </w:r>
      <w:r w:rsidR="005F60E3">
        <w:t xml:space="preserve"> </w:t>
      </w:r>
      <w:r w:rsidR="00085A36">
        <w:t>Регламенту</w:t>
      </w:r>
      <w:r w:rsidR="00995366">
        <w:t>))</w:t>
      </w:r>
      <w:r>
        <w:t>,</w:t>
      </w:r>
      <w:r w:rsidR="005F60E3">
        <w:t xml:space="preserve"> </w:t>
      </w:r>
      <w:r>
        <w:t>а</w:t>
      </w:r>
      <w:r w:rsidR="005F60E3">
        <w:t xml:space="preserve"> </w:t>
      </w:r>
      <w:r>
        <w:t>также</w:t>
      </w:r>
      <w:r w:rsidR="005F60E3">
        <w:t xml:space="preserve"> </w:t>
      </w:r>
      <w:r>
        <w:t>уведомление</w:t>
      </w:r>
      <w:r w:rsidR="005F60E3">
        <w:t xml:space="preserve"> </w:t>
      </w:r>
      <w:r>
        <w:t>в</w:t>
      </w:r>
      <w:r w:rsidR="005F60E3">
        <w:t xml:space="preserve"> </w:t>
      </w:r>
      <w:r>
        <w:t>адрес</w:t>
      </w:r>
      <w:r w:rsidR="005F60E3">
        <w:t xml:space="preserve"> </w:t>
      </w:r>
      <w:r>
        <w:t>заявителя,</w:t>
      </w:r>
      <w:r w:rsidR="005F60E3">
        <w:t xml:space="preserve"> </w:t>
      </w:r>
      <w:r>
        <w:t>содержащее</w:t>
      </w:r>
      <w:r w:rsidR="005F60E3">
        <w:t xml:space="preserve"> </w:t>
      </w:r>
      <w:r>
        <w:t>информацию</w:t>
      </w:r>
      <w:r w:rsidR="005F60E3">
        <w:t xml:space="preserve"> </w:t>
      </w:r>
      <w:r>
        <w:t>о</w:t>
      </w:r>
      <w:r w:rsidR="005F60E3">
        <w:t xml:space="preserve"> </w:t>
      </w:r>
      <w:r>
        <w:t>принятом</w:t>
      </w:r>
      <w:r w:rsidR="005F60E3">
        <w:t xml:space="preserve"> </w:t>
      </w:r>
      <w:r w:rsidR="0014620A">
        <w:t>органом</w:t>
      </w:r>
      <w:r w:rsidR="005F60E3">
        <w:t xml:space="preserve"> </w:t>
      </w:r>
      <w:r w:rsidR="0014620A">
        <w:t>местного</w:t>
      </w:r>
      <w:r w:rsidR="005F60E3">
        <w:t xml:space="preserve"> </w:t>
      </w:r>
      <w:r w:rsidR="0014620A">
        <w:t>самоуправления</w:t>
      </w:r>
      <w:r w:rsidR="005F60E3">
        <w:t xml:space="preserve"> </w:t>
      </w:r>
      <w:r>
        <w:t>решении</w:t>
      </w:r>
      <w:r w:rsidRPr="00FA220A">
        <w:t>;</w:t>
      </w:r>
    </w:p>
    <w:p w:rsidR="00426674" w:rsidRPr="00135B0E" w:rsidRDefault="00426674" w:rsidP="00135B0E">
      <w:pPr>
        <w:ind w:right="-6" w:firstLine="567"/>
        <w:jc w:val="both"/>
      </w:pPr>
      <w:r w:rsidRPr="00E75D0B">
        <w:t>передает</w:t>
      </w:r>
      <w:r w:rsidR="005F60E3">
        <w:t xml:space="preserve"> </w:t>
      </w:r>
      <w:r w:rsidRPr="00E75D0B">
        <w:t>проект</w:t>
      </w:r>
      <w:r w:rsidR="005F60E3">
        <w:t xml:space="preserve"> </w:t>
      </w:r>
      <w:r w:rsidR="002C183A">
        <w:t>п</w:t>
      </w:r>
      <w:r w:rsidR="0038792E">
        <w:t>остановления</w:t>
      </w:r>
      <w:r w:rsidR="005F60E3">
        <w:t xml:space="preserve"> </w:t>
      </w:r>
      <w:r w:rsidR="0034736A">
        <w:t>должностному</w:t>
      </w:r>
      <w:r w:rsidR="005F60E3">
        <w:t xml:space="preserve"> </w:t>
      </w:r>
      <w:r w:rsidR="0034736A">
        <w:t>лицу</w:t>
      </w:r>
      <w:r w:rsidR="005F60E3">
        <w:t xml:space="preserve"> </w:t>
      </w:r>
      <w:r w:rsidR="0034736A">
        <w:t>органа</w:t>
      </w:r>
      <w:r w:rsidR="005F60E3">
        <w:t xml:space="preserve"> </w:t>
      </w:r>
      <w:r w:rsidR="0034736A">
        <w:t>местного</w:t>
      </w:r>
      <w:r w:rsidR="005F60E3">
        <w:t xml:space="preserve"> </w:t>
      </w:r>
      <w:r w:rsidR="0034736A">
        <w:t>самоуправления</w:t>
      </w:r>
      <w:r w:rsidR="00696FBB">
        <w:t>,</w:t>
      </w:r>
      <w:r w:rsidR="005F60E3">
        <w:t xml:space="preserve"> </w:t>
      </w:r>
      <w:r w:rsidR="00696FBB">
        <w:t>ответственному</w:t>
      </w:r>
      <w:r w:rsidR="005F60E3">
        <w:t xml:space="preserve"> </w:t>
      </w:r>
      <w:r w:rsidR="00696FBB">
        <w:t>за</w:t>
      </w:r>
      <w:r w:rsidR="005F60E3">
        <w:t xml:space="preserve"> </w:t>
      </w:r>
      <w:r w:rsidR="00696FBB">
        <w:t>организацию</w:t>
      </w:r>
      <w:r w:rsidR="005F60E3">
        <w:t xml:space="preserve"> </w:t>
      </w:r>
      <w:r w:rsidR="000D11E1">
        <w:t>и</w:t>
      </w:r>
      <w:r w:rsidR="005F60E3">
        <w:t xml:space="preserve"> </w:t>
      </w:r>
      <w:r w:rsidR="000D11E1">
        <w:t>осуществление</w:t>
      </w:r>
      <w:r w:rsidR="005F60E3">
        <w:t xml:space="preserve"> </w:t>
      </w:r>
      <w:r w:rsidR="00696FBB">
        <w:t>деятельности</w:t>
      </w:r>
      <w:r w:rsidR="005F60E3">
        <w:t xml:space="preserve"> </w:t>
      </w:r>
      <w:r w:rsidR="00696FBB">
        <w:t>по</w:t>
      </w:r>
      <w:r w:rsidR="005F60E3">
        <w:t xml:space="preserve"> </w:t>
      </w:r>
      <w:r w:rsidR="00696FBB">
        <w:t>опеке</w:t>
      </w:r>
      <w:r w:rsidR="005F60E3">
        <w:t xml:space="preserve"> </w:t>
      </w:r>
      <w:r w:rsidR="00696FBB">
        <w:t>и</w:t>
      </w:r>
      <w:r w:rsidR="005F60E3">
        <w:t xml:space="preserve"> </w:t>
      </w:r>
      <w:r w:rsidR="00696FBB">
        <w:t>попечительству,</w:t>
      </w:r>
      <w:r w:rsidR="005F60E3">
        <w:t xml:space="preserve"> </w:t>
      </w:r>
      <w:r w:rsidRPr="00E75D0B">
        <w:t>для</w:t>
      </w:r>
      <w:r w:rsidR="005F60E3">
        <w:t xml:space="preserve"> </w:t>
      </w:r>
      <w:r w:rsidRPr="00E75D0B">
        <w:t>подписания.</w:t>
      </w:r>
    </w:p>
    <w:p w:rsidR="00426674" w:rsidRPr="00E75D0B" w:rsidRDefault="0034736A" w:rsidP="00135B0E">
      <w:pPr>
        <w:ind w:right="-6" w:firstLine="567"/>
        <w:jc w:val="both"/>
        <w:rPr>
          <w:bCs/>
        </w:rPr>
      </w:pPr>
      <w:r>
        <w:rPr>
          <w:bCs/>
        </w:rPr>
        <w:t>Должностное</w:t>
      </w:r>
      <w:r w:rsidR="005F60E3">
        <w:rPr>
          <w:bCs/>
        </w:rPr>
        <w:t xml:space="preserve"> </w:t>
      </w:r>
      <w:r>
        <w:rPr>
          <w:bCs/>
        </w:rPr>
        <w:t>лицо</w:t>
      </w:r>
      <w:r w:rsidR="005F60E3">
        <w:rPr>
          <w:bCs/>
        </w:rPr>
        <w:t xml:space="preserve"> </w:t>
      </w:r>
      <w:r>
        <w:rPr>
          <w:bCs/>
        </w:rPr>
        <w:t>органа</w:t>
      </w:r>
      <w:r w:rsidR="005F60E3">
        <w:rPr>
          <w:bCs/>
        </w:rPr>
        <w:t xml:space="preserve"> </w:t>
      </w:r>
      <w:r>
        <w:rPr>
          <w:bCs/>
        </w:rPr>
        <w:t>местного</w:t>
      </w:r>
      <w:r w:rsidR="005F60E3">
        <w:rPr>
          <w:bCs/>
        </w:rPr>
        <w:t xml:space="preserve"> </w:t>
      </w:r>
      <w:r>
        <w:rPr>
          <w:bCs/>
        </w:rPr>
        <w:t>самоуправления</w:t>
      </w:r>
      <w:r w:rsidR="004F1CAA">
        <w:rPr>
          <w:bCs/>
        </w:rPr>
        <w:t>,</w:t>
      </w:r>
      <w:r w:rsidR="005F60E3">
        <w:rPr>
          <w:bCs/>
        </w:rPr>
        <w:t xml:space="preserve"> </w:t>
      </w:r>
      <w:r w:rsidR="004F1CAA">
        <w:rPr>
          <w:bCs/>
        </w:rPr>
        <w:t>ответственное</w:t>
      </w:r>
      <w:r w:rsidR="005F60E3">
        <w:rPr>
          <w:bCs/>
        </w:rPr>
        <w:t xml:space="preserve"> </w:t>
      </w:r>
      <w:r w:rsidR="00696FBB">
        <w:rPr>
          <w:bCs/>
        </w:rPr>
        <w:t>за</w:t>
      </w:r>
      <w:r w:rsidR="005F60E3">
        <w:rPr>
          <w:bCs/>
        </w:rPr>
        <w:t xml:space="preserve"> </w:t>
      </w:r>
      <w:r w:rsidR="00696FBB">
        <w:rPr>
          <w:bCs/>
        </w:rPr>
        <w:t>организацию</w:t>
      </w:r>
      <w:r w:rsidR="005F60E3">
        <w:rPr>
          <w:bCs/>
        </w:rPr>
        <w:t xml:space="preserve"> </w:t>
      </w:r>
      <w:r w:rsidR="00696FBB">
        <w:rPr>
          <w:bCs/>
        </w:rPr>
        <w:t>и</w:t>
      </w:r>
      <w:r w:rsidR="005F60E3">
        <w:rPr>
          <w:bCs/>
        </w:rPr>
        <w:t xml:space="preserve"> </w:t>
      </w:r>
      <w:r w:rsidR="00696FBB">
        <w:rPr>
          <w:bCs/>
        </w:rPr>
        <w:t>осуществление</w:t>
      </w:r>
      <w:r w:rsidR="005F60E3">
        <w:rPr>
          <w:bCs/>
        </w:rPr>
        <w:t xml:space="preserve"> </w:t>
      </w:r>
      <w:r w:rsidR="00696FBB">
        <w:rPr>
          <w:bCs/>
        </w:rPr>
        <w:t>деятельности</w:t>
      </w:r>
      <w:r w:rsidR="005F60E3">
        <w:rPr>
          <w:bCs/>
        </w:rPr>
        <w:t xml:space="preserve"> </w:t>
      </w:r>
      <w:r w:rsidR="00696FBB">
        <w:rPr>
          <w:bCs/>
        </w:rPr>
        <w:t>по</w:t>
      </w:r>
      <w:r w:rsidR="005F60E3">
        <w:rPr>
          <w:bCs/>
        </w:rPr>
        <w:t xml:space="preserve"> </w:t>
      </w:r>
      <w:r w:rsidR="00696FBB">
        <w:rPr>
          <w:bCs/>
        </w:rPr>
        <w:t>опеке</w:t>
      </w:r>
      <w:r w:rsidR="005F60E3">
        <w:rPr>
          <w:bCs/>
        </w:rPr>
        <w:t xml:space="preserve"> </w:t>
      </w:r>
      <w:r w:rsidR="00696FBB">
        <w:rPr>
          <w:bCs/>
        </w:rPr>
        <w:t>и</w:t>
      </w:r>
      <w:r w:rsidR="005F60E3">
        <w:rPr>
          <w:bCs/>
        </w:rPr>
        <w:t xml:space="preserve"> </w:t>
      </w:r>
      <w:r w:rsidR="00696FBB">
        <w:rPr>
          <w:bCs/>
        </w:rPr>
        <w:t>попечительству</w:t>
      </w:r>
      <w:r w:rsidR="00426674" w:rsidRPr="00E75D0B">
        <w:rPr>
          <w:bCs/>
        </w:rPr>
        <w:t>:</w:t>
      </w:r>
    </w:p>
    <w:p w:rsidR="00426674" w:rsidRPr="00E75D0B" w:rsidRDefault="00426674" w:rsidP="00135B0E">
      <w:pPr>
        <w:ind w:right="-6" w:firstLine="567"/>
        <w:jc w:val="both"/>
      </w:pPr>
      <w:r w:rsidRPr="00E75D0B">
        <w:t>изучает</w:t>
      </w:r>
      <w:r w:rsidR="005F60E3">
        <w:t xml:space="preserve"> </w:t>
      </w:r>
      <w:r>
        <w:t>представленные</w:t>
      </w:r>
      <w:r w:rsidR="005F60E3">
        <w:t xml:space="preserve"> </w:t>
      </w:r>
      <w:r w:rsidRPr="00E75D0B">
        <w:t>документы</w:t>
      </w:r>
      <w:r w:rsidR="005F60E3">
        <w:t xml:space="preserve"> </w:t>
      </w:r>
      <w:r w:rsidRPr="00E75D0B">
        <w:t>–</w:t>
      </w:r>
      <w:r w:rsidR="005F60E3">
        <w:t xml:space="preserve"> </w:t>
      </w:r>
      <w:r w:rsidRPr="00E75D0B">
        <w:t>и</w:t>
      </w:r>
      <w:r w:rsidR="005F60E3">
        <w:t xml:space="preserve"> </w:t>
      </w:r>
      <w:r w:rsidRPr="00E75D0B">
        <w:t>подписывает</w:t>
      </w:r>
      <w:r w:rsidR="005F60E3">
        <w:t xml:space="preserve"> </w:t>
      </w:r>
      <w:r w:rsidRPr="00E75D0B">
        <w:t>их;</w:t>
      </w:r>
    </w:p>
    <w:p w:rsidR="00426674" w:rsidRPr="00135B0E" w:rsidRDefault="00426674" w:rsidP="00135B0E">
      <w:pPr>
        <w:ind w:right="-6" w:firstLine="567"/>
        <w:jc w:val="both"/>
      </w:pPr>
      <w:r w:rsidRPr="00E75D0B">
        <w:t>в</w:t>
      </w:r>
      <w:r w:rsidR="005F60E3">
        <w:t xml:space="preserve"> </w:t>
      </w:r>
      <w:r w:rsidRPr="00E75D0B">
        <w:t>случае</w:t>
      </w:r>
      <w:r w:rsidR="005F60E3">
        <w:t xml:space="preserve"> </w:t>
      </w:r>
      <w:r w:rsidRPr="00E75D0B">
        <w:t>несогласия</w:t>
      </w:r>
      <w:r w:rsidR="005F60E3">
        <w:t xml:space="preserve"> </w:t>
      </w:r>
      <w:r w:rsidRPr="00E75D0B">
        <w:t>–</w:t>
      </w:r>
      <w:r w:rsidR="005F60E3">
        <w:t xml:space="preserve"> </w:t>
      </w:r>
      <w:r w:rsidRPr="00E75D0B">
        <w:t>излагает</w:t>
      </w:r>
      <w:r w:rsidR="005F60E3">
        <w:t xml:space="preserve"> </w:t>
      </w:r>
      <w:r w:rsidRPr="00E75D0B">
        <w:t>замечания</w:t>
      </w:r>
      <w:r w:rsidR="005F60E3">
        <w:t xml:space="preserve"> </w:t>
      </w:r>
      <w:r w:rsidRPr="00E75D0B">
        <w:t>и</w:t>
      </w:r>
      <w:r w:rsidR="005F60E3">
        <w:t xml:space="preserve"> </w:t>
      </w:r>
      <w:r w:rsidRPr="00E75D0B">
        <w:t>возвращает</w:t>
      </w:r>
      <w:r w:rsidR="005F60E3">
        <w:t xml:space="preserve"> </w:t>
      </w:r>
      <w:r w:rsidRPr="00E75D0B">
        <w:t>указанные</w:t>
      </w:r>
      <w:r w:rsidR="005F60E3">
        <w:t xml:space="preserve"> </w:t>
      </w:r>
      <w:r w:rsidRPr="00E75D0B">
        <w:t>документы</w:t>
      </w:r>
      <w:r w:rsidR="005F60E3">
        <w:t xml:space="preserve"> </w:t>
      </w:r>
      <w:r w:rsidRPr="00E75D0B">
        <w:t>на</w:t>
      </w:r>
      <w:r w:rsidR="005F60E3">
        <w:t xml:space="preserve"> </w:t>
      </w:r>
      <w:r w:rsidRPr="00E75D0B">
        <w:t>доработку.</w:t>
      </w:r>
    </w:p>
    <w:p w:rsidR="00426674" w:rsidRPr="00E75D0B" w:rsidRDefault="00426674" w:rsidP="00135B0E">
      <w:pPr>
        <w:ind w:right="-6" w:firstLine="567"/>
        <w:jc w:val="both"/>
      </w:pPr>
      <w:r w:rsidRPr="00E75D0B">
        <w:t>После</w:t>
      </w:r>
      <w:r w:rsidR="005F60E3">
        <w:t xml:space="preserve"> </w:t>
      </w:r>
      <w:r w:rsidRPr="00E75D0B">
        <w:t>подписания</w:t>
      </w:r>
      <w:r w:rsidR="005F60E3">
        <w:t xml:space="preserve"> </w:t>
      </w:r>
      <w:r w:rsidR="0034736A">
        <w:t>должностным</w:t>
      </w:r>
      <w:r w:rsidR="005F60E3">
        <w:t xml:space="preserve"> </w:t>
      </w:r>
      <w:r w:rsidR="0034736A">
        <w:t>лицом</w:t>
      </w:r>
      <w:r w:rsidR="005F60E3">
        <w:t xml:space="preserve"> </w:t>
      </w:r>
      <w:r w:rsidR="0034736A">
        <w:t>органа</w:t>
      </w:r>
      <w:r w:rsidR="005F60E3">
        <w:t xml:space="preserve"> </w:t>
      </w:r>
      <w:r w:rsidR="0034736A">
        <w:t>местного</w:t>
      </w:r>
      <w:r w:rsidR="005F60E3">
        <w:t xml:space="preserve"> </w:t>
      </w:r>
      <w:r w:rsidR="0034736A">
        <w:t>самоуправления</w:t>
      </w:r>
      <w:r w:rsidR="00605D81">
        <w:t>,</w:t>
      </w:r>
      <w:r w:rsidR="005F60E3">
        <w:t xml:space="preserve"> </w:t>
      </w:r>
      <w:r w:rsidR="00605D81">
        <w:t>ответственным</w:t>
      </w:r>
      <w:r w:rsidR="005F60E3">
        <w:t xml:space="preserve"> </w:t>
      </w:r>
      <w:r w:rsidR="00605D81">
        <w:t>за</w:t>
      </w:r>
      <w:r w:rsidR="005F60E3">
        <w:t xml:space="preserve"> </w:t>
      </w:r>
      <w:r w:rsidR="00605D81">
        <w:t>организацию</w:t>
      </w:r>
      <w:r w:rsidR="005F60E3">
        <w:t xml:space="preserve"> </w:t>
      </w:r>
      <w:r w:rsidR="00605D81">
        <w:t>и</w:t>
      </w:r>
      <w:r w:rsidR="005F60E3">
        <w:t xml:space="preserve"> </w:t>
      </w:r>
      <w:r w:rsidR="00605D81">
        <w:t>осуществление</w:t>
      </w:r>
      <w:r w:rsidR="005F60E3">
        <w:t xml:space="preserve"> </w:t>
      </w:r>
      <w:r w:rsidR="00605D81">
        <w:t>деятельности</w:t>
      </w:r>
      <w:r w:rsidR="005F60E3">
        <w:t xml:space="preserve"> </w:t>
      </w:r>
      <w:r w:rsidR="00605D81">
        <w:t>по</w:t>
      </w:r>
      <w:r w:rsidR="005F60E3">
        <w:t xml:space="preserve"> </w:t>
      </w:r>
      <w:r w:rsidR="00605D81">
        <w:t>опеке</w:t>
      </w:r>
      <w:r w:rsidR="005F60E3">
        <w:t xml:space="preserve"> </w:t>
      </w:r>
      <w:r w:rsidR="00605D81">
        <w:t>и</w:t>
      </w:r>
      <w:r w:rsidR="005F60E3">
        <w:t xml:space="preserve"> </w:t>
      </w:r>
      <w:r w:rsidR="00605D81">
        <w:t>попечительству,</w:t>
      </w:r>
      <w:r w:rsidR="005F60E3">
        <w:t xml:space="preserve"> </w:t>
      </w:r>
      <w:r w:rsidRPr="00E75D0B">
        <w:t>указанных</w:t>
      </w:r>
      <w:r w:rsidR="005F60E3">
        <w:t xml:space="preserve"> </w:t>
      </w:r>
      <w:r w:rsidRPr="00E75D0B">
        <w:t>документов</w:t>
      </w:r>
      <w:r w:rsidR="005F60E3">
        <w:t xml:space="preserve"> </w:t>
      </w:r>
      <w:r w:rsidRPr="00E75D0B">
        <w:t>–</w:t>
      </w:r>
      <w:r w:rsidR="005F60E3">
        <w:t xml:space="preserve"> </w:t>
      </w:r>
      <w:r w:rsidRPr="00E75D0B">
        <w:t>специалист</w:t>
      </w:r>
      <w:r w:rsidR="005F60E3">
        <w:t xml:space="preserve"> </w:t>
      </w:r>
      <w:r w:rsidR="0034736A">
        <w:t>органа</w:t>
      </w:r>
      <w:r w:rsidR="005F60E3">
        <w:t xml:space="preserve"> </w:t>
      </w:r>
      <w:r w:rsidR="0034736A">
        <w:t>местного</w:t>
      </w:r>
      <w:r w:rsidR="005F60E3">
        <w:t xml:space="preserve"> </w:t>
      </w:r>
      <w:r w:rsidR="0034736A">
        <w:t>самоуправления</w:t>
      </w:r>
      <w:r w:rsidRPr="00E75D0B">
        <w:t>,</w:t>
      </w:r>
      <w:r w:rsidR="005F60E3">
        <w:t xml:space="preserve"> </w:t>
      </w:r>
      <w:r w:rsidRPr="00E75D0B">
        <w:t>ответственный</w:t>
      </w:r>
      <w:r w:rsidR="005F60E3">
        <w:t xml:space="preserve"> </w:t>
      </w:r>
      <w:r w:rsidRPr="00E75D0B">
        <w:t>за</w:t>
      </w:r>
      <w:r w:rsidR="005F60E3">
        <w:t xml:space="preserve"> </w:t>
      </w:r>
      <w:r w:rsidRPr="00E75D0B">
        <w:t>подготовку</w:t>
      </w:r>
      <w:r w:rsidR="005F60E3">
        <w:t xml:space="preserve"> </w:t>
      </w:r>
      <w:r w:rsidRPr="00E75D0B">
        <w:t>проекта</w:t>
      </w:r>
      <w:r w:rsidR="005F60E3">
        <w:t xml:space="preserve"> </w:t>
      </w:r>
      <w:r w:rsidR="002C183A">
        <w:t>постановления</w:t>
      </w:r>
      <w:r w:rsidR="005F60E3">
        <w:t xml:space="preserve"> </w:t>
      </w:r>
      <w:r w:rsidRPr="00E75D0B">
        <w:t>о</w:t>
      </w:r>
      <w:r w:rsidR="005F60E3">
        <w:t xml:space="preserve"> </w:t>
      </w:r>
      <w:r w:rsidR="0034736A">
        <w:t>выдаче</w:t>
      </w:r>
      <w:r w:rsidR="005F60E3">
        <w:t xml:space="preserve"> </w:t>
      </w:r>
      <w:r w:rsidR="0034736A">
        <w:t>предварительного</w:t>
      </w:r>
      <w:r w:rsidR="005F60E3">
        <w:t xml:space="preserve"> </w:t>
      </w:r>
      <w:r w:rsidR="0034736A">
        <w:t>разрешения</w:t>
      </w:r>
      <w:r w:rsidR="005F60E3">
        <w:t xml:space="preserve"> </w:t>
      </w:r>
      <w:r w:rsidR="0034736A">
        <w:t>органа</w:t>
      </w:r>
      <w:r w:rsidR="005F60E3">
        <w:t xml:space="preserve"> </w:t>
      </w:r>
      <w:r w:rsidR="0034736A">
        <w:t>опеки</w:t>
      </w:r>
      <w:r w:rsidR="005F60E3">
        <w:t xml:space="preserve"> </w:t>
      </w:r>
      <w:r w:rsidR="0034736A">
        <w:t>и</w:t>
      </w:r>
      <w:r w:rsidR="005F60E3">
        <w:t xml:space="preserve"> </w:t>
      </w:r>
      <w:r w:rsidR="0034736A">
        <w:t>попечительства</w:t>
      </w:r>
      <w:r w:rsidR="005F60E3">
        <w:t xml:space="preserve"> </w:t>
      </w:r>
      <w:r w:rsidR="0034736A">
        <w:t>на</w:t>
      </w:r>
      <w:r w:rsidR="005F60E3">
        <w:t xml:space="preserve"> </w:t>
      </w:r>
      <w:r w:rsidR="0034736A">
        <w:t>совершение</w:t>
      </w:r>
      <w:r w:rsidR="005F60E3">
        <w:t xml:space="preserve"> </w:t>
      </w:r>
      <w:r w:rsidR="0034736A">
        <w:t>сделок</w:t>
      </w:r>
      <w:r w:rsidR="005F60E3">
        <w:t xml:space="preserve"> </w:t>
      </w:r>
      <w:r w:rsidR="0034736A">
        <w:t>с</w:t>
      </w:r>
      <w:r w:rsidR="005F60E3">
        <w:t xml:space="preserve"> </w:t>
      </w:r>
      <w:r w:rsidR="0034736A">
        <w:t>имуществом</w:t>
      </w:r>
      <w:r w:rsidR="005F60E3">
        <w:t xml:space="preserve"> </w:t>
      </w:r>
      <w:r w:rsidR="0034736A">
        <w:t>подопечного</w:t>
      </w:r>
      <w:r w:rsidRPr="00E75D0B">
        <w:t>:</w:t>
      </w:r>
    </w:p>
    <w:p w:rsidR="00426674" w:rsidRDefault="00426674" w:rsidP="00135B0E">
      <w:pPr>
        <w:ind w:right="-6" w:firstLine="567"/>
        <w:jc w:val="both"/>
      </w:pPr>
      <w:r w:rsidRPr="00E75D0B">
        <w:t>направляет</w:t>
      </w:r>
      <w:r w:rsidR="005F60E3">
        <w:t xml:space="preserve"> </w:t>
      </w:r>
      <w:r w:rsidR="002C183A">
        <w:t>п</w:t>
      </w:r>
      <w:r w:rsidR="0034736A">
        <w:t>остановление</w:t>
      </w:r>
      <w:r w:rsidR="005F60E3">
        <w:t xml:space="preserve"> </w:t>
      </w:r>
      <w:r>
        <w:t>(с</w:t>
      </w:r>
      <w:r w:rsidR="005F60E3">
        <w:t xml:space="preserve"> </w:t>
      </w:r>
      <w:r>
        <w:t>уведомлением</w:t>
      </w:r>
      <w:r w:rsidR="005F60E3">
        <w:t xml:space="preserve"> </w:t>
      </w:r>
      <w:r>
        <w:t>о</w:t>
      </w:r>
      <w:r w:rsidR="005F60E3">
        <w:t xml:space="preserve"> </w:t>
      </w:r>
      <w:r>
        <w:t>результатах</w:t>
      </w:r>
      <w:r w:rsidR="005F60E3">
        <w:t xml:space="preserve"> </w:t>
      </w:r>
      <w:r>
        <w:t>предоставления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услуги)</w:t>
      </w:r>
      <w:r w:rsidR="005F60E3">
        <w:t xml:space="preserve"> </w:t>
      </w:r>
      <w:r w:rsidR="0034736A">
        <w:t>в</w:t>
      </w:r>
      <w:r w:rsidR="005F60E3">
        <w:t xml:space="preserve"> </w:t>
      </w:r>
      <w:r w:rsidRPr="00E75D0B">
        <w:t>случае</w:t>
      </w:r>
      <w:r w:rsidR="005F60E3">
        <w:t xml:space="preserve"> </w:t>
      </w:r>
      <w:r w:rsidRPr="00E75D0B">
        <w:t>волеизъявления</w:t>
      </w:r>
      <w:r w:rsidR="005F60E3">
        <w:t xml:space="preserve"> </w:t>
      </w:r>
      <w:r w:rsidRPr="00E75D0B">
        <w:t>заявителя</w:t>
      </w:r>
      <w:r w:rsidR="005F60E3">
        <w:t xml:space="preserve"> </w:t>
      </w:r>
      <w:r w:rsidRPr="00E75D0B">
        <w:t>получить</w:t>
      </w:r>
      <w:r w:rsidR="005F60E3">
        <w:t xml:space="preserve"> </w:t>
      </w:r>
      <w:r w:rsidRPr="00E75D0B">
        <w:t>результат</w:t>
      </w:r>
      <w:r w:rsidR="005F60E3">
        <w:t xml:space="preserve"> </w:t>
      </w:r>
      <w:r w:rsidRPr="00E75D0B">
        <w:t>предоставления</w:t>
      </w:r>
      <w:r w:rsidR="005F60E3">
        <w:t xml:space="preserve"> </w:t>
      </w:r>
      <w:r w:rsidRPr="00E75D0B">
        <w:t>государственной</w:t>
      </w:r>
      <w:r w:rsidR="005F60E3">
        <w:t xml:space="preserve"> </w:t>
      </w:r>
      <w:r w:rsidRPr="00E75D0B">
        <w:t>услуги</w:t>
      </w:r>
      <w:r w:rsidR="005F60E3">
        <w:t xml:space="preserve"> </w:t>
      </w:r>
      <w:r w:rsidRPr="00E75D0B">
        <w:t>в</w:t>
      </w:r>
      <w:r w:rsidR="005F60E3">
        <w:t xml:space="preserve"> </w:t>
      </w:r>
      <w:r w:rsidRPr="00E75D0B">
        <w:t>Многофункциональном</w:t>
      </w:r>
      <w:r w:rsidR="005F60E3">
        <w:t xml:space="preserve"> </w:t>
      </w:r>
      <w:r w:rsidRPr="00E75D0B">
        <w:t>центре</w:t>
      </w:r>
      <w:r w:rsidR="005F60E3">
        <w:t xml:space="preserve"> </w:t>
      </w:r>
      <w:r w:rsidRPr="00E75D0B">
        <w:t>–</w:t>
      </w:r>
      <w:r w:rsidR="005F60E3">
        <w:t xml:space="preserve"> </w:t>
      </w:r>
      <w:r w:rsidRPr="00E75D0B">
        <w:t>в</w:t>
      </w:r>
      <w:r w:rsidR="005F60E3">
        <w:t xml:space="preserve"> </w:t>
      </w:r>
      <w:r w:rsidRPr="00E75D0B">
        <w:t>Многофункциональный</w:t>
      </w:r>
      <w:r w:rsidR="005F60E3">
        <w:t xml:space="preserve"> </w:t>
      </w:r>
      <w:r w:rsidRPr="00E75D0B">
        <w:t>центр</w:t>
      </w:r>
      <w:r w:rsidR="005F60E3">
        <w:t xml:space="preserve"> </w:t>
      </w:r>
      <w:r w:rsidRPr="00E75D0B">
        <w:t>для</w:t>
      </w:r>
      <w:r w:rsidR="005F60E3">
        <w:t xml:space="preserve"> </w:t>
      </w:r>
      <w:r>
        <w:t>последующей</w:t>
      </w:r>
      <w:r w:rsidR="005F60E3">
        <w:t xml:space="preserve"> </w:t>
      </w:r>
      <w:r>
        <w:t>передачи</w:t>
      </w:r>
      <w:r w:rsidR="005F60E3">
        <w:t xml:space="preserve"> </w:t>
      </w:r>
      <w:r>
        <w:t>заявителю;</w:t>
      </w:r>
    </w:p>
    <w:p w:rsidR="00426674" w:rsidRPr="00E75D0B" w:rsidRDefault="002C183A" w:rsidP="00135B0E">
      <w:pPr>
        <w:ind w:right="-6" w:firstLine="567"/>
        <w:jc w:val="both"/>
      </w:pPr>
      <w:r>
        <w:t>выдает</w:t>
      </w:r>
      <w:r w:rsidR="005F60E3">
        <w:t xml:space="preserve"> </w:t>
      </w:r>
      <w:r>
        <w:t>п</w:t>
      </w:r>
      <w:r w:rsidR="0034736A">
        <w:t>остановление</w:t>
      </w:r>
      <w:r w:rsidR="005F60E3">
        <w:t xml:space="preserve"> </w:t>
      </w:r>
      <w:r w:rsidR="0034736A">
        <w:t>заявителю</w:t>
      </w:r>
      <w:r w:rsidR="00605D81">
        <w:t>,</w:t>
      </w:r>
      <w:r w:rsidR="005F60E3">
        <w:t xml:space="preserve"> </w:t>
      </w:r>
      <w:r w:rsidR="0034736A">
        <w:t>в</w:t>
      </w:r>
      <w:r w:rsidR="005F60E3">
        <w:t xml:space="preserve"> </w:t>
      </w:r>
      <w:r w:rsidR="0034736A">
        <w:t>случае</w:t>
      </w:r>
      <w:r w:rsidR="005F60E3">
        <w:t xml:space="preserve"> </w:t>
      </w:r>
      <w:r w:rsidR="0034736A" w:rsidRPr="00E75D0B">
        <w:t>волеизъявления</w:t>
      </w:r>
      <w:r w:rsidR="005F60E3">
        <w:t xml:space="preserve"> </w:t>
      </w:r>
      <w:r w:rsidR="0034736A" w:rsidRPr="00E75D0B">
        <w:t>заявителя</w:t>
      </w:r>
      <w:r w:rsidR="005F60E3">
        <w:t xml:space="preserve"> </w:t>
      </w:r>
      <w:r w:rsidR="0034736A" w:rsidRPr="00E75D0B">
        <w:t>получить</w:t>
      </w:r>
      <w:r w:rsidR="005F60E3">
        <w:t xml:space="preserve"> </w:t>
      </w:r>
      <w:r w:rsidR="0034736A" w:rsidRPr="00E75D0B">
        <w:t>результат</w:t>
      </w:r>
      <w:r w:rsidR="005F60E3">
        <w:t xml:space="preserve"> </w:t>
      </w:r>
      <w:r w:rsidR="00605D81">
        <w:t>предоставления</w:t>
      </w:r>
      <w:r w:rsidR="005F60E3">
        <w:t xml:space="preserve"> </w:t>
      </w:r>
      <w:r w:rsidR="00605D81">
        <w:t>государственной</w:t>
      </w:r>
      <w:r w:rsidR="005F60E3">
        <w:t xml:space="preserve"> </w:t>
      </w:r>
      <w:r w:rsidR="00605D81">
        <w:t>услуги</w:t>
      </w:r>
      <w:r w:rsidR="005F60E3">
        <w:t xml:space="preserve"> </w:t>
      </w:r>
      <w:r w:rsidR="0034736A">
        <w:t>лично.</w:t>
      </w:r>
    </w:p>
    <w:p w:rsidR="00426674" w:rsidRPr="00E75D0B" w:rsidRDefault="00426674" w:rsidP="00135B0E">
      <w:pPr>
        <w:tabs>
          <w:tab w:val="left" w:pos="9354"/>
        </w:tabs>
        <w:ind w:right="-6" w:firstLine="567"/>
        <w:jc w:val="both"/>
      </w:pPr>
      <w:r>
        <w:t>3.4.3.</w:t>
      </w:r>
      <w:r w:rsidR="005F60E3">
        <w:t xml:space="preserve"> </w:t>
      </w:r>
      <w:r w:rsidRPr="00E75D0B">
        <w:t>Продолжительность</w:t>
      </w:r>
      <w:r w:rsidR="005F60E3">
        <w:t xml:space="preserve"> </w:t>
      </w:r>
      <w:r w:rsidRPr="00E75D0B">
        <w:t>административной</w:t>
      </w:r>
      <w:r w:rsidR="005F60E3">
        <w:t xml:space="preserve"> </w:t>
      </w:r>
      <w:r w:rsidRPr="00E75D0B">
        <w:t>процедуры</w:t>
      </w:r>
      <w:r w:rsidR="005F60E3">
        <w:t xml:space="preserve"> </w:t>
      </w:r>
      <w:r w:rsidRPr="00E75D0B">
        <w:t>не</w:t>
      </w:r>
      <w:r w:rsidR="005F60E3">
        <w:t xml:space="preserve"> </w:t>
      </w:r>
      <w:r w:rsidRPr="00E75D0B">
        <w:t>должна</w:t>
      </w:r>
      <w:r w:rsidR="005F60E3">
        <w:t xml:space="preserve"> </w:t>
      </w:r>
      <w:r w:rsidRPr="00E75D0B">
        <w:t>превышать</w:t>
      </w:r>
      <w:r w:rsidR="005F60E3">
        <w:t xml:space="preserve"> </w:t>
      </w:r>
      <w:r w:rsidR="004F1CAA">
        <w:t>15</w:t>
      </w:r>
      <w:r>
        <w:t>-ти</w:t>
      </w:r>
      <w:r w:rsidR="005F60E3">
        <w:t xml:space="preserve"> </w:t>
      </w:r>
      <w:r w:rsidR="00DE6BD7">
        <w:t>рабочих</w:t>
      </w:r>
      <w:r w:rsidR="005F60E3">
        <w:t xml:space="preserve"> </w:t>
      </w:r>
      <w:r w:rsidR="00DE6BD7">
        <w:t>дней</w:t>
      </w:r>
      <w:r w:rsidR="005F60E3">
        <w:t xml:space="preserve"> </w:t>
      </w:r>
      <w:r w:rsidR="00DE6BD7">
        <w:t>с</w:t>
      </w:r>
      <w:r w:rsidR="005F60E3">
        <w:t xml:space="preserve"> </w:t>
      </w:r>
      <w:r w:rsidR="00DE6BD7">
        <w:t>момента</w:t>
      </w:r>
      <w:r w:rsidR="005F60E3">
        <w:t xml:space="preserve"> </w:t>
      </w:r>
      <w:r w:rsidR="00DE6BD7">
        <w:t>получения</w:t>
      </w:r>
      <w:r w:rsidR="005F60E3">
        <w:t xml:space="preserve"> </w:t>
      </w:r>
      <w:r w:rsidR="00DE6BD7">
        <w:t>документов</w:t>
      </w:r>
      <w:r w:rsidR="005F60E3">
        <w:t xml:space="preserve"> </w:t>
      </w:r>
      <w:r w:rsidR="00DE6BD7">
        <w:t>специалистом</w:t>
      </w:r>
      <w:r w:rsidR="005F60E3">
        <w:t xml:space="preserve"> </w:t>
      </w:r>
      <w:r w:rsidR="00DE6BD7">
        <w:t>органа</w:t>
      </w:r>
      <w:r w:rsidR="005F60E3">
        <w:t xml:space="preserve"> </w:t>
      </w:r>
      <w:r w:rsidR="00DE6BD7">
        <w:t>местного</w:t>
      </w:r>
      <w:r w:rsidR="005F60E3">
        <w:t xml:space="preserve"> </w:t>
      </w:r>
      <w:r w:rsidR="00DE6BD7">
        <w:t>самоуправления</w:t>
      </w:r>
      <w:r w:rsidR="005F60E3">
        <w:t xml:space="preserve"> </w:t>
      </w:r>
      <w:r w:rsidR="00DE6BD7">
        <w:t>Санкт-Петербурга,</w:t>
      </w:r>
      <w:r w:rsidR="005F60E3">
        <w:t xml:space="preserve"> </w:t>
      </w:r>
      <w:r w:rsidR="00DE6BD7">
        <w:t>ответственного</w:t>
      </w:r>
      <w:r w:rsidR="005F60E3">
        <w:t xml:space="preserve"> </w:t>
      </w:r>
      <w:r w:rsidR="00DE6BD7">
        <w:t>за</w:t>
      </w:r>
      <w:r w:rsidR="005F60E3">
        <w:t xml:space="preserve"> </w:t>
      </w:r>
      <w:r w:rsidR="00DE6BD7">
        <w:t>подготовку</w:t>
      </w:r>
      <w:r w:rsidR="005F60E3">
        <w:t xml:space="preserve"> </w:t>
      </w:r>
      <w:r w:rsidR="00DE6BD7">
        <w:t>решения,</w:t>
      </w:r>
      <w:r w:rsidR="005F60E3">
        <w:t xml:space="preserve"> </w:t>
      </w:r>
      <w:r w:rsidR="00DE6BD7">
        <w:t>а</w:t>
      </w:r>
      <w:r w:rsidR="005F60E3">
        <w:t xml:space="preserve"> </w:t>
      </w:r>
      <w:r w:rsidR="00DE6BD7">
        <w:t>также</w:t>
      </w:r>
      <w:r w:rsidR="005F60E3">
        <w:t xml:space="preserve"> </w:t>
      </w:r>
      <w:r w:rsidR="00DE6BD7">
        <w:t>ответов</w:t>
      </w:r>
      <w:r w:rsidR="005F60E3">
        <w:t xml:space="preserve"> </w:t>
      </w:r>
      <w:r w:rsidR="00DE6BD7">
        <w:t>на</w:t>
      </w:r>
      <w:r w:rsidR="005F60E3">
        <w:t xml:space="preserve"> </w:t>
      </w:r>
      <w:r w:rsidR="00DE6BD7">
        <w:t>межведомственные</w:t>
      </w:r>
      <w:r w:rsidR="005F60E3">
        <w:t xml:space="preserve"> </w:t>
      </w:r>
      <w:r w:rsidR="00DE6BD7">
        <w:t>запросы.</w:t>
      </w:r>
    </w:p>
    <w:p w:rsidR="00426674" w:rsidRPr="00E75D0B" w:rsidRDefault="00426674" w:rsidP="00135B0E">
      <w:pPr>
        <w:tabs>
          <w:tab w:val="left" w:pos="9354"/>
        </w:tabs>
        <w:ind w:right="-6" w:firstLine="567"/>
        <w:jc w:val="both"/>
      </w:pPr>
      <w:r w:rsidRPr="00E75D0B">
        <w:t>3.</w:t>
      </w:r>
      <w:r>
        <w:t>4</w:t>
      </w:r>
      <w:r w:rsidRPr="00E75D0B">
        <w:t>.</w:t>
      </w:r>
      <w:r>
        <w:t>4</w:t>
      </w:r>
      <w:r w:rsidRPr="00E75D0B">
        <w:t>.</w:t>
      </w:r>
      <w:r w:rsidR="005F60E3">
        <w:t xml:space="preserve"> </w:t>
      </w:r>
      <w:r w:rsidRPr="00E75D0B">
        <w:t>Ответственными</w:t>
      </w:r>
      <w:r w:rsidR="005F60E3">
        <w:t xml:space="preserve"> </w:t>
      </w:r>
      <w:r w:rsidRPr="00E75D0B">
        <w:t>за</w:t>
      </w:r>
      <w:r w:rsidR="005F60E3">
        <w:t xml:space="preserve"> </w:t>
      </w:r>
      <w:r w:rsidRPr="00E75D0B">
        <w:t>выполнение</w:t>
      </w:r>
      <w:r w:rsidR="005F60E3">
        <w:t xml:space="preserve"> </w:t>
      </w:r>
      <w:r w:rsidRPr="00E75D0B">
        <w:t>административной</w:t>
      </w:r>
      <w:r w:rsidR="005F60E3">
        <w:t xml:space="preserve"> </w:t>
      </w:r>
      <w:r w:rsidRPr="00E75D0B">
        <w:t>процедуры</w:t>
      </w:r>
      <w:r w:rsidR="005F60E3">
        <w:t xml:space="preserve"> </w:t>
      </w:r>
      <w:r w:rsidRPr="00E75D0B">
        <w:t>являются:</w:t>
      </w:r>
    </w:p>
    <w:p w:rsidR="00426674" w:rsidRPr="00E75D0B" w:rsidRDefault="00426674" w:rsidP="00135B0E">
      <w:pPr>
        <w:tabs>
          <w:tab w:val="left" w:pos="9354"/>
        </w:tabs>
        <w:ind w:right="-6" w:firstLine="567"/>
        <w:jc w:val="both"/>
      </w:pPr>
      <w:r w:rsidRPr="00E75D0B">
        <w:t>специалист</w:t>
      </w:r>
      <w:r w:rsidR="005F60E3">
        <w:t xml:space="preserve"> </w:t>
      </w:r>
      <w:r w:rsidR="00260E6D">
        <w:t>органа</w:t>
      </w:r>
      <w:r w:rsidR="005F60E3">
        <w:t xml:space="preserve"> </w:t>
      </w:r>
      <w:r w:rsidR="00260E6D">
        <w:t>местного</w:t>
      </w:r>
      <w:r w:rsidR="005F60E3">
        <w:t xml:space="preserve"> </w:t>
      </w:r>
      <w:r w:rsidR="00260E6D">
        <w:t>самоуправления</w:t>
      </w:r>
      <w:r w:rsidRPr="00E75D0B">
        <w:t>,</w:t>
      </w:r>
      <w:r w:rsidR="005F60E3">
        <w:t xml:space="preserve"> </w:t>
      </w:r>
      <w:r w:rsidRPr="00E75D0B">
        <w:t>ответ</w:t>
      </w:r>
      <w:r w:rsidR="002C183A">
        <w:t>ственный</w:t>
      </w:r>
      <w:r w:rsidR="005F60E3">
        <w:t xml:space="preserve"> </w:t>
      </w:r>
      <w:r w:rsidR="002C183A">
        <w:t>за</w:t>
      </w:r>
      <w:r w:rsidR="005F60E3">
        <w:t xml:space="preserve"> </w:t>
      </w:r>
      <w:r w:rsidR="002C183A">
        <w:t>подготовку</w:t>
      </w:r>
      <w:r w:rsidR="005F60E3">
        <w:t xml:space="preserve"> </w:t>
      </w:r>
      <w:r w:rsidR="002C183A">
        <w:t>проекта</w:t>
      </w:r>
      <w:r w:rsidR="005F60E3">
        <w:t xml:space="preserve"> </w:t>
      </w:r>
      <w:r w:rsidR="002C183A">
        <w:t>постановления</w:t>
      </w:r>
      <w:r w:rsidR="005F60E3">
        <w:t xml:space="preserve"> </w:t>
      </w:r>
      <w:r w:rsidR="00260E6D" w:rsidRPr="00E75D0B">
        <w:t>о</w:t>
      </w:r>
      <w:r w:rsidR="005F60E3">
        <w:t xml:space="preserve"> </w:t>
      </w:r>
      <w:r w:rsidR="00260E6D">
        <w:t>выдаче</w:t>
      </w:r>
      <w:r w:rsidR="005F60E3">
        <w:t xml:space="preserve"> </w:t>
      </w:r>
      <w:r w:rsidR="00260E6D">
        <w:t>предварительного</w:t>
      </w:r>
      <w:r w:rsidR="005F60E3">
        <w:t xml:space="preserve"> </w:t>
      </w:r>
      <w:r w:rsidR="00260E6D">
        <w:t>разрешения</w:t>
      </w:r>
      <w:r w:rsidR="005F60E3">
        <w:t xml:space="preserve"> </w:t>
      </w:r>
      <w:r w:rsidR="00260E6D">
        <w:t>органа</w:t>
      </w:r>
      <w:r w:rsidR="005F60E3">
        <w:t xml:space="preserve"> </w:t>
      </w:r>
      <w:r w:rsidR="00260E6D">
        <w:t>опеки</w:t>
      </w:r>
      <w:r w:rsidR="005F60E3">
        <w:t xml:space="preserve"> </w:t>
      </w:r>
      <w:r w:rsidR="00260E6D">
        <w:t>и</w:t>
      </w:r>
      <w:r w:rsidR="005F60E3">
        <w:t xml:space="preserve"> </w:t>
      </w:r>
      <w:r w:rsidR="00260E6D">
        <w:t>попечительства</w:t>
      </w:r>
      <w:r w:rsidR="005F60E3">
        <w:t xml:space="preserve"> </w:t>
      </w:r>
      <w:r w:rsidR="00260E6D">
        <w:t>на</w:t>
      </w:r>
      <w:r w:rsidR="005F60E3">
        <w:t xml:space="preserve"> </w:t>
      </w:r>
      <w:r w:rsidR="00260E6D">
        <w:t>совершение</w:t>
      </w:r>
      <w:r w:rsidR="005F60E3">
        <w:t xml:space="preserve"> </w:t>
      </w:r>
      <w:r w:rsidR="00260E6D">
        <w:t>сделок</w:t>
      </w:r>
      <w:r w:rsidR="005F60E3">
        <w:t xml:space="preserve"> </w:t>
      </w:r>
      <w:r w:rsidR="00260E6D">
        <w:t>с</w:t>
      </w:r>
      <w:r w:rsidR="005F60E3">
        <w:t xml:space="preserve"> </w:t>
      </w:r>
      <w:r w:rsidR="00260E6D">
        <w:t>имуществом</w:t>
      </w:r>
      <w:r w:rsidR="005F60E3">
        <w:t xml:space="preserve"> </w:t>
      </w:r>
      <w:r w:rsidR="00260E6D">
        <w:t>подопечного</w:t>
      </w:r>
      <w:r w:rsidRPr="0059221E">
        <w:t>;</w:t>
      </w:r>
    </w:p>
    <w:p w:rsidR="00426674" w:rsidRPr="00E75D0B" w:rsidRDefault="00260E6D" w:rsidP="00135B0E">
      <w:pPr>
        <w:tabs>
          <w:tab w:val="left" w:pos="9354"/>
        </w:tabs>
        <w:ind w:right="-6" w:firstLine="567"/>
        <w:jc w:val="both"/>
      </w:pPr>
      <w:r>
        <w:t>должностное</w:t>
      </w:r>
      <w:r w:rsidR="005F60E3">
        <w:t xml:space="preserve"> </w:t>
      </w:r>
      <w:r>
        <w:t>лицо</w:t>
      </w:r>
      <w:r w:rsidR="005F60E3">
        <w:t xml:space="preserve"> </w:t>
      </w:r>
      <w:r>
        <w:t>органа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="003F31CB">
        <w:t>,</w:t>
      </w:r>
      <w:r w:rsidR="005F60E3">
        <w:t xml:space="preserve"> </w:t>
      </w:r>
      <w:r w:rsidR="00273C47">
        <w:t>ответственное</w:t>
      </w:r>
      <w:r w:rsidR="005F60E3">
        <w:t xml:space="preserve"> </w:t>
      </w:r>
      <w:r w:rsidR="00273C47">
        <w:t>за</w:t>
      </w:r>
      <w:r w:rsidR="005F60E3">
        <w:t xml:space="preserve"> </w:t>
      </w:r>
      <w:r w:rsidR="00273C47">
        <w:t>организацию</w:t>
      </w:r>
      <w:r w:rsidR="005F60E3">
        <w:t xml:space="preserve"> </w:t>
      </w:r>
      <w:r w:rsidR="00273C47">
        <w:t>и</w:t>
      </w:r>
      <w:r w:rsidR="005F60E3">
        <w:t xml:space="preserve"> </w:t>
      </w:r>
      <w:r w:rsidR="00273C47">
        <w:t>осуществление</w:t>
      </w:r>
      <w:r w:rsidR="005F60E3">
        <w:t xml:space="preserve"> </w:t>
      </w:r>
      <w:r w:rsidR="00273C47">
        <w:t>деятельности</w:t>
      </w:r>
      <w:r w:rsidR="005F60E3">
        <w:t xml:space="preserve"> </w:t>
      </w:r>
      <w:r w:rsidR="00273C47">
        <w:t>по</w:t>
      </w:r>
      <w:r w:rsidR="005F60E3">
        <w:t xml:space="preserve"> </w:t>
      </w:r>
      <w:r w:rsidR="00273C47">
        <w:t>опеке</w:t>
      </w:r>
      <w:r w:rsidR="005F60E3">
        <w:t xml:space="preserve"> </w:t>
      </w:r>
      <w:r w:rsidR="00273C47">
        <w:t>и</w:t>
      </w:r>
      <w:r w:rsidR="005F60E3">
        <w:t xml:space="preserve"> </w:t>
      </w:r>
      <w:r w:rsidR="00273C47">
        <w:t>попечительству</w:t>
      </w:r>
      <w:r w:rsidR="00426674" w:rsidRPr="00E75D0B">
        <w:t>.</w:t>
      </w:r>
    </w:p>
    <w:p w:rsidR="00426674" w:rsidRPr="00E75D0B" w:rsidRDefault="00426674" w:rsidP="00135B0E">
      <w:pPr>
        <w:tabs>
          <w:tab w:val="left" w:pos="9354"/>
        </w:tabs>
        <w:ind w:right="-6" w:firstLine="567"/>
        <w:jc w:val="both"/>
      </w:pPr>
      <w:r w:rsidRPr="00E75D0B">
        <w:t>3.</w:t>
      </w:r>
      <w:r>
        <w:t>4</w:t>
      </w:r>
      <w:r w:rsidRPr="00E75D0B">
        <w:t>.</w:t>
      </w:r>
      <w:r>
        <w:t>5</w:t>
      </w:r>
      <w:r w:rsidRPr="00E75D0B">
        <w:t>.</w:t>
      </w:r>
      <w:r w:rsidR="005F60E3">
        <w:t xml:space="preserve"> </w:t>
      </w:r>
      <w:r w:rsidRPr="00E75D0B">
        <w:t>Критерии</w:t>
      </w:r>
      <w:r w:rsidR="005F60E3">
        <w:t xml:space="preserve"> </w:t>
      </w:r>
      <w:r w:rsidRPr="00E75D0B">
        <w:t>принятия</w:t>
      </w:r>
      <w:r w:rsidR="005F60E3">
        <w:t xml:space="preserve"> </w:t>
      </w:r>
      <w:r w:rsidRPr="00E75D0B">
        <w:t>решения</w:t>
      </w:r>
      <w:r w:rsidR="005F60E3">
        <w:t xml:space="preserve"> </w:t>
      </w:r>
      <w:r w:rsidRPr="00E75D0B">
        <w:t>определяются</w:t>
      </w:r>
      <w:r w:rsidR="005F60E3">
        <w:t xml:space="preserve"> </w:t>
      </w:r>
      <w:r w:rsidRPr="00031D52">
        <w:t>наличием</w:t>
      </w:r>
      <w:r w:rsidR="005F60E3">
        <w:t xml:space="preserve"> </w:t>
      </w:r>
      <w:r w:rsidRPr="00031D52">
        <w:t>или</w:t>
      </w:r>
      <w:r w:rsidR="005F60E3">
        <w:t xml:space="preserve"> </w:t>
      </w:r>
      <w:r w:rsidRPr="00031D52">
        <w:t>отсутствием</w:t>
      </w:r>
      <w:r w:rsidR="005F60E3">
        <w:t xml:space="preserve"> </w:t>
      </w:r>
      <w:r w:rsidRPr="00031D52">
        <w:t>оснований</w:t>
      </w:r>
      <w:r w:rsidR="005F60E3">
        <w:t xml:space="preserve"> </w:t>
      </w:r>
      <w:r w:rsidRPr="00031D52">
        <w:t>для</w:t>
      </w:r>
      <w:r w:rsidR="005F60E3">
        <w:t xml:space="preserve"> </w:t>
      </w:r>
      <w:r w:rsidR="009E52AD">
        <w:t>выдачи</w:t>
      </w:r>
      <w:r w:rsidR="005F60E3">
        <w:t xml:space="preserve"> </w:t>
      </w:r>
      <w:r w:rsidR="009E52AD">
        <w:t>предварительного</w:t>
      </w:r>
      <w:r w:rsidR="005F60E3">
        <w:t xml:space="preserve"> </w:t>
      </w:r>
      <w:r w:rsidR="009E52AD">
        <w:t>разрешения</w:t>
      </w:r>
      <w:r w:rsidR="005F60E3">
        <w:t xml:space="preserve"> </w:t>
      </w:r>
      <w:r w:rsidR="009E52AD">
        <w:t>органа</w:t>
      </w:r>
      <w:r w:rsidR="005F60E3">
        <w:t xml:space="preserve"> </w:t>
      </w:r>
      <w:r w:rsidR="009E52AD">
        <w:t>опеки</w:t>
      </w:r>
      <w:r w:rsidR="005F60E3">
        <w:t xml:space="preserve"> </w:t>
      </w:r>
      <w:r w:rsidR="009E52AD">
        <w:t>и</w:t>
      </w:r>
      <w:r w:rsidR="005F60E3">
        <w:t xml:space="preserve"> </w:t>
      </w:r>
      <w:r w:rsidR="009E52AD">
        <w:t>попечительства</w:t>
      </w:r>
      <w:r w:rsidR="005F60E3">
        <w:t xml:space="preserve"> </w:t>
      </w:r>
      <w:r w:rsidR="009E52AD">
        <w:t>на</w:t>
      </w:r>
      <w:r w:rsidR="005F60E3">
        <w:t xml:space="preserve"> </w:t>
      </w:r>
      <w:r w:rsidR="009E52AD">
        <w:t>совершение</w:t>
      </w:r>
      <w:r w:rsidR="005F60E3">
        <w:t xml:space="preserve"> </w:t>
      </w:r>
      <w:r w:rsidR="009E52AD">
        <w:t>сделок</w:t>
      </w:r>
      <w:r w:rsidR="005F60E3">
        <w:t xml:space="preserve"> </w:t>
      </w:r>
      <w:r w:rsidR="009E52AD">
        <w:t>с</w:t>
      </w:r>
      <w:r w:rsidR="005F60E3">
        <w:t xml:space="preserve"> </w:t>
      </w:r>
      <w:r w:rsidR="009E52AD">
        <w:t>имуществом</w:t>
      </w:r>
      <w:r w:rsidR="005F60E3">
        <w:t xml:space="preserve"> </w:t>
      </w:r>
      <w:r w:rsidR="009E52AD">
        <w:t>подопечного</w:t>
      </w:r>
      <w:r w:rsidR="00135B0E">
        <w:t>.</w:t>
      </w:r>
    </w:p>
    <w:p w:rsidR="00426674" w:rsidRPr="00E75D0B" w:rsidRDefault="00426674" w:rsidP="00135B0E">
      <w:pPr>
        <w:tabs>
          <w:tab w:val="left" w:pos="9354"/>
        </w:tabs>
        <w:ind w:right="-6" w:firstLine="567"/>
        <w:jc w:val="both"/>
      </w:pPr>
      <w:r w:rsidRPr="00E75D0B">
        <w:t>3.</w:t>
      </w:r>
      <w:r>
        <w:t>4</w:t>
      </w:r>
      <w:r w:rsidRPr="00E75D0B">
        <w:t>.</w:t>
      </w:r>
      <w:r>
        <w:t>6</w:t>
      </w:r>
      <w:r w:rsidRPr="00E75D0B">
        <w:t>.</w:t>
      </w:r>
      <w:r w:rsidR="005F60E3">
        <w:t xml:space="preserve"> </w:t>
      </w:r>
      <w:r w:rsidRPr="00E75D0B">
        <w:t>Результат</w:t>
      </w:r>
      <w:r w:rsidR="005F60E3">
        <w:t xml:space="preserve"> </w:t>
      </w:r>
      <w:r w:rsidRPr="00E75D0B">
        <w:t>административной</w:t>
      </w:r>
      <w:r w:rsidR="005F60E3">
        <w:t xml:space="preserve"> </w:t>
      </w:r>
      <w:r w:rsidRPr="00E75D0B">
        <w:t>процедуры</w:t>
      </w:r>
      <w:r w:rsidR="005F60E3">
        <w:t xml:space="preserve"> </w:t>
      </w:r>
      <w:r>
        <w:t>и</w:t>
      </w:r>
      <w:r w:rsidR="005F60E3">
        <w:t xml:space="preserve"> </w:t>
      </w:r>
      <w:r>
        <w:t>порядок</w:t>
      </w:r>
      <w:r w:rsidR="005F60E3">
        <w:t xml:space="preserve"> </w:t>
      </w:r>
      <w:r>
        <w:t>передачи</w:t>
      </w:r>
      <w:r w:rsidR="005F60E3">
        <w:t xml:space="preserve"> </w:t>
      </w:r>
      <w:r>
        <w:t>результата</w:t>
      </w:r>
      <w:r w:rsidRPr="00E75D0B">
        <w:t>:</w:t>
      </w:r>
    </w:p>
    <w:p w:rsidR="00426674" w:rsidRPr="00135B0E" w:rsidRDefault="00426674" w:rsidP="00135B0E">
      <w:pPr>
        <w:tabs>
          <w:tab w:val="left" w:pos="9354"/>
        </w:tabs>
        <w:ind w:right="-6" w:firstLine="567"/>
        <w:jc w:val="both"/>
      </w:pPr>
      <w:r w:rsidRPr="00E75D0B">
        <w:t>направление</w:t>
      </w:r>
      <w:r w:rsidR="005F60E3">
        <w:t xml:space="preserve"> </w:t>
      </w:r>
      <w:r w:rsidRPr="00E75D0B">
        <w:t>заявителю</w:t>
      </w:r>
      <w:r w:rsidR="005F60E3">
        <w:t xml:space="preserve"> </w:t>
      </w:r>
      <w:r w:rsidRPr="00E75D0B">
        <w:t>(либо</w:t>
      </w:r>
      <w:r w:rsidR="005F60E3">
        <w:t xml:space="preserve"> </w:t>
      </w:r>
      <w:r w:rsidRPr="00E75D0B">
        <w:t>в</w:t>
      </w:r>
      <w:r w:rsidR="005F60E3">
        <w:t xml:space="preserve"> </w:t>
      </w:r>
      <w:r w:rsidRPr="00E75D0B">
        <w:t>Многофункциональный</w:t>
      </w:r>
      <w:r w:rsidR="005F60E3">
        <w:t xml:space="preserve"> </w:t>
      </w:r>
      <w:r w:rsidRPr="00E75D0B">
        <w:t>центр)</w:t>
      </w:r>
      <w:r w:rsidR="005F60E3">
        <w:t xml:space="preserve"> </w:t>
      </w:r>
      <w:r w:rsidR="00FD7928">
        <w:t>Постановления</w:t>
      </w:r>
      <w:r w:rsidR="005F60E3">
        <w:t xml:space="preserve"> </w:t>
      </w:r>
      <w:r w:rsidR="00FD7928" w:rsidRPr="00B95F3F">
        <w:t>о</w:t>
      </w:r>
      <w:r w:rsidR="005F60E3">
        <w:t xml:space="preserve"> </w:t>
      </w:r>
      <w:r w:rsidR="00FD7928">
        <w:t>выдаче</w:t>
      </w:r>
      <w:r w:rsidR="005F60E3">
        <w:t xml:space="preserve"> </w:t>
      </w:r>
      <w:r w:rsidR="00FD7928">
        <w:t>предварительного</w:t>
      </w:r>
      <w:r w:rsidR="005F60E3">
        <w:t xml:space="preserve"> </w:t>
      </w:r>
      <w:r w:rsidR="00FD7928">
        <w:t>разрешения</w:t>
      </w:r>
      <w:r w:rsidR="005F60E3">
        <w:t xml:space="preserve"> </w:t>
      </w:r>
      <w:r w:rsidR="00FD7928">
        <w:t>органа</w:t>
      </w:r>
      <w:r w:rsidR="005F60E3">
        <w:t xml:space="preserve"> </w:t>
      </w:r>
      <w:r w:rsidR="00FD7928">
        <w:t>опеки</w:t>
      </w:r>
      <w:r w:rsidR="005F60E3">
        <w:t xml:space="preserve"> </w:t>
      </w:r>
      <w:r w:rsidR="00FD7928">
        <w:t>и</w:t>
      </w:r>
      <w:r w:rsidR="005F60E3">
        <w:t xml:space="preserve"> </w:t>
      </w:r>
      <w:r w:rsidR="00FD7928">
        <w:t>попечительства</w:t>
      </w:r>
      <w:r w:rsidR="005F60E3">
        <w:t xml:space="preserve"> </w:t>
      </w:r>
      <w:r w:rsidR="00FD7928">
        <w:t>на</w:t>
      </w:r>
      <w:r w:rsidR="005F60E3">
        <w:t xml:space="preserve"> </w:t>
      </w:r>
      <w:r w:rsidR="00FD7928">
        <w:t>совершение</w:t>
      </w:r>
      <w:r w:rsidR="005F60E3">
        <w:t xml:space="preserve"> </w:t>
      </w:r>
      <w:r w:rsidR="00FD7928">
        <w:t>сделки</w:t>
      </w:r>
      <w:r w:rsidR="005F60E3">
        <w:t xml:space="preserve"> </w:t>
      </w:r>
      <w:r w:rsidR="00FD7928">
        <w:t>с</w:t>
      </w:r>
      <w:r w:rsidR="005F60E3">
        <w:t xml:space="preserve"> </w:t>
      </w:r>
      <w:r w:rsidR="00FD7928">
        <w:t>имуществом</w:t>
      </w:r>
      <w:r w:rsidR="005F60E3">
        <w:t xml:space="preserve"> </w:t>
      </w:r>
      <w:r w:rsidR="00FD7928">
        <w:t>подопечного,</w:t>
      </w:r>
      <w:r w:rsidR="005F60E3">
        <w:t xml:space="preserve"> </w:t>
      </w:r>
      <w:r w:rsidR="00FD7928">
        <w:t>либо</w:t>
      </w:r>
      <w:r w:rsidR="005F60E3">
        <w:t xml:space="preserve"> </w:t>
      </w:r>
      <w:r w:rsidR="00FD7928">
        <w:t>Постановления</w:t>
      </w:r>
      <w:r w:rsidR="005F60E3">
        <w:t xml:space="preserve"> </w:t>
      </w:r>
      <w:r w:rsidR="00FD7928">
        <w:t>об</w:t>
      </w:r>
      <w:r w:rsidR="005F60E3">
        <w:t xml:space="preserve"> </w:t>
      </w:r>
      <w:r w:rsidR="00FD7928">
        <w:t>отказе</w:t>
      </w:r>
      <w:r w:rsidR="005F60E3">
        <w:t xml:space="preserve"> </w:t>
      </w:r>
      <w:r w:rsidR="00FD7928">
        <w:t>в</w:t>
      </w:r>
      <w:r w:rsidR="005F60E3">
        <w:t xml:space="preserve"> </w:t>
      </w:r>
      <w:r w:rsidR="00FD7928">
        <w:t>выдаче</w:t>
      </w:r>
      <w:r w:rsidR="005F60E3">
        <w:t xml:space="preserve"> </w:t>
      </w:r>
      <w:r w:rsidR="00FD7928">
        <w:t>предварительного</w:t>
      </w:r>
      <w:r w:rsidR="005F60E3">
        <w:t xml:space="preserve"> </w:t>
      </w:r>
      <w:r w:rsidR="00FD7928">
        <w:t>разрешения</w:t>
      </w:r>
      <w:r w:rsidR="005F60E3">
        <w:t xml:space="preserve"> </w:t>
      </w:r>
      <w:r w:rsidR="00FD7928">
        <w:t>органа</w:t>
      </w:r>
      <w:r w:rsidR="005F60E3">
        <w:t xml:space="preserve"> </w:t>
      </w:r>
      <w:r w:rsidR="00FD7928">
        <w:t>опеки</w:t>
      </w:r>
      <w:r w:rsidR="005F60E3">
        <w:t xml:space="preserve"> </w:t>
      </w:r>
      <w:r w:rsidR="00FD7928">
        <w:t>и</w:t>
      </w:r>
      <w:r w:rsidR="005F60E3">
        <w:t xml:space="preserve"> </w:t>
      </w:r>
      <w:r w:rsidR="00FD7928">
        <w:t>попе</w:t>
      </w:r>
      <w:r w:rsidR="004F1CAA">
        <w:t>чительства</w:t>
      </w:r>
      <w:r w:rsidR="005F60E3">
        <w:t xml:space="preserve"> </w:t>
      </w:r>
      <w:r w:rsidR="004F1CAA">
        <w:t>на</w:t>
      </w:r>
      <w:r w:rsidR="005F60E3">
        <w:t xml:space="preserve"> </w:t>
      </w:r>
      <w:r w:rsidR="004F1CAA">
        <w:t>совершение</w:t>
      </w:r>
      <w:r w:rsidR="005F60E3">
        <w:t xml:space="preserve"> </w:t>
      </w:r>
      <w:r w:rsidR="004F1CAA">
        <w:t>сделки</w:t>
      </w:r>
      <w:r w:rsidR="005F60E3">
        <w:t xml:space="preserve"> </w:t>
      </w:r>
      <w:r w:rsidR="00FD7928">
        <w:t>с</w:t>
      </w:r>
      <w:r w:rsidR="005F60E3">
        <w:t xml:space="preserve"> </w:t>
      </w:r>
      <w:r w:rsidR="00FD7928">
        <w:t>имуществом</w:t>
      </w:r>
      <w:r w:rsidR="005F60E3">
        <w:t xml:space="preserve"> </w:t>
      </w:r>
      <w:r w:rsidR="00FD7928">
        <w:t>подопечного</w:t>
      </w:r>
      <w:r w:rsidR="00305C36">
        <w:t>.</w:t>
      </w:r>
    </w:p>
    <w:p w:rsidR="00426674" w:rsidRPr="00E75D0B" w:rsidRDefault="00426674" w:rsidP="00135B0E">
      <w:pPr>
        <w:ind w:right="-6" w:firstLine="567"/>
        <w:jc w:val="both"/>
      </w:pPr>
      <w:r w:rsidRPr="00E75D0B">
        <w:t>3.</w:t>
      </w:r>
      <w:r>
        <w:t>4</w:t>
      </w:r>
      <w:r w:rsidRPr="00E75D0B">
        <w:t>.</w:t>
      </w:r>
      <w:r>
        <w:t>7</w:t>
      </w:r>
      <w:r w:rsidRPr="00E75D0B">
        <w:t>.</w:t>
      </w:r>
      <w:r w:rsidR="005F60E3">
        <w:t xml:space="preserve"> </w:t>
      </w:r>
      <w:r w:rsidRPr="00E75D0B">
        <w:t>Способ</w:t>
      </w:r>
      <w:r w:rsidR="005F60E3">
        <w:t xml:space="preserve"> </w:t>
      </w:r>
      <w:r w:rsidRPr="00E75D0B">
        <w:t>фиксации</w:t>
      </w:r>
      <w:r w:rsidR="005F60E3">
        <w:t xml:space="preserve"> </w:t>
      </w:r>
      <w:r w:rsidRPr="00E75D0B">
        <w:t>результата</w:t>
      </w:r>
      <w:r w:rsidR="005F60E3">
        <w:t xml:space="preserve"> </w:t>
      </w:r>
      <w:r w:rsidRPr="00E75D0B">
        <w:t>выполнения</w:t>
      </w:r>
      <w:r w:rsidR="005F60E3">
        <w:t xml:space="preserve"> </w:t>
      </w:r>
      <w:r w:rsidRPr="00E75D0B">
        <w:t>административной</w:t>
      </w:r>
      <w:r w:rsidR="005F60E3">
        <w:t xml:space="preserve"> </w:t>
      </w:r>
      <w:r w:rsidRPr="00E75D0B">
        <w:t>процедуры:</w:t>
      </w:r>
    </w:p>
    <w:p w:rsidR="00426674" w:rsidRDefault="00426674" w:rsidP="00135B0E">
      <w:pPr>
        <w:ind w:right="-6" w:firstLine="567"/>
        <w:jc w:val="both"/>
      </w:pPr>
      <w:r w:rsidRPr="00E75D0B">
        <w:t>подписанн</w:t>
      </w:r>
      <w:r w:rsidR="00D75A59">
        <w:t>ое</w:t>
      </w:r>
      <w:r w:rsidR="005F60E3">
        <w:t xml:space="preserve"> </w:t>
      </w:r>
      <w:r w:rsidR="003F65EB">
        <w:t>должностным</w:t>
      </w:r>
      <w:r w:rsidR="005F60E3">
        <w:t xml:space="preserve"> </w:t>
      </w:r>
      <w:r w:rsidR="003F65EB">
        <w:t>лицом</w:t>
      </w:r>
      <w:r w:rsidR="005F60E3">
        <w:t xml:space="preserve"> </w:t>
      </w:r>
      <w:r w:rsidR="003F65EB">
        <w:t>органа</w:t>
      </w:r>
      <w:r w:rsidR="005F60E3">
        <w:t xml:space="preserve"> </w:t>
      </w:r>
      <w:r w:rsidR="003F65EB">
        <w:t>местного</w:t>
      </w:r>
      <w:r w:rsidR="005F60E3">
        <w:t xml:space="preserve"> </w:t>
      </w:r>
      <w:r w:rsidR="003F65EB">
        <w:t>самоуправления</w:t>
      </w:r>
      <w:r w:rsidR="00D75A59">
        <w:t>,</w:t>
      </w:r>
      <w:r w:rsidR="005F60E3">
        <w:t xml:space="preserve"> </w:t>
      </w:r>
      <w:r w:rsidR="00D75A59">
        <w:t>ответственным</w:t>
      </w:r>
      <w:r w:rsidR="005F60E3">
        <w:t xml:space="preserve"> </w:t>
      </w:r>
      <w:r w:rsidR="00D75A59">
        <w:t>за</w:t>
      </w:r>
      <w:r w:rsidR="005F60E3">
        <w:t xml:space="preserve"> </w:t>
      </w:r>
      <w:r w:rsidR="00D75A59">
        <w:t>организацию</w:t>
      </w:r>
      <w:r w:rsidR="005F60E3">
        <w:t xml:space="preserve"> </w:t>
      </w:r>
      <w:r w:rsidR="00D75A59">
        <w:t>и</w:t>
      </w:r>
      <w:r w:rsidR="005F60E3">
        <w:t xml:space="preserve"> </w:t>
      </w:r>
      <w:r w:rsidR="00D75A59">
        <w:t>осуществление</w:t>
      </w:r>
      <w:r w:rsidR="005F60E3">
        <w:t xml:space="preserve"> </w:t>
      </w:r>
      <w:r w:rsidR="00D75A59">
        <w:t>деятельности</w:t>
      </w:r>
      <w:r w:rsidR="005F60E3">
        <w:t xml:space="preserve"> </w:t>
      </w:r>
      <w:r w:rsidR="00D75A59">
        <w:t>по</w:t>
      </w:r>
      <w:r w:rsidR="005F60E3">
        <w:t xml:space="preserve"> </w:t>
      </w:r>
      <w:r w:rsidR="00D75A59">
        <w:t>опеке</w:t>
      </w:r>
      <w:r w:rsidR="005F60E3">
        <w:t xml:space="preserve"> </w:t>
      </w:r>
      <w:r w:rsidR="00D75A59">
        <w:t>и</w:t>
      </w:r>
      <w:r w:rsidR="005F60E3">
        <w:t xml:space="preserve"> </w:t>
      </w:r>
      <w:r w:rsidR="00D75A59">
        <w:t>попечительству,</w:t>
      </w:r>
      <w:r w:rsidR="005F60E3">
        <w:t xml:space="preserve"> </w:t>
      </w:r>
      <w:r w:rsidR="00D75A59">
        <w:t>Постановления</w:t>
      </w:r>
      <w:r w:rsidR="005F60E3">
        <w:t xml:space="preserve"> </w:t>
      </w:r>
      <w:r w:rsidR="00D75A59" w:rsidRPr="00B95F3F">
        <w:t>о</w:t>
      </w:r>
      <w:r w:rsidR="005F60E3">
        <w:t xml:space="preserve"> </w:t>
      </w:r>
      <w:r w:rsidR="00D75A59">
        <w:t>выдаче</w:t>
      </w:r>
      <w:r w:rsidR="005F60E3">
        <w:t xml:space="preserve"> </w:t>
      </w:r>
      <w:r w:rsidR="00D75A59">
        <w:t>предварительного</w:t>
      </w:r>
      <w:r w:rsidR="005F60E3">
        <w:t xml:space="preserve"> </w:t>
      </w:r>
      <w:r w:rsidR="00D75A59">
        <w:t>разрешения</w:t>
      </w:r>
      <w:r w:rsidR="005F60E3">
        <w:t xml:space="preserve"> </w:t>
      </w:r>
      <w:r w:rsidR="00D75A59">
        <w:t>органа</w:t>
      </w:r>
      <w:r w:rsidR="005F60E3">
        <w:t xml:space="preserve"> </w:t>
      </w:r>
      <w:r w:rsidR="00D75A59">
        <w:t>опеки</w:t>
      </w:r>
      <w:r w:rsidR="005F60E3">
        <w:t xml:space="preserve"> </w:t>
      </w:r>
      <w:r w:rsidR="00D75A59">
        <w:t>и</w:t>
      </w:r>
      <w:r w:rsidR="005F60E3">
        <w:t xml:space="preserve"> </w:t>
      </w:r>
      <w:r w:rsidR="00D75A59">
        <w:t>попечительства</w:t>
      </w:r>
      <w:r w:rsidR="005F60E3">
        <w:t xml:space="preserve"> </w:t>
      </w:r>
      <w:r w:rsidR="00D75A59">
        <w:t>на</w:t>
      </w:r>
      <w:r w:rsidR="005F60E3">
        <w:t xml:space="preserve"> </w:t>
      </w:r>
      <w:r w:rsidR="00D75A59">
        <w:t>совершение</w:t>
      </w:r>
      <w:r w:rsidR="005F60E3">
        <w:t xml:space="preserve"> </w:t>
      </w:r>
      <w:r w:rsidR="00D75A59">
        <w:t>сделки</w:t>
      </w:r>
      <w:r w:rsidR="005F60E3">
        <w:t xml:space="preserve"> </w:t>
      </w:r>
      <w:r w:rsidR="00D75A59">
        <w:t>с</w:t>
      </w:r>
      <w:r w:rsidR="005F60E3">
        <w:t xml:space="preserve"> </w:t>
      </w:r>
      <w:r w:rsidR="00D75A59">
        <w:t>имуществом</w:t>
      </w:r>
      <w:r w:rsidR="005F60E3">
        <w:t xml:space="preserve"> </w:t>
      </w:r>
      <w:r w:rsidR="00D75A59">
        <w:t>подопечного,</w:t>
      </w:r>
      <w:r w:rsidR="005F60E3">
        <w:t xml:space="preserve"> </w:t>
      </w:r>
      <w:r w:rsidR="00D75A59">
        <w:t>либо</w:t>
      </w:r>
      <w:r w:rsidR="005F60E3">
        <w:t xml:space="preserve"> </w:t>
      </w:r>
      <w:r w:rsidR="00D75A59">
        <w:t>Постановления</w:t>
      </w:r>
      <w:r w:rsidR="005F60E3">
        <w:t xml:space="preserve"> </w:t>
      </w:r>
      <w:r w:rsidR="00D75A59">
        <w:t>об</w:t>
      </w:r>
      <w:r w:rsidR="005F60E3">
        <w:t xml:space="preserve"> </w:t>
      </w:r>
      <w:r w:rsidR="00D75A59">
        <w:t>отказе</w:t>
      </w:r>
      <w:r w:rsidR="005F60E3">
        <w:t xml:space="preserve"> </w:t>
      </w:r>
      <w:r w:rsidR="00D75A59">
        <w:t>в</w:t>
      </w:r>
      <w:r w:rsidR="005F60E3">
        <w:t xml:space="preserve"> </w:t>
      </w:r>
      <w:r w:rsidR="00D75A59">
        <w:t>выдаче</w:t>
      </w:r>
      <w:r w:rsidR="005F60E3">
        <w:t xml:space="preserve"> </w:t>
      </w:r>
      <w:r w:rsidR="00D75A59">
        <w:t>предварительного</w:t>
      </w:r>
      <w:r w:rsidR="005F60E3">
        <w:t xml:space="preserve"> </w:t>
      </w:r>
      <w:r w:rsidR="00D75A59">
        <w:t>разрешения</w:t>
      </w:r>
      <w:r w:rsidR="005F60E3">
        <w:t xml:space="preserve"> </w:t>
      </w:r>
      <w:r w:rsidR="00D75A59">
        <w:t>органа</w:t>
      </w:r>
      <w:r w:rsidR="005F60E3">
        <w:t xml:space="preserve"> </w:t>
      </w:r>
      <w:r w:rsidR="00D75A59">
        <w:t>опеки</w:t>
      </w:r>
      <w:r w:rsidR="005F60E3">
        <w:t xml:space="preserve"> </w:t>
      </w:r>
      <w:r w:rsidR="00D75A59">
        <w:t>и</w:t>
      </w:r>
      <w:r w:rsidR="005F60E3">
        <w:t xml:space="preserve"> </w:t>
      </w:r>
      <w:r w:rsidR="00D75A59">
        <w:t>попечительства</w:t>
      </w:r>
      <w:r w:rsidR="005F60E3">
        <w:t xml:space="preserve"> </w:t>
      </w:r>
      <w:r w:rsidR="00D75A59">
        <w:t>на</w:t>
      </w:r>
      <w:r w:rsidR="005F60E3">
        <w:t xml:space="preserve"> </w:t>
      </w:r>
      <w:r w:rsidR="00D75A59">
        <w:t>совершение</w:t>
      </w:r>
      <w:r w:rsidR="005F60E3">
        <w:t xml:space="preserve"> </w:t>
      </w:r>
      <w:r w:rsidR="00D75A59">
        <w:t>сделки</w:t>
      </w:r>
      <w:r w:rsidR="005F60E3">
        <w:t xml:space="preserve"> </w:t>
      </w:r>
      <w:r w:rsidR="00D75A59">
        <w:t>с</w:t>
      </w:r>
      <w:r w:rsidR="005F60E3">
        <w:t xml:space="preserve"> </w:t>
      </w:r>
      <w:r w:rsidR="00D75A59">
        <w:t>имуществом</w:t>
      </w:r>
      <w:r w:rsidR="005F60E3">
        <w:t xml:space="preserve"> </w:t>
      </w:r>
      <w:r w:rsidR="00D75A59">
        <w:t>подопечного</w:t>
      </w:r>
      <w:r>
        <w:t>;</w:t>
      </w:r>
    </w:p>
    <w:p w:rsidR="00426674" w:rsidRPr="00E75D0B" w:rsidRDefault="00426674" w:rsidP="00135B0E">
      <w:pPr>
        <w:ind w:right="-6" w:firstLine="567"/>
        <w:jc w:val="both"/>
      </w:pPr>
      <w:r w:rsidRPr="00E75D0B">
        <w:t>соответствующие</w:t>
      </w:r>
      <w:r w:rsidR="005F60E3">
        <w:t xml:space="preserve"> </w:t>
      </w:r>
      <w:r w:rsidRPr="00E75D0B">
        <w:t>отметки</w:t>
      </w:r>
      <w:r w:rsidR="005F60E3">
        <w:t xml:space="preserve"> </w:t>
      </w:r>
      <w:r w:rsidRPr="00E75D0B">
        <w:t>в</w:t>
      </w:r>
      <w:r w:rsidR="005F60E3">
        <w:t xml:space="preserve"> </w:t>
      </w:r>
      <w:r w:rsidRPr="00E75D0B">
        <w:t>журнале</w:t>
      </w:r>
      <w:r w:rsidR="005F60E3">
        <w:t xml:space="preserve"> </w:t>
      </w:r>
      <w:r w:rsidRPr="00E75D0B">
        <w:t>регистрации</w:t>
      </w:r>
      <w:r>
        <w:t>,</w:t>
      </w:r>
      <w:r w:rsidR="005F60E3">
        <w:t xml:space="preserve"> </w:t>
      </w:r>
      <w:r>
        <w:t>в</w:t>
      </w:r>
      <w:r w:rsidR="005F60E3">
        <w:t xml:space="preserve"> </w:t>
      </w:r>
      <w:r>
        <w:t>том</w:t>
      </w:r>
      <w:r w:rsidR="005F60E3">
        <w:t xml:space="preserve"> </w:t>
      </w:r>
      <w:r>
        <w:t>числе</w:t>
      </w:r>
      <w:r w:rsidR="005F60E3">
        <w:t xml:space="preserve"> </w:t>
      </w:r>
      <w:r>
        <w:t>в</w:t>
      </w:r>
      <w:r w:rsidR="005F60E3">
        <w:t xml:space="preserve"> </w:t>
      </w:r>
      <w:r>
        <w:t>электронной</w:t>
      </w:r>
      <w:r w:rsidR="005F60E3">
        <w:t xml:space="preserve"> </w:t>
      </w:r>
      <w:r>
        <w:t>форме</w:t>
      </w:r>
      <w:r w:rsidRPr="00E75D0B">
        <w:t>.</w:t>
      </w:r>
    </w:p>
    <w:p w:rsidR="00A332C4" w:rsidRPr="00CD10B6" w:rsidRDefault="00A332C4" w:rsidP="00135B0E">
      <w:pPr>
        <w:ind w:right="-6" w:firstLine="567"/>
        <w:jc w:val="both"/>
        <w:rPr>
          <w:color w:val="FF0000"/>
          <w:sz w:val="12"/>
          <w:szCs w:val="12"/>
          <w:highlight w:val="lightGray"/>
        </w:rPr>
      </w:pPr>
    </w:p>
    <w:p w:rsidR="000B2EC5" w:rsidRPr="00135B0E" w:rsidRDefault="009E52AD" w:rsidP="00135B0E">
      <w:pPr>
        <w:pStyle w:val="ac"/>
        <w:ind w:right="-6" w:firstLine="567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IV</w:t>
      </w:r>
      <w:r w:rsidR="00D91365" w:rsidRPr="00CD10B6">
        <w:rPr>
          <w:rFonts w:ascii="Times New Roman" w:hAnsi="Times New Roman"/>
          <w:b/>
          <w:szCs w:val="24"/>
        </w:rPr>
        <w:t>.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CD10B6">
        <w:rPr>
          <w:rFonts w:ascii="Times New Roman" w:hAnsi="Times New Roman"/>
          <w:b/>
          <w:szCs w:val="24"/>
        </w:rPr>
        <w:t>Формы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CD10B6">
        <w:rPr>
          <w:rFonts w:ascii="Times New Roman" w:hAnsi="Times New Roman"/>
          <w:b/>
          <w:szCs w:val="24"/>
        </w:rPr>
        <w:t>контроля</w:t>
      </w:r>
    </w:p>
    <w:p w:rsidR="002079C8" w:rsidRPr="00DD5CBD" w:rsidRDefault="002079C8" w:rsidP="00135B0E">
      <w:pPr>
        <w:autoSpaceDE w:val="0"/>
        <w:autoSpaceDN w:val="0"/>
        <w:adjustRightInd w:val="0"/>
        <w:ind w:right="-6" w:firstLine="567"/>
        <w:jc w:val="both"/>
        <w:rPr>
          <w:i/>
        </w:rPr>
      </w:pPr>
      <w:r w:rsidRPr="00DD5CBD">
        <w:t>4.1.</w:t>
      </w:r>
      <w:r w:rsidR="005F60E3">
        <w:t xml:space="preserve"> </w:t>
      </w:r>
      <w:r w:rsidRPr="00DD5CBD">
        <w:t>Текущий</w:t>
      </w:r>
      <w:r w:rsidR="005F60E3">
        <w:t xml:space="preserve"> </w:t>
      </w:r>
      <w:r w:rsidRPr="00DD5CBD">
        <w:t>контроль</w:t>
      </w:r>
      <w:r w:rsidR="005F60E3">
        <w:t xml:space="preserve"> </w:t>
      </w:r>
      <w:r w:rsidRPr="00DD5CBD">
        <w:t>за</w:t>
      </w:r>
      <w:r w:rsidR="005F60E3">
        <w:t xml:space="preserve"> </w:t>
      </w:r>
      <w:r w:rsidRPr="00DD5CBD">
        <w:t>соблюдением</w:t>
      </w:r>
      <w:r w:rsidR="005F60E3">
        <w:t xml:space="preserve"> </w:t>
      </w:r>
      <w:r w:rsidRPr="00DD5CBD">
        <w:t>последовательности</w:t>
      </w:r>
      <w:r w:rsidR="005F60E3">
        <w:t xml:space="preserve"> </w:t>
      </w:r>
      <w:r w:rsidRPr="00DD5CBD">
        <w:t>действий,</w:t>
      </w:r>
      <w:r w:rsidR="005F60E3">
        <w:t xml:space="preserve"> </w:t>
      </w:r>
      <w:r w:rsidRPr="00DD5CBD">
        <w:t>определенных</w:t>
      </w:r>
      <w:r w:rsidR="005F60E3">
        <w:t xml:space="preserve"> </w:t>
      </w:r>
      <w:r w:rsidRPr="00DD5CBD">
        <w:t>административными</w:t>
      </w:r>
      <w:r w:rsidR="005F60E3">
        <w:t xml:space="preserve"> </w:t>
      </w:r>
      <w:r w:rsidRPr="00DD5CBD">
        <w:t>процедурами</w:t>
      </w:r>
      <w:r w:rsidR="005F60E3">
        <w:t xml:space="preserve"> </w:t>
      </w:r>
      <w:r w:rsidRPr="00DD5CBD">
        <w:t>по</w:t>
      </w:r>
      <w:r w:rsidR="005F60E3">
        <w:t xml:space="preserve"> </w:t>
      </w:r>
      <w:r w:rsidRPr="00DD5CBD">
        <w:t>предоставлению</w:t>
      </w:r>
      <w:r w:rsidR="005F60E3">
        <w:t xml:space="preserve"> </w:t>
      </w:r>
      <w:r w:rsidRPr="00DD5CBD">
        <w:t>государственной</w:t>
      </w:r>
      <w:r w:rsidR="005F60E3">
        <w:t xml:space="preserve"> </w:t>
      </w:r>
      <w:r w:rsidRPr="00DD5CBD">
        <w:t>услуги,</w:t>
      </w:r>
      <w:r w:rsidR="005F60E3">
        <w:t xml:space="preserve"> </w:t>
      </w:r>
      <w:r w:rsidRPr="00DD5CBD">
        <w:t>осуществляется</w:t>
      </w:r>
      <w:r w:rsidR="005F60E3">
        <w:t xml:space="preserve"> </w:t>
      </w:r>
      <w:r>
        <w:t>должностным</w:t>
      </w:r>
      <w:r w:rsidR="005F60E3">
        <w:t xml:space="preserve"> </w:t>
      </w:r>
      <w:r>
        <w:t>лицом</w:t>
      </w:r>
      <w:r w:rsidR="005F60E3">
        <w:t xml:space="preserve"> </w:t>
      </w:r>
      <w:r>
        <w:t>органа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самоуправления,</w:t>
      </w:r>
      <w:r w:rsidR="005F60E3">
        <w:t xml:space="preserve"> </w:t>
      </w:r>
      <w:r>
        <w:t>ответственным</w:t>
      </w:r>
      <w:r w:rsidR="005F60E3">
        <w:t xml:space="preserve"> </w:t>
      </w:r>
      <w:r>
        <w:t>за</w:t>
      </w:r>
      <w:r w:rsidR="005F60E3">
        <w:t xml:space="preserve"> </w:t>
      </w:r>
      <w:r>
        <w:t>организацию</w:t>
      </w:r>
      <w:r w:rsidR="005F60E3">
        <w:t xml:space="preserve"> </w:t>
      </w:r>
      <w:r>
        <w:t>и</w:t>
      </w:r>
      <w:r w:rsidR="005F60E3">
        <w:t xml:space="preserve"> </w:t>
      </w:r>
      <w:r>
        <w:t>осуществление</w:t>
      </w:r>
      <w:r w:rsidR="005F60E3">
        <w:t xml:space="preserve"> </w:t>
      </w:r>
      <w:r>
        <w:t>деятельности</w:t>
      </w:r>
      <w:r w:rsidR="005F60E3">
        <w:t xml:space="preserve"> </w:t>
      </w:r>
      <w:r>
        <w:t>по</w:t>
      </w:r>
      <w:r w:rsidR="005F60E3">
        <w:t xml:space="preserve"> </w:t>
      </w:r>
      <w:r>
        <w:t>опеке</w:t>
      </w:r>
      <w:r w:rsidR="005F60E3">
        <w:t xml:space="preserve"> </w:t>
      </w:r>
      <w:r>
        <w:t>и</w:t>
      </w:r>
      <w:r w:rsidR="005F60E3">
        <w:t xml:space="preserve"> </w:t>
      </w:r>
      <w:r>
        <w:t>попечительству.</w:t>
      </w:r>
    </w:p>
    <w:p w:rsidR="002079C8" w:rsidRPr="00DD5CBD" w:rsidRDefault="002079C8" w:rsidP="00135B0E">
      <w:pPr>
        <w:autoSpaceDE w:val="0"/>
        <w:autoSpaceDN w:val="0"/>
        <w:adjustRightInd w:val="0"/>
        <w:ind w:right="-6" w:firstLine="567"/>
        <w:jc w:val="both"/>
      </w:pPr>
      <w:r w:rsidRPr="00DD5CBD">
        <w:lastRenderedPageBreak/>
        <w:t>4.2.</w:t>
      </w:r>
      <w:r w:rsidR="005F60E3">
        <w:t xml:space="preserve"> </w:t>
      </w:r>
      <w:r>
        <w:t>Должностное</w:t>
      </w:r>
      <w:r w:rsidR="005F60E3">
        <w:t xml:space="preserve"> </w:t>
      </w:r>
      <w:r>
        <w:t>лицо</w:t>
      </w:r>
      <w:r w:rsidR="005F60E3">
        <w:t xml:space="preserve"> </w:t>
      </w:r>
      <w:r>
        <w:t>органа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="005F60E3">
        <w:t xml:space="preserve"> </w:t>
      </w:r>
      <w:r w:rsidRPr="00DD5CBD">
        <w:t>осуществляет</w:t>
      </w:r>
      <w:r w:rsidR="005F60E3">
        <w:t xml:space="preserve"> </w:t>
      </w:r>
      <w:r w:rsidRPr="00DD5CBD">
        <w:t>контроль</w:t>
      </w:r>
      <w:r w:rsidR="005F60E3">
        <w:t xml:space="preserve"> </w:t>
      </w:r>
      <w:r w:rsidRPr="00DD5CBD">
        <w:t>за:</w:t>
      </w:r>
    </w:p>
    <w:p w:rsidR="002079C8" w:rsidRPr="00DD5CBD" w:rsidRDefault="005F60E3" w:rsidP="00135B0E">
      <w:pPr>
        <w:autoSpaceDE w:val="0"/>
        <w:autoSpaceDN w:val="0"/>
        <w:adjustRightInd w:val="0"/>
        <w:ind w:right="-6" w:firstLine="567"/>
        <w:jc w:val="both"/>
      </w:pPr>
      <w:r>
        <w:t xml:space="preserve"> </w:t>
      </w:r>
      <w:r w:rsidR="002079C8" w:rsidRPr="00DD5CBD">
        <w:t>надлежащим</w:t>
      </w:r>
      <w:r>
        <w:t xml:space="preserve"> </w:t>
      </w:r>
      <w:r w:rsidR="002079C8" w:rsidRPr="00DD5CBD">
        <w:t>исполнением</w:t>
      </w:r>
      <w:r>
        <w:t xml:space="preserve"> </w:t>
      </w:r>
      <w:r w:rsidR="00085A36">
        <w:t>Регламента</w:t>
      </w:r>
      <w:r>
        <w:t xml:space="preserve"> </w:t>
      </w:r>
      <w:r w:rsidR="002079C8">
        <w:t>специалистами</w:t>
      </w:r>
      <w:r>
        <w:t xml:space="preserve"> </w:t>
      </w:r>
      <w:r w:rsidR="002079C8">
        <w:t>органа</w:t>
      </w:r>
      <w:r>
        <w:t xml:space="preserve"> </w:t>
      </w:r>
      <w:r w:rsidR="002079C8">
        <w:t>местного</w:t>
      </w:r>
      <w:r>
        <w:t xml:space="preserve"> </w:t>
      </w:r>
      <w:r w:rsidR="002079C8">
        <w:t>самоуправления</w:t>
      </w:r>
      <w:r w:rsidR="002079C8" w:rsidRPr="00DD5CBD">
        <w:t>;</w:t>
      </w:r>
    </w:p>
    <w:p w:rsidR="002079C8" w:rsidRPr="00DD5CBD" w:rsidRDefault="005F60E3" w:rsidP="00135B0E">
      <w:pPr>
        <w:autoSpaceDE w:val="0"/>
        <w:autoSpaceDN w:val="0"/>
        <w:adjustRightInd w:val="0"/>
        <w:ind w:right="-6" w:firstLine="567"/>
        <w:jc w:val="both"/>
      </w:pPr>
      <w:r>
        <w:t xml:space="preserve"> </w:t>
      </w:r>
      <w:r w:rsidR="002079C8" w:rsidRPr="00DD5CBD">
        <w:t>обеспечением</w:t>
      </w:r>
      <w:r>
        <w:t xml:space="preserve"> </w:t>
      </w:r>
      <w:r w:rsidR="002079C8" w:rsidRPr="00DD5CBD">
        <w:t>сохранности</w:t>
      </w:r>
      <w:r>
        <w:t xml:space="preserve"> </w:t>
      </w:r>
      <w:r w:rsidR="002079C8" w:rsidRPr="00DD5CBD">
        <w:t>принятых</w:t>
      </w:r>
      <w:r>
        <w:t xml:space="preserve"> </w:t>
      </w:r>
      <w:r w:rsidR="002079C8" w:rsidRPr="00DD5CBD">
        <w:t>от</w:t>
      </w:r>
      <w:r>
        <w:t xml:space="preserve"> </w:t>
      </w:r>
      <w:r w:rsidR="002079C8" w:rsidRPr="00DD5CBD">
        <w:t>заявителя</w:t>
      </w:r>
      <w:r>
        <w:t xml:space="preserve"> </w:t>
      </w:r>
      <w:r w:rsidR="002079C8" w:rsidRPr="00DD5CBD">
        <w:t>документов</w:t>
      </w:r>
      <w:r>
        <w:t xml:space="preserve"> </w:t>
      </w:r>
      <w:r w:rsidR="002079C8" w:rsidRPr="00DD5CBD">
        <w:t>и</w:t>
      </w:r>
      <w:r>
        <w:t xml:space="preserve"> </w:t>
      </w:r>
      <w:r w:rsidR="002079C8" w:rsidRPr="00DD5CBD">
        <w:t>соблюдением</w:t>
      </w:r>
      <w:r>
        <w:t xml:space="preserve"> </w:t>
      </w:r>
      <w:r w:rsidR="002079C8" w:rsidRPr="00DD5CBD">
        <w:t>сотрудниками</w:t>
      </w:r>
      <w:r>
        <w:t xml:space="preserve"> </w:t>
      </w:r>
      <w:r w:rsidR="002079C8" w:rsidRPr="00DD5CBD">
        <w:t>подразделения</w:t>
      </w:r>
      <w:r>
        <w:t xml:space="preserve"> </w:t>
      </w:r>
      <w:r w:rsidR="002079C8" w:rsidRPr="00DD5CBD">
        <w:t>особенностей</w:t>
      </w:r>
      <w:r>
        <w:t xml:space="preserve"> </w:t>
      </w:r>
      <w:r w:rsidR="002079C8" w:rsidRPr="00DD5CBD">
        <w:t>по</w:t>
      </w:r>
      <w:r>
        <w:t xml:space="preserve"> </w:t>
      </w:r>
      <w:r w:rsidR="002079C8" w:rsidRPr="00DD5CBD">
        <w:t>сбору</w:t>
      </w:r>
      <w:r>
        <w:t xml:space="preserve"> </w:t>
      </w:r>
      <w:r w:rsidR="002079C8" w:rsidRPr="00DD5CBD">
        <w:t>и</w:t>
      </w:r>
      <w:r>
        <w:t xml:space="preserve"> </w:t>
      </w:r>
      <w:r w:rsidR="002079C8" w:rsidRPr="00DD5CBD">
        <w:t>обработке</w:t>
      </w:r>
      <w:r>
        <w:t xml:space="preserve"> </w:t>
      </w:r>
      <w:r w:rsidR="002079C8" w:rsidRPr="00DD5CBD">
        <w:t>персональных</w:t>
      </w:r>
      <w:r>
        <w:t xml:space="preserve"> </w:t>
      </w:r>
      <w:r w:rsidR="002079C8" w:rsidRPr="00DD5CBD">
        <w:t>данных</w:t>
      </w:r>
      <w:r>
        <w:t xml:space="preserve"> </w:t>
      </w:r>
      <w:r w:rsidR="002079C8" w:rsidRPr="00DD5CBD">
        <w:t>заявителя.</w:t>
      </w:r>
    </w:p>
    <w:p w:rsidR="002079C8" w:rsidRPr="00DD5CBD" w:rsidRDefault="002079C8" w:rsidP="00135B0E">
      <w:pPr>
        <w:autoSpaceDE w:val="0"/>
        <w:autoSpaceDN w:val="0"/>
        <w:adjustRightInd w:val="0"/>
        <w:ind w:right="-6" w:firstLine="567"/>
        <w:jc w:val="both"/>
      </w:pPr>
      <w:r w:rsidRPr="00DD5CBD">
        <w:t>4.3.</w:t>
      </w:r>
      <w:r w:rsidR="005F60E3">
        <w:t xml:space="preserve"> </w:t>
      </w:r>
      <w:r>
        <w:t>Должностное</w:t>
      </w:r>
      <w:r w:rsidR="005F60E3">
        <w:t xml:space="preserve"> </w:t>
      </w:r>
      <w:r>
        <w:t>лицо</w:t>
      </w:r>
      <w:r w:rsidR="005F60E3">
        <w:t xml:space="preserve"> </w:t>
      </w:r>
      <w:r>
        <w:t>органа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="005F60E3">
        <w:t xml:space="preserve"> </w:t>
      </w:r>
      <w:r>
        <w:t>и</w:t>
      </w:r>
      <w:r w:rsidR="005F60E3">
        <w:t xml:space="preserve"> </w:t>
      </w:r>
      <w:r>
        <w:t>специалисты</w:t>
      </w:r>
      <w:r w:rsidR="005F60E3">
        <w:t xml:space="preserve"> </w:t>
      </w:r>
      <w:r>
        <w:t>органа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Pr="00DD5CBD">
        <w:t>,</w:t>
      </w:r>
      <w:r w:rsidR="005F60E3">
        <w:t xml:space="preserve"> </w:t>
      </w:r>
      <w:r w:rsidRPr="00DD5CBD">
        <w:t>непосредственно</w:t>
      </w:r>
      <w:r w:rsidR="005F60E3">
        <w:t xml:space="preserve"> </w:t>
      </w:r>
      <w:r w:rsidRPr="00DD5CBD">
        <w:t>предоставляющие</w:t>
      </w:r>
      <w:r w:rsidR="005F60E3">
        <w:t xml:space="preserve"> </w:t>
      </w:r>
      <w:r w:rsidRPr="00DD5CBD">
        <w:t>государственную</w:t>
      </w:r>
      <w:r w:rsidR="005F60E3">
        <w:t xml:space="preserve"> </w:t>
      </w:r>
      <w:r w:rsidRPr="00DD5CBD">
        <w:t>услугу,</w:t>
      </w:r>
      <w:r w:rsidR="005F60E3">
        <w:t xml:space="preserve"> </w:t>
      </w:r>
      <w:r w:rsidRPr="00DD5CBD">
        <w:t>несут</w:t>
      </w:r>
      <w:r w:rsidR="005F60E3">
        <w:t xml:space="preserve"> </w:t>
      </w:r>
      <w:r w:rsidRPr="00DD5CBD">
        <w:t>персональную</w:t>
      </w:r>
      <w:r w:rsidR="005F60E3">
        <w:t xml:space="preserve"> </w:t>
      </w:r>
      <w:r w:rsidRPr="00DD5CBD">
        <w:t>ответственность</w:t>
      </w:r>
      <w:r w:rsidR="005F60E3">
        <w:t xml:space="preserve"> </w:t>
      </w:r>
      <w:r w:rsidRPr="00DD5CBD">
        <w:t>за</w:t>
      </w:r>
      <w:r w:rsidR="005F60E3">
        <w:t xml:space="preserve"> </w:t>
      </w:r>
      <w:r w:rsidRPr="00DD5CBD">
        <w:t>соблюдение</w:t>
      </w:r>
      <w:r w:rsidR="005F60E3">
        <w:t xml:space="preserve"> </w:t>
      </w:r>
      <w:r w:rsidRPr="00DD5CBD">
        <w:t>сроков</w:t>
      </w:r>
      <w:r w:rsidR="005F60E3">
        <w:t xml:space="preserve"> </w:t>
      </w:r>
      <w:r w:rsidRPr="00DD5CBD">
        <w:t>и</w:t>
      </w:r>
      <w:r w:rsidR="005F60E3">
        <w:t xml:space="preserve"> </w:t>
      </w:r>
      <w:r w:rsidRPr="00DD5CBD">
        <w:t>порядка</w:t>
      </w:r>
      <w:r w:rsidR="005F60E3">
        <w:t xml:space="preserve"> </w:t>
      </w:r>
      <w:r w:rsidRPr="00DD5CBD">
        <w:t>приема</w:t>
      </w:r>
      <w:r w:rsidR="005F60E3">
        <w:t xml:space="preserve"> </w:t>
      </w:r>
      <w:r w:rsidRPr="00DD5CBD">
        <w:t>документов,</w:t>
      </w:r>
      <w:r w:rsidR="005F60E3">
        <w:t xml:space="preserve"> </w:t>
      </w:r>
      <w:r w:rsidRPr="00DD5CBD">
        <w:t>своевременности</w:t>
      </w:r>
      <w:r w:rsidR="005F60E3">
        <w:t xml:space="preserve"> </w:t>
      </w:r>
      <w:r w:rsidRPr="00DD5CBD">
        <w:t>оформления</w:t>
      </w:r>
      <w:r w:rsidR="005F60E3">
        <w:t xml:space="preserve"> </w:t>
      </w:r>
      <w:r w:rsidRPr="00DD5CBD">
        <w:t>и</w:t>
      </w:r>
      <w:r w:rsidR="005F60E3">
        <w:t xml:space="preserve"> </w:t>
      </w:r>
      <w:r w:rsidRPr="00DD5CBD">
        <w:t>отправления</w:t>
      </w:r>
      <w:r w:rsidR="005F60E3">
        <w:t xml:space="preserve"> </w:t>
      </w:r>
      <w:r w:rsidRPr="00DD5CBD">
        <w:t>межведомственных</w:t>
      </w:r>
      <w:r w:rsidR="005F60E3">
        <w:t xml:space="preserve"> </w:t>
      </w:r>
      <w:r w:rsidRPr="00DD5CBD">
        <w:t>запросов,</w:t>
      </w:r>
      <w:r w:rsidR="005F60E3">
        <w:t xml:space="preserve"> </w:t>
      </w:r>
      <w:r w:rsidRPr="00DD5CBD">
        <w:t>соответствие</w:t>
      </w:r>
      <w:r w:rsidR="005F60E3">
        <w:t xml:space="preserve"> </w:t>
      </w:r>
      <w:r w:rsidRPr="00DD5CBD">
        <w:t>результатов</w:t>
      </w:r>
      <w:r w:rsidR="005F60E3">
        <w:t xml:space="preserve"> </w:t>
      </w:r>
      <w:r w:rsidRPr="00DD5CBD">
        <w:t>рассмотрения</w:t>
      </w:r>
      <w:r w:rsidR="005F60E3">
        <w:t xml:space="preserve"> </w:t>
      </w:r>
      <w:r w:rsidRPr="00DD5CBD">
        <w:t>документов</w:t>
      </w:r>
      <w:r w:rsidR="005F60E3">
        <w:t xml:space="preserve"> </w:t>
      </w:r>
      <w:r w:rsidRPr="00DD5CBD">
        <w:t>требованиям</w:t>
      </w:r>
      <w:r w:rsidR="005F60E3">
        <w:t xml:space="preserve"> </w:t>
      </w:r>
      <w:r w:rsidRPr="00DD5CBD">
        <w:t>законодательства,</w:t>
      </w:r>
      <w:r w:rsidR="005F60E3">
        <w:t xml:space="preserve"> </w:t>
      </w:r>
      <w:r w:rsidRPr="00DD5CBD">
        <w:t>принятию</w:t>
      </w:r>
      <w:r w:rsidR="005F60E3">
        <w:t xml:space="preserve"> </w:t>
      </w:r>
      <w:r w:rsidRPr="00DD5CBD">
        <w:t>мер</w:t>
      </w:r>
      <w:r w:rsidR="005F60E3">
        <w:t xml:space="preserve"> </w:t>
      </w:r>
      <w:r w:rsidRPr="00DD5CBD">
        <w:t>по</w:t>
      </w:r>
      <w:r w:rsidR="005F60E3">
        <w:t xml:space="preserve"> </w:t>
      </w:r>
      <w:r w:rsidRPr="00DD5CBD">
        <w:t>проверке</w:t>
      </w:r>
      <w:r w:rsidR="005F60E3">
        <w:t xml:space="preserve"> </w:t>
      </w:r>
      <w:r w:rsidRPr="00DD5CBD">
        <w:t>представленных</w:t>
      </w:r>
      <w:r w:rsidR="005F60E3">
        <w:t xml:space="preserve"> </w:t>
      </w:r>
      <w:r w:rsidRPr="00DD5CBD">
        <w:t>документов,</w:t>
      </w:r>
      <w:r w:rsidR="005F60E3">
        <w:t xml:space="preserve"> </w:t>
      </w:r>
      <w:r w:rsidRPr="00DD5CBD">
        <w:t>соблюдение</w:t>
      </w:r>
      <w:r w:rsidR="005F60E3">
        <w:t xml:space="preserve"> </w:t>
      </w:r>
      <w:r w:rsidRPr="00DD5CBD">
        <w:t>сроков</w:t>
      </w:r>
      <w:r w:rsidR="005F60E3">
        <w:t xml:space="preserve"> </w:t>
      </w:r>
      <w:r w:rsidRPr="00DD5CBD">
        <w:t>и</w:t>
      </w:r>
      <w:r w:rsidR="005F60E3">
        <w:t xml:space="preserve"> </w:t>
      </w:r>
      <w:r w:rsidRPr="00DD5CBD">
        <w:t>порядка</w:t>
      </w:r>
      <w:r w:rsidR="005F60E3">
        <w:t xml:space="preserve"> </w:t>
      </w:r>
      <w:r w:rsidRPr="00DD5CBD">
        <w:t>предоставления</w:t>
      </w:r>
      <w:r w:rsidR="005F60E3">
        <w:t xml:space="preserve"> </w:t>
      </w:r>
      <w:r w:rsidRPr="00DD5CBD">
        <w:t>государственной</w:t>
      </w:r>
      <w:r w:rsidR="005F60E3">
        <w:t xml:space="preserve"> </w:t>
      </w:r>
      <w:r w:rsidRPr="00DD5CBD">
        <w:t>услуги,</w:t>
      </w:r>
      <w:r w:rsidR="005F60E3">
        <w:t xml:space="preserve"> </w:t>
      </w:r>
      <w:r w:rsidRPr="00DD5CBD">
        <w:t>подготовки</w:t>
      </w:r>
      <w:r w:rsidR="005F60E3">
        <w:t xml:space="preserve"> </w:t>
      </w:r>
      <w:r w:rsidRPr="00DD5CBD">
        <w:t>отказа</w:t>
      </w:r>
      <w:r w:rsidR="005F60E3">
        <w:t xml:space="preserve"> </w:t>
      </w:r>
      <w:r w:rsidRPr="00DD5CBD">
        <w:t>в</w:t>
      </w:r>
      <w:r w:rsidR="005F60E3">
        <w:t xml:space="preserve"> </w:t>
      </w:r>
      <w:r w:rsidRPr="00DD5CBD">
        <w:t>предоставлении</w:t>
      </w:r>
      <w:r w:rsidR="005F60E3">
        <w:t xml:space="preserve"> </w:t>
      </w:r>
      <w:r w:rsidRPr="00DD5CBD">
        <w:t>государственной</w:t>
      </w:r>
      <w:r w:rsidR="005F60E3">
        <w:t xml:space="preserve"> </w:t>
      </w:r>
      <w:r w:rsidRPr="00DD5CBD">
        <w:t>услуги,</w:t>
      </w:r>
      <w:r w:rsidR="005F60E3">
        <w:t xml:space="preserve"> </w:t>
      </w:r>
      <w:r w:rsidRPr="00DD5CBD">
        <w:t>за</w:t>
      </w:r>
      <w:r w:rsidR="005F60E3">
        <w:t xml:space="preserve"> </w:t>
      </w:r>
      <w:r w:rsidRPr="00DD5CBD">
        <w:t>соблюдение</w:t>
      </w:r>
      <w:r w:rsidR="005F60E3">
        <w:t xml:space="preserve"> </w:t>
      </w:r>
      <w:r w:rsidRPr="00DD5CBD">
        <w:t>сроков</w:t>
      </w:r>
      <w:r w:rsidR="005F60E3">
        <w:t xml:space="preserve"> </w:t>
      </w:r>
      <w:r w:rsidRPr="00DD5CBD">
        <w:t>и</w:t>
      </w:r>
      <w:r w:rsidR="005F60E3">
        <w:t xml:space="preserve"> </w:t>
      </w:r>
      <w:r w:rsidRPr="00DD5CBD">
        <w:t>порядка</w:t>
      </w:r>
      <w:r w:rsidR="005F60E3">
        <w:t xml:space="preserve"> </w:t>
      </w:r>
      <w:r w:rsidRPr="00DD5CBD">
        <w:t>выдачи</w:t>
      </w:r>
      <w:r w:rsidR="005F60E3">
        <w:t xml:space="preserve"> </w:t>
      </w:r>
      <w:r w:rsidRPr="00DD5CBD">
        <w:t>документов.</w:t>
      </w:r>
      <w:r w:rsidR="005F60E3">
        <w:t xml:space="preserve"> </w:t>
      </w:r>
      <w:r w:rsidRPr="00DD5CBD">
        <w:t>Персональная</w:t>
      </w:r>
      <w:r w:rsidR="005F60E3">
        <w:t xml:space="preserve"> </w:t>
      </w:r>
      <w:r w:rsidRPr="00DD5CBD">
        <w:t>ответственность</w:t>
      </w:r>
      <w:r w:rsidR="005F60E3">
        <w:t xml:space="preserve"> </w:t>
      </w:r>
      <w:r>
        <w:t>должностного</w:t>
      </w:r>
      <w:r w:rsidR="005F60E3">
        <w:t xml:space="preserve"> </w:t>
      </w:r>
      <w:r>
        <w:t>лица</w:t>
      </w:r>
      <w:r w:rsidR="005F60E3">
        <w:t xml:space="preserve"> </w:t>
      </w:r>
      <w:r>
        <w:t>органа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="005F60E3">
        <w:t xml:space="preserve"> </w:t>
      </w:r>
      <w:r>
        <w:t>и</w:t>
      </w:r>
      <w:r w:rsidR="005F60E3">
        <w:t xml:space="preserve"> </w:t>
      </w:r>
      <w:r>
        <w:t>специалистов</w:t>
      </w:r>
      <w:r w:rsidR="005F60E3">
        <w:t xml:space="preserve"> </w:t>
      </w:r>
      <w:r>
        <w:t>органа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="005F60E3">
        <w:t xml:space="preserve"> </w:t>
      </w:r>
      <w:r w:rsidRPr="00DD5CBD">
        <w:t>закрепляется</w:t>
      </w:r>
      <w:r w:rsidR="005F60E3">
        <w:t xml:space="preserve"> </w:t>
      </w:r>
      <w:r w:rsidRPr="00DD5CBD">
        <w:t>в</w:t>
      </w:r>
      <w:r w:rsidR="005F60E3">
        <w:t xml:space="preserve"> </w:t>
      </w:r>
      <w:r w:rsidRPr="00DD5CBD">
        <w:t>должностных</w:t>
      </w:r>
      <w:r w:rsidR="005F60E3">
        <w:t xml:space="preserve"> </w:t>
      </w:r>
      <w:r w:rsidR="00C93CF6">
        <w:t>инструкциях</w:t>
      </w:r>
      <w:r w:rsidR="005F60E3">
        <w:t xml:space="preserve"> </w:t>
      </w:r>
      <w:r w:rsidRPr="00DD5CBD">
        <w:t>в</w:t>
      </w:r>
      <w:r w:rsidR="005F60E3">
        <w:t xml:space="preserve"> </w:t>
      </w:r>
      <w:r w:rsidRPr="00DD5CBD">
        <w:t>соответствии</w:t>
      </w:r>
      <w:r w:rsidR="005F60E3">
        <w:t xml:space="preserve"> </w:t>
      </w:r>
      <w:r w:rsidRPr="00DD5CBD">
        <w:t>с</w:t>
      </w:r>
      <w:r w:rsidR="005F60E3">
        <w:t xml:space="preserve"> </w:t>
      </w:r>
      <w:r w:rsidRPr="00DD5CBD">
        <w:t>требованиями</w:t>
      </w:r>
      <w:r w:rsidR="005F60E3">
        <w:t xml:space="preserve"> </w:t>
      </w:r>
      <w:r w:rsidRPr="00DD5CBD">
        <w:t>законодательства.</w:t>
      </w:r>
    </w:p>
    <w:p w:rsidR="002079C8" w:rsidRPr="00DD5CBD" w:rsidRDefault="00C93CF6" w:rsidP="00135B0E">
      <w:pPr>
        <w:autoSpaceDE w:val="0"/>
        <w:autoSpaceDN w:val="0"/>
        <w:adjustRightInd w:val="0"/>
        <w:ind w:right="-6" w:firstLine="567"/>
        <w:jc w:val="both"/>
      </w:pPr>
      <w:r>
        <w:t>С</w:t>
      </w:r>
      <w:r w:rsidR="002079C8">
        <w:t>пециалисты</w:t>
      </w:r>
      <w:r w:rsidR="005F60E3">
        <w:t xml:space="preserve"> </w:t>
      </w:r>
      <w:r w:rsidR="002079C8">
        <w:t>органа</w:t>
      </w:r>
      <w:r w:rsidR="005F60E3">
        <w:t xml:space="preserve"> </w:t>
      </w:r>
      <w:r w:rsidR="002079C8">
        <w:t>местного</w:t>
      </w:r>
      <w:r w:rsidR="005F60E3">
        <w:t xml:space="preserve"> </w:t>
      </w:r>
      <w:r w:rsidR="002079C8">
        <w:t>самоуправления</w:t>
      </w:r>
      <w:r w:rsidR="005F60E3">
        <w:t xml:space="preserve"> </w:t>
      </w:r>
      <w:r w:rsidR="002079C8" w:rsidRPr="00DD5CBD">
        <w:t>несут</w:t>
      </w:r>
      <w:r w:rsidR="005F60E3">
        <w:t xml:space="preserve"> </w:t>
      </w:r>
      <w:r w:rsidR="002079C8" w:rsidRPr="00DD5CBD">
        <w:t>ответственность</w:t>
      </w:r>
      <w:r w:rsidR="005F60E3">
        <w:t xml:space="preserve"> </w:t>
      </w:r>
      <w:r w:rsidR="002079C8" w:rsidRPr="00DD5CBD">
        <w:t>за:</w:t>
      </w:r>
    </w:p>
    <w:p w:rsidR="002079C8" w:rsidRPr="00DD5CBD" w:rsidRDefault="005F60E3" w:rsidP="00135B0E">
      <w:pPr>
        <w:autoSpaceDE w:val="0"/>
        <w:autoSpaceDN w:val="0"/>
        <w:adjustRightInd w:val="0"/>
        <w:ind w:right="-6" w:firstLine="567"/>
        <w:jc w:val="both"/>
      </w:pPr>
      <w:r>
        <w:t xml:space="preserve"> </w:t>
      </w:r>
      <w:r w:rsidR="002079C8" w:rsidRPr="00DD5CBD">
        <w:t>требование</w:t>
      </w:r>
      <w:r>
        <w:t xml:space="preserve"> </w:t>
      </w:r>
      <w:r w:rsidR="002079C8" w:rsidRPr="00DD5CBD">
        <w:t>у</w:t>
      </w:r>
      <w:r>
        <w:t xml:space="preserve"> </w:t>
      </w:r>
      <w:r w:rsidR="002079C8" w:rsidRPr="00DD5CBD">
        <w:t>заявителей</w:t>
      </w:r>
      <w:r>
        <w:t xml:space="preserve"> </w:t>
      </w:r>
      <w:r w:rsidR="002079C8" w:rsidRPr="00DD5CBD">
        <w:t>документов</w:t>
      </w:r>
      <w:r>
        <w:t xml:space="preserve"> </w:t>
      </w:r>
      <w:r w:rsidR="002079C8" w:rsidRPr="00DD5CBD">
        <w:t>или</w:t>
      </w:r>
      <w:r>
        <w:t xml:space="preserve"> </w:t>
      </w:r>
      <w:r w:rsidR="002079C8" w:rsidRPr="00DD5CBD">
        <w:t>платы,</w:t>
      </w:r>
      <w:r>
        <w:t xml:space="preserve"> </w:t>
      </w:r>
      <w:r w:rsidR="002079C8" w:rsidRPr="00DD5CBD">
        <w:t>не</w:t>
      </w:r>
      <w:r>
        <w:t xml:space="preserve"> </w:t>
      </w:r>
      <w:r w:rsidR="002079C8" w:rsidRPr="00DD5CBD">
        <w:t>предусмотренных</w:t>
      </w:r>
      <w:r>
        <w:t xml:space="preserve"> </w:t>
      </w:r>
      <w:r w:rsidR="0043400B">
        <w:t>Методическими</w:t>
      </w:r>
      <w:r>
        <w:t xml:space="preserve"> </w:t>
      </w:r>
      <w:r w:rsidR="0043400B">
        <w:t>рекомендациями</w:t>
      </w:r>
      <w:r w:rsidR="002079C8" w:rsidRPr="00DD5CBD">
        <w:t>;</w:t>
      </w:r>
    </w:p>
    <w:p w:rsidR="002079C8" w:rsidRPr="00DD5CBD" w:rsidRDefault="005F60E3" w:rsidP="00135B0E">
      <w:pPr>
        <w:autoSpaceDE w:val="0"/>
        <w:autoSpaceDN w:val="0"/>
        <w:adjustRightInd w:val="0"/>
        <w:ind w:right="-6" w:firstLine="567"/>
        <w:jc w:val="both"/>
      </w:pPr>
      <w:r>
        <w:t xml:space="preserve"> </w:t>
      </w:r>
      <w:r w:rsidR="002079C8" w:rsidRPr="00DD5CBD">
        <w:t>отказ</w:t>
      </w:r>
      <w:r>
        <w:t xml:space="preserve"> </w:t>
      </w:r>
      <w:r w:rsidR="002079C8" w:rsidRPr="00DD5CBD">
        <w:t>в</w:t>
      </w:r>
      <w:r>
        <w:t xml:space="preserve"> </w:t>
      </w:r>
      <w:r w:rsidR="002079C8" w:rsidRPr="00DD5CBD">
        <w:t>приеме</w:t>
      </w:r>
      <w:r>
        <w:t xml:space="preserve"> </w:t>
      </w:r>
      <w:r w:rsidR="002079C8" w:rsidRPr="00DD5CBD">
        <w:t>документов</w:t>
      </w:r>
      <w:r>
        <w:t xml:space="preserve"> </w:t>
      </w:r>
      <w:r w:rsidR="002079C8" w:rsidRPr="00DD5CBD">
        <w:t>по</w:t>
      </w:r>
      <w:r>
        <w:t xml:space="preserve"> </w:t>
      </w:r>
      <w:r w:rsidR="002079C8" w:rsidRPr="00DD5CBD">
        <w:t>основаниям,</w:t>
      </w:r>
      <w:r>
        <w:t xml:space="preserve"> </w:t>
      </w:r>
      <w:r w:rsidR="002079C8" w:rsidRPr="00DD5CBD">
        <w:t>не</w:t>
      </w:r>
      <w:r>
        <w:t xml:space="preserve"> </w:t>
      </w:r>
      <w:r w:rsidR="002079C8" w:rsidRPr="00DD5CBD">
        <w:t>предусмотренным</w:t>
      </w:r>
      <w:r w:rsidR="00DE6F75">
        <w:t>и</w:t>
      </w:r>
      <w:r>
        <w:t xml:space="preserve"> </w:t>
      </w:r>
      <w:r w:rsidR="0043400B">
        <w:t>Методическими</w:t>
      </w:r>
      <w:r>
        <w:t xml:space="preserve"> </w:t>
      </w:r>
      <w:r w:rsidR="0043400B">
        <w:t>рекомендациями</w:t>
      </w:r>
      <w:r w:rsidR="002079C8" w:rsidRPr="00DD5CBD">
        <w:t>;</w:t>
      </w:r>
    </w:p>
    <w:p w:rsidR="002079C8" w:rsidRPr="00DD5CBD" w:rsidRDefault="005F60E3" w:rsidP="00135B0E">
      <w:pPr>
        <w:autoSpaceDE w:val="0"/>
        <w:autoSpaceDN w:val="0"/>
        <w:adjustRightInd w:val="0"/>
        <w:ind w:right="-6" w:firstLine="567"/>
        <w:jc w:val="both"/>
      </w:pPr>
      <w:r>
        <w:t xml:space="preserve"> </w:t>
      </w:r>
      <w:r w:rsidR="002079C8" w:rsidRPr="00DD5CBD">
        <w:t>нарушение</w:t>
      </w:r>
      <w:r>
        <w:t xml:space="preserve"> </w:t>
      </w:r>
      <w:r w:rsidR="002079C8" w:rsidRPr="00DD5CBD">
        <w:t>сроков</w:t>
      </w:r>
      <w:r>
        <w:t xml:space="preserve"> </w:t>
      </w:r>
      <w:r w:rsidR="002079C8" w:rsidRPr="00DD5CBD">
        <w:t>регистрации</w:t>
      </w:r>
      <w:r>
        <w:t xml:space="preserve"> </w:t>
      </w:r>
      <w:r w:rsidR="002079C8" w:rsidRPr="00DD5CBD">
        <w:t>запросов</w:t>
      </w:r>
      <w:r>
        <w:t xml:space="preserve"> </w:t>
      </w:r>
      <w:r w:rsidR="002079C8" w:rsidRPr="00DD5CBD">
        <w:t>заявителя</w:t>
      </w:r>
      <w:r>
        <w:t xml:space="preserve"> </w:t>
      </w:r>
      <w:r w:rsidR="002079C8" w:rsidRPr="00DD5CBD">
        <w:t>о</w:t>
      </w:r>
      <w:r>
        <w:t xml:space="preserve"> </w:t>
      </w:r>
      <w:r w:rsidR="002079C8" w:rsidRPr="00DD5CBD">
        <w:t>предоставлении</w:t>
      </w:r>
      <w:r>
        <w:t xml:space="preserve"> </w:t>
      </w:r>
      <w:r w:rsidR="002079C8" w:rsidRPr="00DD5CBD">
        <w:t>государственной</w:t>
      </w:r>
      <w:r>
        <w:t xml:space="preserve"> </w:t>
      </w:r>
      <w:r w:rsidR="002079C8" w:rsidRPr="00DD5CBD">
        <w:t>услуги;</w:t>
      </w:r>
    </w:p>
    <w:p w:rsidR="002079C8" w:rsidRPr="00DD5CBD" w:rsidRDefault="005F60E3" w:rsidP="00135B0E">
      <w:pPr>
        <w:autoSpaceDE w:val="0"/>
        <w:autoSpaceDN w:val="0"/>
        <w:adjustRightInd w:val="0"/>
        <w:ind w:right="-6" w:firstLine="567"/>
        <w:jc w:val="both"/>
      </w:pPr>
      <w:r>
        <w:t xml:space="preserve"> </w:t>
      </w:r>
      <w:r w:rsidR="002079C8" w:rsidRPr="00DD5CBD">
        <w:t>нарушение</w:t>
      </w:r>
      <w:r>
        <w:t xml:space="preserve"> </w:t>
      </w:r>
      <w:r w:rsidR="002079C8" w:rsidRPr="00DD5CBD">
        <w:t>срока</w:t>
      </w:r>
      <w:r>
        <w:t xml:space="preserve"> </w:t>
      </w:r>
      <w:r w:rsidR="002079C8" w:rsidRPr="00DD5CBD">
        <w:t>предоставления</w:t>
      </w:r>
      <w:r>
        <w:t xml:space="preserve"> </w:t>
      </w:r>
      <w:r w:rsidR="002079C8" w:rsidRPr="00DD5CBD">
        <w:t>государственной</w:t>
      </w:r>
      <w:r>
        <w:t xml:space="preserve"> </w:t>
      </w:r>
      <w:r w:rsidR="002079C8" w:rsidRPr="00DD5CBD">
        <w:t>услуги;</w:t>
      </w:r>
    </w:p>
    <w:p w:rsidR="002079C8" w:rsidRPr="00DD5CBD" w:rsidRDefault="005F60E3" w:rsidP="00135B0E">
      <w:pPr>
        <w:autoSpaceDE w:val="0"/>
        <w:autoSpaceDN w:val="0"/>
        <w:adjustRightInd w:val="0"/>
        <w:ind w:right="-6" w:firstLine="567"/>
        <w:jc w:val="both"/>
      </w:pPr>
      <w:r>
        <w:t xml:space="preserve"> </w:t>
      </w:r>
      <w:r w:rsidR="002079C8" w:rsidRPr="00DD5CBD">
        <w:t>направление</w:t>
      </w:r>
      <w:r>
        <w:t xml:space="preserve"> </w:t>
      </w:r>
      <w:r w:rsidR="002079C8" w:rsidRPr="00DD5CBD">
        <w:t>необоснованных</w:t>
      </w:r>
      <w:r>
        <w:t xml:space="preserve"> </w:t>
      </w:r>
      <w:r w:rsidR="002079C8" w:rsidRPr="00DD5CBD">
        <w:t>межведомственных</w:t>
      </w:r>
      <w:r>
        <w:t xml:space="preserve"> </w:t>
      </w:r>
      <w:r w:rsidR="002079C8" w:rsidRPr="00DD5CBD">
        <w:t>запросов;</w:t>
      </w:r>
    </w:p>
    <w:p w:rsidR="002079C8" w:rsidRPr="00DD5CBD" w:rsidRDefault="005F60E3" w:rsidP="00135B0E">
      <w:pPr>
        <w:autoSpaceDE w:val="0"/>
        <w:autoSpaceDN w:val="0"/>
        <w:adjustRightInd w:val="0"/>
        <w:ind w:right="-6" w:firstLine="567"/>
        <w:jc w:val="both"/>
      </w:pPr>
      <w:r>
        <w:t xml:space="preserve"> </w:t>
      </w:r>
      <w:r w:rsidR="002079C8" w:rsidRPr="00DD5CBD">
        <w:t>нарушение</w:t>
      </w:r>
      <w:r>
        <w:t xml:space="preserve"> </w:t>
      </w:r>
      <w:r w:rsidR="002079C8" w:rsidRPr="00DD5CBD">
        <w:t>сроков</w:t>
      </w:r>
      <w:r>
        <w:t xml:space="preserve"> </w:t>
      </w:r>
      <w:r w:rsidR="002079C8" w:rsidRPr="00DD5CBD">
        <w:t>подготовки</w:t>
      </w:r>
      <w:r>
        <w:t xml:space="preserve"> </w:t>
      </w:r>
      <w:r w:rsidR="002079C8" w:rsidRPr="00DD5CBD">
        <w:t>межведомственных</w:t>
      </w:r>
      <w:r>
        <w:t xml:space="preserve"> </w:t>
      </w:r>
      <w:r w:rsidR="002079C8" w:rsidRPr="00DD5CBD">
        <w:t>запросов</w:t>
      </w:r>
      <w:r>
        <w:t xml:space="preserve"> </w:t>
      </w:r>
      <w:r w:rsidR="002079C8" w:rsidRPr="00DD5CBD">
        <w:t>и</w:t>
      </w:r>
      <w:r>
        <w:t xml:space="preserve"> </w:t>
      </w:r>
      <w:r w:rsidR="002079C8" w:rsidRPr="00DD5CBD">
        <w:t>ответов</w:t>
      </w:r>
      <w:r>
        <w:t xml:space="preserve"> </w:t>
      </w:r>
      <w:r w:rsidR="002079C8" w:rsidRPr="00DD5CBD">
        <w:t>на</w:t>
      </w:r>
      <w:r>
        <w:t xml:space="preserve"> </w:t>
      </w:r>
      <w:r w:rsidR="002079C8" w:rsidRPr="00DD5CBD">
        <w:t>межведомственные</w:t>
      </w:r>
      <w:r>
        <w:t xml:space="preserve"> </w:t>
      </w:r>
      <w:r w:rsidR="002079C8" w:rsidRPr="00DD5CBD">
        <w:t>запросы;</w:t>
      </w:r>
    </w:p>
    <w:p w:rsidR="002079C8" w:rsidRPr="00DD5CBD" w:rsidRDefault="005F60E3" w:rsidP="00135B0E">
      <w:pPr>
        <w:autoSpaceDE w:val="0"/>
        <w:autoSpaceDN w:val="0"/>
        <w:adjustRightInd w:val="0"/>
        <w:ind w:right="-6" w:firstLine="567"/>
        <w:jc w:val="both"/>
      </w:pPr>
      <w:r>
        <w:t xml:space="preserve"> </w:t>
      </w:r>
      <w:r w:rsidR="002079C8" w:rsidRPr="00DD5CBD">
        <w:t>необоснованное</w:t>
      </w:r>
      <w:r>
        <w:t xml:space="preserve"> </w:t>
      </w:r>
      <w:r w:rsidR="002079C8" w:rsidRPr="00DD5CBD">
        <w:t>не</w:t>
      </w:r>
      <w:r>
        <w:t xml:space="preserve"> </w:t>
      </w:r>
      <w:r w:rsidR="002079C8" w:rsidRPr="00DD5CBD">
        <w:t>предоставление</w:t>
      </w:r>
      <w:r>
        <w:t xml:space="preserve"> </w:t>
      </w:r>
      <w:r w:rsidR="002079C8" w:rsidRPr="00DD5CBD">
        <w:t>информации</w:t>
      </w:r>
      <w:r>
        <w:t xml:space="preserve"> </w:t>
      </w:r>
      <w:r w:rsidR="002079C8" w:rsidRPr="00DD5CBD">
        <w:t>на</w:t>
      </w:r>
      <w:r>
        <w:t xml:space="preserve"> </w:t>
      </w:r>
      <w:r w:rsidR="002079C8" w:rsidRPr="00DD5CBD">
        <w:t>межведомственные</w:t>
      </w:r>
      <w:r>
        <w:t xml:space="preserve"> </w:t>
      </w:r>
      <w:r w:rsidR="002079C8" w:rsidRPr="00DD5CBD">
        <w:t>запросы.</w:t>
      </w:r>
    </w:p>
    <w:p w:rsidR="002079C8" w:rsidRPr="00DD5CBD" w:rsidRDefault="002079C8" w:rsidP="00135B0E">
      <w:pPr>
        <w:autoSpaceDE w:val="0"/>
        <w:autoSpaceDN w:val="0"/>
        <w:adjustRightInd w:val="0"/>
        <w:ind w:right="-6" w:firstLine="567"/>
        <w:jc w:val="both"/>
      </w:pPr>
      <w:r w:rsidRPr="00DD5CBD">
        <w:t>4.4.</w:t>
      </w:r>
      <w:r w:rsidR="005F60E3">
        <w:t xml:space="preserve"> </w:t>
      </w:r>
      <w:r w:rsidRPr="00DD5CBD">
        <w:t>Начальник</w:t>
      </w:r>
      <w:r w:rsidR="005F60E3">
        <w:t xml:space="preserve"> </w:t>
      </w:r>
      <w:r w:rsidRPr="00DD5CBD">
        <w:t>подразделения</w:t>
      </w:r>
      <w:r w:rsidR="005F60E3">
        <w:t xml:space="preserve"> </w:t>
      </w:r>
      <w:r w:rsidR="002F6F85">
        <w:t>Многофункционального</w:t>
      </w:r>
      <w:r w:rsidR="005F60E3">
        <w:t xml:space="preserve"> </w:t>
      </w:r>
      <w:r w:rsidR="002F6F85">
        <w:t>центра</w:t>
      </w:r>
      <w:r w:rsidR="005F60E3">
        <w:t xml:space="preserve"> </w:t>
      </w:r>
      <w:r w:rsidRPr="00DD5CBD">
        <w:t>осуществляет</w:t>
      </w:r>
      <w:r w:rsidR="005F60E3">
        <w:t xml:space="preserve"> </w:t>
      </w:r>
      <w:r w:rsidRPr="00DD5CBD">
        <w:t>контроль</w:t>
      </w:r>
      <w:r w:rsidR="005F60E3">
        <w:t xml:space="preserve"> </w:t>
      </w:r>
      <w:r w:rsidRPr="00DD5CBD">
        <w:t>за:</w:t>
      </w:r>
    </w:p>
    <w:p w:rsidR="002079C8" w:rsidRPr="00DD5CBD" w:rsidRDefault="005F60E3" w:rsidP="00135B0E">
      <w:pPr>
        <w:autoSpaceDE w:val="0"/>
        <w:autoSpaceDN w:val="0"/>
        <w:adjustRightInd w:val="0"/>
        <w:ind w:right="-6" w:firstLine="567"/>
        <w:jc w:val="both"/>
      </w:pPr>
      <w:r>
        <w:t xml:space="preserve"> </w:t>
      </w:r>
      <w:r w:rsidR="002079C8" w:rsidRPr="00DD5CBD">
        <w:t>надлежащим</w:t>
      </w:r>
      <w:r>
        <w:t xml:space="preserve"> </w:t>
      </w:r>
      <w:r w:rsidR="002079C8" w:rsidRPr="00DD5CBD">
        <w:t>исполнением</w:t>
      </w:r>
      <w:r>
        <w:t xml:space="preserve"> </w:t>
      </w:r>
      <w:r w:rsidR="00085A36">
        <w:t>Регламента</w:t>
      </w:r>
      <w:r>
        <w:t xml:space="preserve"> </w:t>
      </w:r>
      <w:r w:rsidR="002079C8" w:rsidRPr="00DD5CBD">
        <w:t>сотрудниками</w:t>
      </w:r>
      <w:r>
        <w:t xml:space="preserve"> </w:t>
      </w:r>
      <w:r w:rsidR="002079C8" w:rsidRPr="00DD5CBD">
        <w:t>подразделения</w:t>
      </w:r>
      <w:r>
        <w:t xml:space="preserve"> </w:t>
      </w:r>
      <w:r w:rsidR="002F6F85">
        <w:t>Многофункционального</w:t>
      </w:r>
      <w:r>
        <w:t xml:space="preserve"> </w:t>
      </w:r>
      <w:r w:rsidR="002F6F85">
        <w:t>центра</w:t>
      </w:r>
      <w:r w:rsidR="002079C8" w:rsidRPr="00DD5CBD">
        <w:t>;</w:t>
      </w:r>
    </w:p>
    <w:p w:rsidR="002079C8" w:rsidRPr="00DD5CBD" w:rsidRDefault="005F60E3" w:rsidP="00135B0E">
      <w:pPr>
        <w:autoSpaceDE w:val="0"/>
        <w:autoSpaceDN w:val="0"/>
        <w:adjustRightInd w:val="0"/>
        <w:ind w:right="-6" w:firstLine="567"/>
        <w:jc w:val="both"/>
      </w:pPr>
      <w:r>
        <w:t xml:space="preserve"> </w:t>
      </w:r>
      <w:r w:rsidR="002079C8" w:rsidRPr="00DD5CBD">
        <w:t>полнотой</w:t>
      </w:r>
      <w:r>
        <w:t xml:space="preserve"> </w:t>
      </w:r>
      <w:r w:rsidR="002079C8" w:rsidRPr="00DD5CBD">
        <w:t>принимаемых</w:t>
      </w:r>
      <w:r>
        <w:t xml:space="preserve"> </w:t>
      </w:r>
      <w:r w:rsidR="002079C8" w:rsidRPr="00DD5CBD">
        <w:t>специалистами</w:t>
      </w:r>
      <w:r>
        <w:t xml:space="preserve"> </w:t>
      </w:r>
      <w:r w:rsidR="002F6F85">
        <w:t>Многофункционального</w:t>
      </w:r>
      <w:r>
        <w:t xml:space="preserve"> </w:t>
      </w:r>
      <w:r w:rsidR="002F6F85">
        <w:t>центра</w:t>
      </w:r>
      <w:r>
        <w:t xml:space="preserve"> </w:t>
      </w:r>
      <w:r w:rsidR="002079C8" w:rsidRPr="00DD5CBD">
        <w:t>от</w:t>
      </w:r>
      <w:r>
        <w:t xml:space="preserve"> </w:t>
      </w:r>
      <w:r w:rsidR="002079C8" w:rsidRPr="00DD5CBD">
        <w:t>заявителя</w:t>
      </w:r>
      <w:r>
        <w:t xml:space="preserve"> </w:t>
      </w:r>
      <w:r w:rsidR="002079C8" w:rsidRPr="00DD5CBD">
        <w:t>документов</w:t>
      </w:r>
      <w:r>
        <w:t xml:space="preserve"> </w:t>
      </w:r>
      <w:r w:rsidR="002079C8" w:rsidRPr="00DD5CBD">
        <w:t>и</w:t>
      </w:r>
      <w:r>
        <w:t xml:space="preserve"> </w:t>
      </w:r>
      <w:r w:rsidR="002079C8" w:rsidRPr="00DD5CBD">
        <w:t>качество</w:t>
      </w:r>
      <w:r>
        <w:t xml:space="preserve"> </w:t>
      </w:r>
      <w:r w:rsidR="002079C8" w:rsidRPr="00DD5CBD">
        <w:t>оформленных</w:t>
      </w:r>
      <w:r>
        <w:t xml:space="preserve"> </w:t>
      </w:r>
      <w:r w:rsidR="002079C8" w:rsidRPr="00DD5CBD">
        <w:t>документов</w:t>
      </w:r>
      <w:r>
        <w:t xml:space="preserve"> </w:t>
      </w:r>
      <w:r w:rsidR="002079C8" w:rsidRPr="00DD5CBD">
        <w:t>для</w:t>
      </w:r>
      <w:r>
        <w:t xml:space="preserve"> </w:t>
      </w:r>
      <w:r w:rsidR="002079C8" w:rsidRPr="00DD5CBD">
        <w:t>передачи</w:t>
      </w:r>
      <w:r>
        <w:t xml:space="preserve"> </w:t>
      </w:r>
      <w:r w:rsidR="002079C8" w:rsidRPr="00DD5CBD">
        <w:t>их</w:t>
      </w:r>
      <w:r>
        <w:t xml:space="preserve"> </w:t>
      </w:r>
      <w:r w:rsidR="002079C8" w:rsidRPr="00DD5CBD">
        <w:t>в</w:t>
      </w:r>
      <w:r>
        <w:t xml:space="preserve"> </w:t>
      </w:r>
      <w:r w:rsidR="002079C8">
        <w:t>органы</w:t>
      </w:r>
      <w:r>
        <w:t xml:space="preserve"> </w:t>
      </w:r>
      <w:r w:rsidR="002079C8">
        <w:t>местного</w:t>
      </w:r>
      <w:r>
        <w:t xml:space="preserve"> </w:t>
      </w:r>
      <w:r w:rsidR="002079C8">
        <w:t>самоуправления</w:t>
      </w:r>
      <w:r w:rsidR="002079C8" w:rsidRPr="00DD5CBD">
        <w:t>;</w:t>
      </w:r>
    </w:p>
    <w:p w:rsidR="002079C8" w:rsidRPr="00DD5CBD" w:rsidRDefault="002079C8" w:rsidP="00135B0E">
      <w:pPr>
        <w:autoSpaceDE w:val="0"/>
        <w:autoSpaceDN w:val="0"/>
        <w:adjustRightInd w:val="0"/>
        <w:ind w:right="-6" w:firstLine="567"/>
        <w:jc w:val="both"/>
      </w:pPr>
      <w:r w:rsidRPr="00DD5CBD">
        <w:t>своевременностью</w:t>
      </w:r>
      <w:r w:rsidR="005F60E3">
        <w:t xml:space="preserve"> </w:t>
      </w:r>
      <w:r w:rsidRPr="00DD5CBD">
        <w:t>и</w:t>
      </w:r>
      <w:r w:rsidR="005F60E3">
        <w:t xml:space="preserve"> </w:t>
      </w:r>
      <w:r w:rsidRPr="00DD5CBD">
        <w:t>полнотой</w:t>
      </w:r>
      <w:r w:rsidR="005F60E3">
        <w:t xml:space="preserve"> </w:t>
      </w:r>
      <w:r w:rsidRPr="00DD5CBD">
        <w:t>передачи</w:t>
      </w:r>
      <w:r w:rsidR="005F60E3">
        <w:t xml:space="preserve"> </w:t>
      </w:r>
      <w:r w:rsidRPr="00DD5CBD">
        <w:t>в</w:t>
      </w:r>
      <w:r w:rsidR="005F60E3">
        <w:t xml:space="preserve"> </w:t>
      </w:r>
      <w:r>
        <w:t>органы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="005F60E3">
        <w:t xml:space="preserve"> </w:t>
      </w:r>
      <w:r w:rsidRPr="00DD5CBD">
        <w:t>принятых</w:t>
      </w:r>
      <w:r w:rsidR="005F60E3">
        <w:t xml:space="preserve"> </w:t>
      </w:r>
      <w:r w:rsidRPr="00DD5CBD">
        <w:t>от</w:t>
      </w:r>
      <w:r w:rsidR="005F60E3">
        <w:t xml:space="preserve"> </w:t>
      </w:r>
      <w:r w:rsidRPr="00DD5CBD">
        <w:t>заявителя</w:t>
      </w:r>
      <w:r w:rsidR="005F60E3">
        <w:t xml:space="preserve"> </w:t>
      </w:r>
      <w:r w:rsidRPr="00DD5CBD">
        <w:t>документов;</w:t>
      </w:r>
    </w:p>
    <w:p w:rsidR="002079C8" w:rsidRPr="00DD5CBD" w:rsidRDefault="002079C8" w:rsidP="00135B0E">
      <w:pPr>
        <w:autoSpaceDE w:val="0"/>
        <w:autoSpaceDN w:val="0"/>
        <w:adjustRightInd w:val="0"/>
        <w:ind w:right="-6" w:firstLine="567"/>
        <w:jc w:val="both"/>
      </w:pPr>
      <w:r w:rsidRPr="00DD5CBD">
        <w:t>своевременностью</w:t>
      </w:r>
      <w:r w:rsidR="005F60E3">
        <w:t xml:space="preserve"> </w:t>
      </w:r>
      <w:r w:rsidRPr="00DD5CBD">
        <w:t>и</w:t>
      </w:r>
      <w:r w:rsidR="005F60E3">
        <w:t xml:space="preserve"> </w:t>
      </w:r>
      <w:r w:rsidRPr="00DD5CBD">
        <w:t>полнотой</w:t>
      </w:r>
      <w:r w:rsidR="005F60E3">
        <w:t xml:space="preserve"> </w:t>
      </w:r>
      <w:r w:rsidRPr="00DD5CBD">
        <w:t>доведения</w:t>
      </w:r>
      <w:r w:rsidR="005F60E3">
        <w:t xml:space="preserve"> </w:t>
      </w:r>
      <w:r w:rsidRPr="00DD5CBD">
        <w:t>до</w:t>
      </w:r>
      <w:r w:rsidR="005F60E3">
        <w:t xml:space="preserve"> </w:t>
      </w:r>
      <w:r w:rsidRPr="00DD5CBD">
        <w:t>заявителя</w:t>
      </w:r>
      <w:r w:rsidR="005F60E3">
        <w:t xml:space="preserve"> </w:t>
      </w:r>
      <w:r w:rsidRPr="00DD5CBD">
        <w:t>принятых</w:t>
      </w:r>
      <w:r w:rsidR="005F60E3">
        <w:t xml:space="preserve"> </w:t>
      </w:r>
      <w:r w:rsidRPr="00DD5CBD">
        <w:t>от</w:t>
      </w:r>
      <w:r w:rsidR="005F60E3">
        <w:t xml:space="preserve"> </w:t>
      </w:r>
      <w:r>
        <w:t>органов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="005F60E3">
        <w:t xml:space="preserve"> </w:t>
      </w:r>
      <w:r w:rsidRPr="00DD5CBD">
        <w:t>информации</w:t>
      </w:r>
      <w:r w:rsidR="005F60E3">
        <w:t xml:space="preserve"> </w:t>
      </w:r>
      <w:r w:rsidRPr="00DD5CBD">
        <w:t>и</w:t>
      </w:r>
      <w:r w:rsidR="005F60E3">
        <w:t xml:space="preserve"> </w:t>
      </w:r>
      <w:r w:rsidRPr="00DD5CBD">
        <w:t>документов,</w:t>
      </w:r>
      <w:r w:rsidR="005F60E3">
        <w:t xml:space="preserve"> </w:t>
      </w:r>
      <w:r w:rsidRPr="00DD5CBD">
        <w:t>являющихся</w:t>
      </w:r>
      <w:r w:rsidR="005F60E3">
        <w:t xml:space="preserve"> </w:t>
      </w:r>
      <w:r w:rsidRPr="00DD5CBD">
        <w:t>результатом</w:t>
      </w:r>
      <w:r w:rsidR="005F60E3">
        <w:t xml:space="preserve"> </w:t>
      </w:r>
      <w:r w:rsidRPr="00DD5CBD">
        <w:t>решения</w:t>
      </w:r>
      <w:r w:rsidR="005F60E3">
        <w:t xml:space="preserve"> </w:t>
      </w:r>
      <w:r w:rsidRPr="00DD5CBD">
        <w:t>о</w:t>
      </w:r>
      <w:r w:rsidR="005F60E3">
        <w:t xml:space="preserve"> </w:t>
      </w:r>
      <w:r w:rsidRPr="00DD5CBD">
        <w:t>предоставлении</w:t>
      </w:r>
      <w:r w:rsidR="005F60E3">
        <w:t xml:space="preserve"> </w:t>
      </w:r>
      <w:r w:rsidRPr="00DD5CBD">
        <w:t>государственной</w:t>
      </w:r>
      <w:r w:rsidR="005F60E3">
        <w:t xml:space="preserve"> </w:t>
      </w:r>
      <w:r w:rsidRPr="00DD5CBD">
        <w:t>услуги,</w:t>
      </w:r>
      <w:r w:rsidR="005F60E3">
        <w:t xml:space="preserve"> </w:t>
      </w:r>
      <w:r w:rsidRPr="00DD5CBD">
        <w:t>принятого</w:t>
      </w:r>
      <w:r w:rsidR="005F60E3">
        <w:t xml:space="preserve"> </w:t>
      </w:r>
      <w:r>
        <w:t>органом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Pr="00DD5CBD">
        <w:t>;</w:t>
      </w:r>
    </w:p>
    <w:p w:rsidR="002079C8" w:rsidRPr="00DD5CBD" w:rsidRDefault="002079C8" w:rsidP="00135B0E">
      <w:pPr>
        <w:autoSpaceDE w:val="0"/>
        <w:autoSpaceDN w:val="0"/>
        <w:adjustRightInd w:val="0"/>
        <w:ind w:right="-6" w:firstLine="567"/>
        <w:jc w:val="both"/>
      </w:pPr>
      <w:r w:rsidRPr="00DD5CBD">
        <w:t>обеспечением</w:t>
      </w:r>
      <w:r w:rsidR="005F60E3">
        <w:t xml:space="preserve"> </w:t>
      </w:r>
      <w:r w:rsidRPr="00DD5CBD">
        <w:t>сохранности</w:t>
      </w:r>
      <w:r w:rsidR="005F60E3">
        <w:t xml:space="preserve"> </w:t>
      </w:r>
      <w:r w:rsidRPr="00DD5CBD">
        <w:t>прин</w:t>
      </w:r>
      <w:r w:rsidR="006A39FB">
        <w:t>ятых</w:t>
      </w:r>
      <w:r w:rsidR="005F60E3">
        <w:t xml:space="preserve"> </w:t>
      </w:r>
      <w:r w:rsidR="006A39FB">
        <w:t>от</w:t>
      </w:r>
      <w:r w:rsidR="005F60E3">
        <w:t xml:space="preserve"> </w:t>
      </w:r>
      <w:r w:rsidR="006A39FB">
        <w:t>заявителя</w:t>
      </w:r>
      <w:r w:rsidR="005F60E3">
        <w:t xml:space="preserve"> </w:t>
      </w:r>
      <w:r w:rsidR="006A39FB">
        <w:t>документов</w:t>
      </w:r>
      <w:r w:rsidR="005F60E3">
        <w:t xml:space="preserve"> </w:t>
      </w:r>
      <w:r w:rsidR="006A39FB">
        <w:t>и</w:t>
      </w:r>
      <w:r w:rsidR="005F60E3">
        <w:t xml:space="preserve"> </w:t>
      </w:r>
      <w:r w:rsidRPr="00DD5CBD">
        <w:t>соблюдением</w:t>
      </w:r>
      <w:r w:rsidR="005F60E3">
        <w:t xml:space="preserve"> </w:t>
      </w:r>
      <w:r w:rsidRPr="00DD5CBD">
        <w:t>сотрудниками</w:t>
      </w:r>
      <w:r w:rsidR="005F60E3">
        <w:t xml:space="preserve"> </w:t>
      </w:r>
      <w:r w:rsidRPr="00DD5CBD">
        <w:t>подразделения</w:t>
      </w:r>
      <w:r w:rsidR="005F60E3">
        <w:t xml:space="preserve"> </w:t>
      </w:r>
      <w:r w:rsidRPr="00DD5CBD">
        <w:t>особенностей</w:t>
      </w:r>
      <w:r w:rsidR="005F60E3">
        <w:t xml:space="preserve"> </w:t>
      </w:r>
      <w:r w:rsidR="006A39FB">
        <w:t>по</w:t>
      </w:r>
      <w:r w:rsidR="005F60E3">
        <w:t xml:space="preserve"> </w:t>
      </w:r>
      <w:r w:rsidR="006A39FB">
        <w:t>сбору</w:t>
      </w:r>
      <w:r w:rsidR="005F60E3">
        <w:t xml:space="preserve"> </w:t>
      </w:r>
      <w:r w:rsidRPr="00DD5CBD">
        <w:t>и</w:t>
      </w:r>
      <w:r w:rsidR="005F60E3">
        <w:t xml:space="preserve"> </w:t>
      </w:r>
      <w:r w:rsidRPr="00DD5CBD">
        <w:t>обработке</w:t>
      </w:r>
      <w:r w:rsidR="005F60E3">
        <w:t xml:space="preserve"> </w:t>
      </w:r>
      <w:r w:rsidRPr="00DD5CBD">
        <w:t>персональных</w:t>
      </w:r>
      <w:r w:rsidR="005F60E3">
        <w:t xml:space="preserve"> </w:t>
      </w:r>
      <w:r w:rsidRPr="00DD5CBD">
        <w:t>данных</w:t>
      </w:r>
      <w:r w:rsidR="005F60E3">
        <w:t xml:space="preserve"> </w:t>
      </w:r>
      <w:r w:rsidRPr="00DD5CBD">
        <w:t>заявителя.</w:t>
      </w:r>
    </w:p>
    <w:p w:rsidR="002079C8" w:rsidRPr="00DD5CBD" w:rsidRDefault="002079C8" w:rsidP="00135B0E">
      <w:pPr>
        <w:autoSpaceDE w:val="0"/>
        <w:autoSpaceDN w:val="0"/>
        <w:adjustRightInd w:val="0"/>
        <w:ind w:right="-6" w:firstLine="567"/>
        <w:jc w:val="both"/>
      </w:pPr>
      <w:r w:rsidRPr="00DD5CBD">
        <w:t>Персональная</w:t>
      </w:r>
      <w:r w:rsidR="005F60E3">
        <w:t xml:space="preserve"> </w:t>
      </w:r>
      <w:r w:rsidRPr="00DD5CBD">
        <w:t>ответственность</w:t>
      </w:r>
      <w:r w:rsidR="005F60E3">
        <w:t xml:space="preserve"> </w:t>
      </w:r>
      <w:r w:rsidRPr="00DD5CBD">
        <w:t>руководителя</w:t>
      </w:r>
      <w:r w:rsidR="005F60E3">
        <w:t xml:space="preserve"> </w:t>
      </w:r>
      <w:r w:rsidRPr="00DD5CBD">
        <w:t>подразделения</w:t>
      </w:r>
      <w:r w:rsidR="005F60E3">
        <w:t xml:space="preserve"> </w:t>
      </w:r>
      <w:r w:rsidR="002F6F85">
        <w:t>Многофункционального</w:t>
      </w:r>
      <w:r w:rsidR="005F60E3">
        <w:t xml:space="preserve"> </w:t>
      </w:r>
      <w:r w:rsidR="002F6F85">
        <w:t>центра</w:t>
      </w:r>
      <w:r w:rsidR="005F60E3">
        <w:t xml:space="preserve"> </w:t>
      </w:r>
      <w:r w:rsidRPr="00DD5CBD">
        <w:t>и</w:t>
      </w:r>
      <w:r w:rsidR="005F60E3">
        <w:t xml:space="preserve"> </w:t>
      </w:r>
      <w:r w:rsidRPr="00DD5CBD">
        <w:t>специалистов</w:t>
      </w:r>
      <w:r w:rsidR="005F60E3">
        <w:t xml:space="preserve"> </w:t>
      </w:r>
      <w:r w:rsidRPr="00DD5CBD">
        <w:t>подразделения</w:t>
      </w:r>
      <w:r w:rsidR="005F60E3">
        <w:t xml:space="preserve"> </w:t>
      </w:r>
      <w:r w:rsidR="002F6F85">
        <w:t>Многофункционального</w:t>
      </w:r>
      <w:r w:rsidR="005F60E3">
        <w:t xml:space="preserve"> </w:t>
      </w:r>
      <w:r w:rsidR="002F6F85">
        <w:t>центра</w:t>
      </w:r>
      <w:r w:rsidR="005F60E3">
        <w:t xml:space="preserve"> </w:t>
      </w:r>
      <w:r w:rsidRPr="00DD5CBD">
        <w:t>закрепляется</w:t>
      </w:r>
      <w:r w:rsidR="005F60E3">
        <w:t xml:space="preserve"> </w:t>
      </w:r>
      <w:r w:rsidRPr="00DD5CBD">
        <w:t>в</w:t>
      </w:r>
      <w:r w:rsidR="005F60E3">
        <w:t xml:space="preserve"> </w:t>
      </w:r>
      <w:r w:rsidRPr="00DD5CBD">
        <w:t>должностных</w:t>
      </w:r>
      <w:r w:rsidR="005F60E3">
        <w:t xml:space="preserve"> </w:t>
      </w:r>
      <w:r w:rsidRPr="00DD5CBD">
        <w:t>инструкциях</w:t>
      </w:r>
      <w:r w:rsidR="005F60E3">
        <w:t xml:space="preserve"> </w:t>
      </w:r>
      <w:r w:rsidRPr="00DD5CBD">
        <w:t>в</w:t>
      </w:r>
      <w:r w:rsidR="005F60E3">
        <w:t xml:space="preserve"> </w:t>
      </w:r>
      <w:r w:rsidRPr="00DD5CBD">
        <w:t>соответствии</w:t>
      </w:r>
      <w:r w:rsidR="005F60E3">
        <w:t xml:space="preserve"> </w:t>
      </w:r>
      <w:r w:rsidRPr="00DD5CBD">
        <w:t>с</w:t>
      </w:r>
      <w:r w:rsidR="005F60E3">
        <w:t xml:space="preserve"> </w:t>
      </w:r>
      <w:r w:rsidRPr="00DD5CBD">
        <w:t>требованиями</w:t>
      </w:r>
      <w:r w:rsidR="005F60E3">
        <w:t xml:space="preserve"> </w:t>
      </w:r>
      <w:r w:rsidRPr="00DD5CBD">
        <w:t>законодательства.</w:t>
      </w:r>
    </w:p>
    <w:p w:rsidR="002079C8" w:rsidRPr="00DD5CBD" w:rsidRDefault="002079C8" w:rsidP="00135B0E">
      <w:pPr>
        <w:autoSpaceDE w:val="0"/>
        <w:autoSpaceDN w:val="0"/>
        <w:adjustRightInd w:val="0"/>
        <w:ind w:right="-6" w:firstLine="567"/>
        <w:jc w:val="both"/>
      </w:pPr>
      <w:r w:rsidRPr="00DD5CBD">
        <w:t>Специалисты</w:t>
      </w:r>
      <w:r w:rsidR="005F60E3">
        <w:t xml:space="preserve"> </w:t>
      </w:r>
      <w:r w:rsidRPr="00DD5CBD">
        <w:t>подразделения</w:t>
      </w:r>
      <w:r w:rsidR="005F60E3">
        <w:t xml:space="preserve"> </w:t>
      </w:r>
      <w:r w:rsidR="002F6F85">
        <w:t>Многофункционального</w:t>
      </w:r>
      <w:r w:rsidR="005F60E3">
        <w:t xml:space="preserve"> </w:t>
      </w:r>
      <w:r w:rsidR="002F6F85">
        <w:t>центра</w:t>
      </w:r>
      <w:r w:rsidR="005F60E3">
        <w:t xml:space="preserve"> </w:t>
      </w:r>
      <w:r w:rsidRPr="00DD5CBD">
        <w:t>несут</w:t>
      </w:r>
      <w:r w:rsidR="005F60E3">
        <w:t xml:space="preserve"> </w:t>
      </w:r>
      <w:r w:rsidRPr="00DD5CBD">
        <w:t>ответственность</w:t>
      </w:r>
      <w:r w:rsidR="005F60E3">
        <w:t xml:space="preserve"> </w:t>
      </w:r>
      <w:r w:rsidRPr="00DD5CBD">
        <w:t>за:</w:t>
      </w:r>
    </w:p>
    <w:p w:rsidR="002079C8" w:rsidRPr="00DD5CBD" w:rsidRDefault="005F60E3" w:rsidP="00135B0E">
      <w:pPr>
        <w:autoSpaceDE w:val="0"/>
        <w:autoSpaceDN w:val="0"/>
        <w:adjustRightInd w:val="0"/>
        <w:ind w:right="-6" w:firstLine="567"/>
        <w:jc w:val="both"/>
      </w:pPr>
      <w:r>
        <w:t xml:space="preserve"> </w:t>
      </w:r>
      <w:r w:rsidR="002079C8" w:rsidRPr="00DD5CBD">
        <w:t>качество</w:t>
      </w:r>
      <w:r>
        <w:t xml:space="preserve"> </w:t>
      </w:r>
      <w:r w:rsidR="002079C8" w:rsidRPr="00DD5CBD">
        <w:t>приема</w:t>
      </w:r>
      <w:r>
        <w:t xml:space="preserve"> </w:t>
      </w:r>
      <w:r w:rsidR="002079C8" w:rsidRPr="00DD5CBD">
        <w:t>комплекта</w:t>
      </w:r>
      <w:r>
        <w:t xml:space="preserve"> </w:t>
      </w:r>
      <w:r w:rsidR="002079C8" w:rsidRPr="00DD5CBD">
        <w:t>документов</w:t>
      </w:r>
      <w:r>
        <w:t xml:space="preserve"> </w:t>
      </w:r>
      <w:r w:rsidR="002079C8" w:rsidRPr="00DD5CBD">
        <w:t>у</w:t>
      </w:r>
      <w:r>
        <w:t xml:space="preserve"> </w:t>
      </w:r>
      <w:r w:rsidR="002079C8" w:rsidRPr="00DD5CBD">
        <w:t>заявителя,</w:t>
      </w:r>
      <w:r>
        <w:t xml:space="preserve"> </w:t>
      </w:r>
      <w:r w:rsidR="002079C8" w:rsidRPr="00DD5CBD">
        <w:t>в</w:t>
      </w:r>
      <w:r>
        <w:t xml:space="preserve"> </w:t>
      </w:r>
      <w:r w:rsidR="002079C8" w:rsidRPr="00DD5CBD">
        <w:t>случае,</w:t>
      </w:r>
      <w:r>
        <w:t xml:space="preserve"> </w:t>
      </w:r>
      <w:r w:rsidR="002079C8" w:rsidRPr="00DD5CBD">
        <w:t>если</w:t>
      </w:r>
      <w:r>
        <w:t xml:space="preserve"> </w:t>
      </w:r>
      <w:r w:rsidR="002079C8" w:rsidRPr="00DD5CBD">
        <w:t>несоответствие</w:t>
      </w:r>
      <w:r>
        <w:t xml:space="preserve"> </w:t>
      </w:r>
      <w:r w:rsidR="002079C8" w:rsidRPr="00DD5CBD">
        <w:t>представленных</w:t>
      </w:r>
      <w:r>
        <w:t xml:space="preserve"> </w:t>
      </w:r>
      <w:r w:rsidR="002079C8" w:rsidRPr="00DD5CBD">
        <w:t>документов,</w:t>
      </w:r>
      <w:r>
        <w:t xml:space="preserve"> </w:t>
      </w:r>
      <w:r w:rsidR="002079C8" w:rsidRPr="00DD5CBD">
        <w:t>указанных</w:t>
      </w:r>
      <w:r>
        <w:t xml:space="preserve"> </w:t>
      </w:r>
      <w:r w:rsidR="002079C8" w:rsidRPr="00DD5CBD">
        <w:t>в</w:t>
      </w:r>
      <w:r>
        <w:t xml:space="preserve"> </w:t>
      </w:r>
      <w:r w:rsidR="0043400B">
        <w:t>Методических</w:t>
      </w:r>
      <w:r>
        <w:t xml:space="preserve"> </w:t>
      </w:r>
      <w:r w:rsidR="0043400B">
        <w:t>рекомендациях</w:t>
      </w:r>
      <w:r>
        <w:t xml:space="preserve"> </w:t>
      </w:r>
      <w:r w:rsidR="002079C8" w:rsidRPr="00DD5CBD">
        <w:t>явилось</w:t>
      </w:r>
      <w:r>
        <w:t xml:space="preserve"> </w:t>
      </w:r>
      <w:r w:rsidR="002079C8" w:rsidRPr="00DD5CBD">
        <w:t>основанием</w:t>
      </w:r>
      <w:r>
        <w:t xml:space="preserve"> </w:t>
      </w:r>
      <w:r w:rsidR="002079C8" w:rsidRPr="00DD5CBD">
        <w:t>для</w:t>
      </w:r>
      <w:r>
        <w:t xml:space="preserve"> </w:t>
      </w:r>
      <w:r w:rsidR="002079C8" w:rsidRPr="00DD5CBD">
        <w:t>отказа</w:t>
      </w:r>
      <w:r>
        <w:t xml:space="preserve"> </w:t>
      </w:r>
      <w:r w:rsidR="002079C8" w:rsidRPr="00DD5CBD">
        <w:t>заявителю</w:t>
      </w:r>
      <w:r>
        <w:t xml:space="preserve"> </w:t>
      </w:r>
      <w:r w:rsidR="002079C8" w:rsidRPr="00DD5CBD">
        <w:t>в</w:t>
      </w:r>
      <w:r>
        <w:t xml:space="preserve"> </w:t>
      </w:r>
      <w:r w:rsidR="002079C8" w:rsidRPr="00DD5CBD">
        <w:t>предоставлении</w:t>
      </w:r>
      <w:r>
        <w:t xml:space="preserve"> </w:t>
      </w:r>
      <w:r w:rsidR="002079C8" w:rsidRPr="00DD5CBD">
        <w:t>государственной</w:t>
      </w:r>
      <w:r>
        <w:t xml:space="preserve"> </w:t>
      </w:r>
      <w:r w:rsidR="002079C8" w:rsidRPr="00DD5CBD">
        <w:t>услуги;</w:t>
      </w:r>
    </w:p>
    <w:p w:rsidR="002079C8" w:rsidRPr="00DD5CBD" w:rsidRDefault="002079C8" w:rsidP="00135B0E">
      <w:pPr>
        <w:autoSpaceDE w:val="0"/>
        <w:autoSpaceDN w:val="0"/>
        <w:adjustRightInd w:val="0"/>
        <w:ind w:right="-6" w:firstLine="567"/>
        <w:jc w:val="both"/>
      </w:pPr>
      <w:r w:rsidRPr="00DD5CBD">
        <w:t>своевременность</w:t>
      </w:r>
      <w:r w:rsidR="005F60E3">
        <w:t xml:space="preserve"> </w:t>
      </w:r>
      <w:r w:rsidRPr="00DD5CBD">
        <w:t>информирования</w:t>
      </w:r>
      <w:r w:rsidR="005F60E3">
        <w:t xml:space="preserve"> </w:t>
      </w:r>
      <w:r w:rsidRPr="00DD5CBD">
        <w:t>заявителя</w:t>
      </w:r>
      <w:r w:rsidR="005F60E3">
        <w:t xml:space="preserve"> </w:t>
      </w:r>
      <w:r w:rsidRPr="00DD5CBD">
        <w:t>о</w:t>
      </w:r>
      <w:r w:rsidR="005F60E3">
        <w:t xml:space="preserve"> </w:t>
      </w:r>
      <w:r w:rsidRPr="00DD5CBD">
        <w:t>результате</w:t>
      </w:r>
      <w:r w:rsidR="005F60E3">
        <w:t xml:space="preserve"> </w:t>
      </w:r>
      <w:r w:rsidRPr="00DD5CBD">
        <w:t>предоставления</w:t>
      </w:r>
      <w:r w:rsidR="005F60E3">
        <w:t xml:space="preserve"> </w:t>
      </w:r>
      <w:r w:rsidRPr="00DD5CBD">
        <w:t>государственной</w:t>
      </w:r>
      <w:r w:rsidR="005F60E3">
        <w:t xml:space="preserve"> </w:t>
      </w:r>
      <w:r w:rsidRPr="00DD5CBD">
        <w:t>услуги.</w:t>
      </w:r>
    </w:p>
    <w:p w:rsidR="002079C8" w:rsidRPr="00DD5CBD" w:rsidRDefault="002079C8" w:rsidP="00135B0E">
      <w:pPr>
        <w:autoSpaceDE w:val="0"/>
        <w:autoSpaceDN w:val="0"/>
        <w:adjustRightInd w:val="0"/>
        <w:ind w:right="-6" w:firstLine="567"/>
        <w:jc w:val="both"/>
      </w:pPr>
      <w:r w:rsidRPr="00DD5CBD">
        <w:t>4.5.</w:t>
      </w:r>
      <w:r w:rsidR="005F60E3">
        <w:t xml:space="preserve"> </w:t>
      </w:r>
      <w:r w:rsidRPr="00DD5CBD">
        <w:t>Оператор</w:t>
      </w:r>
      <w:r w:rsidR="005F60E3">
        <w:t xml:space="preserve"> </w:t>
      </w:r>
      <w:r w:rsidRPr="00DD5CBD">
        <w:t>Портала</w:t>
      </w:r>
      <w:r w:rsidR="005F60E3">
        <w:t xml:space="preserve"> </w:t>
      </w:r>
      <w:r w:rsidRPr="00DD5CBD">
        <w:t>(специалисты</w:t>
      </w:r>
      <w:r w:rsidR="005F60E3">
        <w:t xml:space="preserve"> </w:t>
      </w:r>
      <w:r w:rsidR="002F6F85">
        <w:t>Санкт-Петербургского</w:t>
      </w:r>
      <w:r w:rsidR="005F60E3">
        <w:t xml:space="preserve"> </w:t>
      </w:r>
      <w:r w:rsidR="002F6F85">
        <w:t>государственного</w:t>
      </w:r>
      <w:r w:rsidR="005F60E3">
        <w:t xml:space="preserve"> </w:t>
      </w:r>
      <w:r w:rsidR="002F6F85">
        <w:t>унитарного</w:t>
      </w:r>
      <w:r w:rsidR="005F60E3">
        <w:t xml:space="preserve"> </w:t>
      </w:r>
      <w:r w:rsidR="002F6F85">
        <w:t>предприятия</w:t>
      </w:r>
      <w:r w:rsidR="005F60E3">
        <w:t xml:space="preserve"> </w:t>
      </w:r>
      <w:r w:rsidRPr="00DD5CBD">
        <w:t>«Санкт-Петербургский</w:t>
      </w:r>
      <w:r w:rsidR="005F60E3">
        <w:t xml:space="preserve"> </w:t>
      </w:r>
      <w:r w:rsidRPr="00DD5CBD">
        <w:t>информационно-аналитический</w:t>
      </w:r>
      <w:r w:rsidR="005F60E3">
        <w:t xml:space="preserve"> </w:t>
      </w:r>
      <w:r w:rsidRPr="00DD5CBD">
        <w:t>центр»)</w:t>
      </w:r>
      <w:r w:rsidR="005F60E3">
        <w:t xml:space="preserve"> </w:t>
      </w:r>
      <w:r w:rsidRPr="00DD5CBD">
        <w:t>осуществляют</w:t>
      </w:r>
      <w:r w:rsidR="005F60E3">
        <w:t xml:space="preserve"> </w:t>
      </w:r>
      <w:r w:rsidRPr="00DD5CBD">
        <w:t>контроль</w:t>
      </w:r>
      <w:r w:rsidR="005F60E3">
        <w:t xml:space="preserve"> </w:t>
      </w:r>
      <w:r w:rsidRPr="00DD5CBD">
        <w:t>за</w:t>
      </w:r>
      <w:r w:rsidR="005F60E3">
        <w:t xml:space="preserve"> </w:t>
      </w:r>
      <w:r w:rsidRPr="00DD5CBD">
        <w:t>своевременностью</w:t>
      </w:r>
      <w:r w:rsidR="005F60E3">
        <w:t xml:space="preserve"> </w:t>
      </w:r>
      <w:r w:rsidRPr="00DD5CBD">
        <w:t>доставки</w:t>
      </w:r>
      <w:r w:rsidR="005F60E3">
        <w:t xml:space="preserve"> </w:t>
      </w:r>
      <w:r w:rsidRPr="00DD5CBD">
        <w:t>электронных</w:t>
      </w:r>
      <w:r w:rsidR="005F60E3">
        <w:t xml:space="preserve"> </w:t>
      </w:r>
      <w:r w:rsidRPr="00DD5CBD">
        <w:t>заявлений</w:t>
      </w:r>
      <w:r w:rsidR="005F60E3">
        <w:t xml:space="preserve"> </w:t>
      </w:r>
      <w:r w:rsidRPr="00DD5CBD">
        <w:t>на</w:t>
      </w:r>
      <w:r w:rsidR="005F60E3">
        <w:t xml:space="preserve"> </w:t>
      </w:r>
      <w:r w:rsidRPr="00DD5CBD">
        <w:t>автоматизированное</w:t>
      </w:r>
      <w:r w:rsidR="005F60E3">
        <w:t xml:space="preserve"> </w:t>
      </w:r>
      <w:r w:rsidRPr="00DD5CBD">
        <w:t>рабочее</w:t>
      </w:r>
      <w:r w:rsidR="005F60E3">
        <w:t xml:space="preserve"> </w:t>
      </w:r>
      <w:r w:rsidRPr="00DD5CBD">
        <w:t>место</w:t>
      </w:r>
      <w:r w:rsidR="005F60E3">
        <w:t xml:space="preserve"> </w:t>
      </w:r>
      <w:r w:rsidRPr="00DD5CBD">
        <w:t>специалиста</w:t>
      </w:r>
      <w:r w:rsidR="005F60E3">
        <w:t xml:space="preserve"> </w:t>
      </w:r>
      <w:r>
        <w:t>органа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Pr="00DD5CBD">
        <w:t>.</w:t>
      </w:r>
    </w:p>
    <w:p w:rsidR="002079C8" w:rsidRPr="00DD5CBD" w:rsidRDefault="002079C8" w:rsidP="00135B0E">
      <w:pPr>
        <w:autoSpaceDE w:val="0"/>
        <w:autoSpaceDN w:val="0"/>
        <w:adjustRightInd w:val="0"/>
        <w:ind w:right="-6" w:firstLine="567"/>
        <w:jc w:val="both"/>
      </w:pPr>
      <w:r w:rsidRPr="00DD5CBD">
        <w:lastRenderedPageBreak/>
        <w:t>Персональная</w:t>
      </w:r>
      <w:r w:rsidR="005F60E3">
        <w:t xml:space="preserve"> </w:t>
      </w:r>
      <w:r w:rsidRPr="00DD5CBD">
        <w:t>ответственность</w:t>
      </w:r>
      <w:r w:rsidR="005F60E3">
        <w:t xml:space="preserve"> </w:t>
      </w:r>
      <w:r w:rsidRPr="00DD5CBD">
        <w:t>специалистов</w:t>
      </w:r>
      <w:r w:rsidR="005F60E3">
        <w:t xml:space="preserve"> </w:t>
      </w:r>
      <w:r w:rsidRPr="00DD5CBD">
        <w:t>С</w:t>
      </w:r>
      <w:r w:rsidR="000346BC">
        <w:t>анкт-Петербургского</w:t>
      </w:r>
      <w:r w:rsidR="005F60E3">
        <w:t xml:space="preserve"> </w:t>
      </w:r>
      <w:r w:rsidR="000346BC">
        <w:t>государственного</w:t>
      </w:r>
      <w:r w:rsidR="005F60E3">
        <w:t xml:space="preserve"> </w:t>
      </w:r>
      <w:r w:rsidR="000346BC">
        <w:t>унитарного</w:t>
      </w:r>
      <w:r w:rsidR="005F60E3">
        <w:t xml:space="preserve"> </w:t>
      </w:r>
      <w:r w:rsidR="000346BC">
        <w:t>предприятия</w:t>
      </w:r>
      <w:r w:rsidR="005F60E3">
        <w:t xml:space="preserve"> </w:t>
      </w:r>
      <w:r w:rsidRPr="00DD5CBD">
        <w:t>«Санкт-Петербургский</w:t>
      </w:r>
      <w:r w:rsidR="005F60E3">
        <w:t xml:space="preserve"> </w:t>
      </w:r>
      <w:r w:rsidRPr="00DD5CBD">
        <w:t>информационно-аналитический</w:t>
      </w:r>
      <w:r w:rsidR="005F60E3">
        <w:t xml:space="preserve"> </w:t>
      </w:r>
      <w:r w:rsidRPr="00DD5CBD">
        <w:t>центр»</w:t>
      </w:r>
      <w:r w:rsidR="005F60E3">
        <w:t xml:space="preserve"> </w:t>
      </w:r>
      <w:r w:rsidRPr="00DD5CBD">
        <w:t>закрепляется</w:t>
      </w:r>
      <w:r w:rsidR="005F60E3">
        <w:t xml:space="preserve"> </w:t>
      </w:r>
      <w:r w:rsidRPr="00DD5CBD">
        <w:t>в</w:t>
      </w:r>
      <w:r w:rsidR="005F60E3">
        <w:t xml:space="preserve"> </w:t>
      </w:r>
      <w:r w:rsidRPr="00DD5CBD">
        <w:t>должностных</w:t>
      </w:r>
      <w:r w:rsidR="005F60E3">
        <w:t xml:space="preserve"> </w:t>
      </w:r>
      <w:r w:rsidRPr="00DD5CBD">
        <w:t>инструкциях</w:t>
      </w:r>
      <w:r w:rsidR="005F60E3">
        <w:t xml:space="preserve"> </w:t>
      </w:r>
      <w:r w:rsidRPr="00DD5CBD">
        <w:t>в</w:t>
      </w:r>
      <w:r w:rsidR="005F60E3">
        <w:t xml:space="preserve"> </w:t>
      </w:r>
      <w:r w:rsidRPr="00DD5CBD">
        <w:t>соответствии</w:t>
      </w:r>
      <w:r w:rsidR="005F60E3">
        <w:t xml:space="preserve"> </w:t>
      </w:r>
      <w:r w:rsidRPr="00DD5CBD">
        <w:t>с</w:t>
      </w:r>
      <w:r w:rsidR="005F60E3">
        <w:t xml:space="preserve"> </w:t>
      </w:r>
      <w:r w:rsidRPr="00DD5CBD">
        <w:t>требованиями</w:t>
      </w:r>
      <w:r w:rsidR="005F60E3">
        <w:t xml:space="preserve"> </w:t>
      </w:r>
      <w:r w:rsidRPr="00DD5CBD">
        <w:t>законодательства.</w:t>
      </w:r>
    </w:p>
    <w:p w:rsidR="002079C8" w:rsidRPr="00DD5CBD" w:rsidRDefault="002079C8" w:rsidP="00135B0E">
      <w:pPr>
        <w:autoSpaceDE w:val="0"/>
        <w:autoSpaceDN w:val="0"/>
        <w:adjustRightInd w:val="0"/>
        <w:ind w:right="-6" w:firstLine="567"/>
        <w:jc w:val="both"/>
      </w:pPr>
      <w:r w:rsidRPr="00DD5CBD">
        <w:t>Специалисты</w:t>
      </w:r>
      <w:r w:rsidR="005F60E3">
        <w:t xml:space="preserve"> </w:t>
      </w:r>
      <w:r w:rsidR="000346BC">
        <w:t>Санкт-Петербургского</w:t>
      </w:r>
      <w:r w:rsidR="005F60E3">
        <w:t xml:space="preserve"> </w:t>
      </w:r>
      <w:r w:rsidR="007732DC">
        <w:t>государственного</w:t>
      </w:r>
      <w:r w:rsidR="005F60E3">
        <w:t xml:space="preserve"> </w:t>
      </w:r>
      <w:r w:rsidR="000346BC">
        <w:t>унитарного</w:t>
      </w:r>
      <w:r w:rsidR="005F60E3">
        <w:t xml:space="preserve"> </w:t>
      </w:r>
      <w:r w:rsidR="000346BC">
        <w:t>предприятия</w:t>
      </w:r>
      <w:r w:rsidR="005F60E3">
        <w:t xml:space="preserve"> </w:t>
      </w:r>
      <w:r w:rsidRPr="00DD5CBD">
        <w:t>«Санкт-Петербургский</w:t>
      </w:r>
      <w:r w:rsidR="005F60E3">
        <w:t xml:space="preserve"> </w:t>
      </w:r>
      <w:r w:rsidRPr="00DD5CBD">
        <w:t>информационно-аналитический</w:t>
      </w:r>
      <w:r w:rsidR="005F60E3">
        <w:t xml:space="preserve"> </w:t>
      </w:r>
      <w:r w:rsidRPr="00DD5CBD">
        <w:t>центр»</w:t>
      </w:r>
      <w:r w:rsidR="005F60E3">
        <w:t xml:space="preserve"> </w:t>
      </w:r>
      <w:r w:rsidRPr="00DD5CBD">
        <w:t>несут</w:t>
      </w:r>
      <w:r w:rsidR="005F60E3">
        <w:t xml:space="preserve"> </w:t>
      </w:r>
      <w:r w:rsidRPr="00DD5CBD">
        <w:t>ответственность</w:t>
      </w:r>
      <w:r w:rsidR="005F60E3">
        <w:t xml:space="preserve"> </w:t>
      </w:r>
      <w:r w:rsidRPr="00DD5CBD">
        <w:t>за:</w:t>
      </w:r>
    </w:p>
    <w:p w:rsidR="002079C8" w:rsidRPr="00DD5CBD" w:rsidRDefault="002079C8" w:rsidP="00135B0E">
      <w:pPr>
        <w:autoSpaceDE w:val="0"/>
        <w:autoSpaceDN w:val="0"/>
        <w:adjustRightInd w:val="0"/>
        <w:ind w:right="-6" w:firstLine="567"/>
        <w:jc w:val="both"/>
      </w:pPr>
      <w:r w:rsidRPr="00DD5CBD">
        <w:t>технологическое</w:t>
      </w:r>
      <w:r w:rsidR="005F60E3">
        <w:t xml:space="preserve"> </w:t>
      </w:r>
      <w:r w:rsidRPr="00DD5CBD">
        <w:t>обеспечение</w:t>
      </w:r>
      <w:r w:rsidR="005F60E3">
        <w:t xml:space="preserve"> </w:t>
      </w:r>
      <w:r w:rsidRPr="00DD5CBD">
        <w:t>работы</w:t>
      </w:r>
      <w:r w:rsidR="005F60E3">
        <w:t xml:space="preserve"> </w:t>
      </w:r>
      <w:r w:rsidRPr="00DD5CBD">
        <w:t>Портала;</w:t>
      </w:r>
    </w:p>
    <w:p w:rsidR="002079C8" w:rsidRPr="00DD5CBD" w:rsidRDefault="002079C8" w:rsidP="00135B0E">
      <w:pPr>
        <w:autoSpaceDE w:val="0"/>
        <w:autoSpaceDN w:val="0"/>
        <w:adjustRightInd w:val="0"/>
        <w:ind w:right="-6" w:firstLine="567"/>
        <w:jc w:val="both"/>
      </w:pPr>
      <w:r w:rsidRPr="00DD5CBD">
        <w:t>проведение</w:t>
      </w:r>
      <w:r w:rsidR="005F60E3">
        <w:t xml:space="preserve"> </w:t>
      </w:r>
      <w:r w:rsidRPr="00DD5CBD">
        <w:t>ежедневного</w:t>
      </w:r>
      <w:r w:rsidR="005F60E3">
        <w:t xml:space="preserve"> </w:t>
      </w:r>
      <w:r w:rsidRPr="00DD5CBD">
        <w:t>мониторинга</w:t>
      </w:r>
      <w:r w:rsidR="005F60E3">
        <w:t xml:space="preserve"> </w:t>
      </w:r>
      <w:r w:rsidRPr="00DD5CBD">
        <w:t>незакрытых</w:t>
      </w:r>
      <w:r w:rsidR="005F60E3">
        <w:t xml:space="preserve"> </w:t>
      </w:r>
      <w:r>
        <w:t>органами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="005F60E3">
        <w:t xml:space="preserve"> </w:t>
      </w:r>
      <w:r w:rsidRPr="00DD5CBD">
        <w:t>обращений</w:t>
      </w:r>
      <w:r w:rsidR="005F60E3">
        <w:t xml:space="preserve"> </w:t>
      </w:r>
      <w:r w:rsidRPr="00DD5CBD">
        <w:t>заявителей</w:t>
      </w:r>
      <w:r w:rsidR="005F60E3">
        <w:t xml:space="preserve"> </w:t>
      </w:r>
      <w:r w:rsidRPr="00DD5CBD">
        <w:t>на</w:t>
      </w:r>
      <w:r w:rsidR="005F60E3">
        <w:t xml:space="preserve"> </w:t>
      </w:r>
      <w:r w:rsidR="006A39FB">
        <w:t>Портале</w:t>
      </w:r>
      <w:r w:rsidR="005F60E3">
        <w:t xml:space="preserve"> </w:t>
      </w:r>
      <w:r w:rsidR="006A39FB">
        <w:t>и</w:t>
      </w:r>
      <w:r w:rsidR="005F60E3">
        <w:t xml:space="preserve"> </w:t>
      </w:r>
      <w:r w:rsidR="006A39FB">
        <w:t>направление</w:t>
      </w:r>
      <w:r w:rsidR="005F60E3">
        <w:t xml:space="preserve"> </w:t>
      </w:r>
      <w:r w:rsidR="006A39FB">
        <w:t>сообщений</w:t>
      </w:r>
      <w:r w:rsidR="005F60E3">
        <w:t xml:space="preserve"> </w:t>
      </w:r>
      <w:r w:rsidRPr="00DD5CBD">
        <w:t>о</w:t>
      </w:r>
      <w:r w:rsidR="005F60E3">
        <w:t xml:space="preserve"> </w:t>
      </w:r>
      <w:r w:rsidRPr="00DD5CBD">
        <w:t>незакрытых</w:t>
      </w:r>
      <w:r w:rsidR="005F60E3">
        <w:t xml:space="preserve"> </w:t>
      </w:r>
      <w:r w:rsidRPr="00DD5CBD">
        <w:t>обращениях</w:t>
      </w:r>
      <w:r w:rsidR="005F60E3">
        <w:t xml:space="preserve"> </w:t>
      </w:r>
      <w:r w:rsidRPr="00DD5CBD">
        <w:t>заявителей</w:t>
      </w:r>
      <w:r w:rsidR="005F60E3">
        <w:t xml:space="preserve"> </w:t>
      </w:r>
      <w:r>
        <w:t>должностному</w:t>
      </w:r>
      <w:r w:rsidR="005F60E3">
        <w:t xml:space="preserve"> </w:t>
      </w:r>
      <w:r>
        <w:t>лицу</w:t>
      </w:r>
      <w:r w:rsidR="005F60E3">
        <w:t xml:space="preserve"> </w:t>
      </w:r>
      <w:r>
        <w:t>органа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самоуправления,</w:t>
      </w:r>
      <w:r w:rsidR="005F60E3">
        <w:t xml:space="preserve"> </w:t>
      </w:r>
      <w:r>
        <w:t>ответственному</w:t>
      </w:r>
      <w:r w:rsidR="005F60E3">
        <w:t xml:space="preserve"> </w:t>
      </w:r>
      <w:r>
        <w:t>за</w:t>
      </w:r>
      <w:r w:rsidR="005F60E3">
        <w:t xml:space="preserve"> </w:t>
      </w:r>
      <w:r>
        <w:t>предоставление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услуги</w:t>
      </w:r>
      <w:r w:rsidR="005F60E3">
        <w:t xml:space="preserve"> </w:t>
      </w:r>
      <w:r w:rsidRPr="00DD5CBD">
        <w:t>по</w:t>
      </w:r>
      <w:r w:rsidR="005F60E3">
        <w:t xml:space="preserve"> </w:t>
      </w:r>
      <w:r w:rsidRPr="00DD5CBD">
        <w:t>официальным</w:t>
      </w:r>
      <w:r w:rsidR="005F60E3">
        <w:t xml:space="preserve"> </w:t>
      </w:r>
      <w:r w:rsidRPr="00DD5CBD">
        <w:t>адресам</w:t>
      </w:r>
      <w:r w:rsidR="005F60E3">
        <w:t xml:space="preserve"> </w:t>
      </w:r>
      <w:r w:rsidRPr="00DD5CBD">
        <w:t>электронной</w:t>
      </w:r>
      <w:r w:rsidR="005F60E3">
        <w:t xml:space="preserve"> </w:t>
      </w:r>
      <w:r w:rsidRPr="00DD5CBD">
        <w:t>почты.</w:t>
      </w:r>
    </w:p>
    <w:p w:rsidR="002079C8" w:rsidRPr="00DD5CBD" w:rsidRDefault="002079C8" w:rsidP="00135B0E">
      <w:pPr>
        <w:autoSpaceDE w:val="0"/>
        <w:autoSpaceDN w:val="0"/>
        <w:adjustRightInd w:val="0"/>
        <w:ind w:right="-6" w:firstLine="567"/>
        <w:jc w:val="both"/>
      </w:pPr>
      <w:r w:rsidRPr="00DD5CBD">
        <w:t>4.6.</w:t>
      </w:r>
      <w:r w:rsidR="005F60E3">
        <w:t xml:space="preserve"> </w:t>
      </w:r>
      <w:r w:rsidRPr="00DD5CBD">
        <w:t>В</w:t>
      </w:r>
      <w:r w:rsidR="005F60E3">
        <w:t xml:space="preserve"> </w:t>
      </w:r>
      <w:r w:rsidRPr="00DD5CBD">
        <w:t>рамках</w:t>
      </w:r>
      <w:r w:rsidR="005F60E3">
        <w:t xml:space="preserve"> </w:t>
      </w:r>
      <w:r w:rsidRPr="00DD5CBD">
        <w:t>предоставления</w:t>
      </w:r>
      <w:r w:rsidR="005F60E3">
        <w:t xml:space="preserve"> </w:t>
      </w:r>
      <w:r w:rsidRPr="00DD5CBD">
        <w:t>государственной</w:t>
      </w:r>
      <w:r w:rsidR="005F60E3">
        <w:t xml:space="preserve"> </w:t>
      </w:r>
      <w:r w:rsidRPr="00DD5CBD">
        <w:t>услуги</w:t>
      </w:r>
      <w:r w:rsidR="005F60E3">
        <w:t xml:space="preserve"> </w:t>
      </w:r>
      <w:r w:rsidRPr="00DD5CBD">
        <w:t>осуществляются</w:t>
      </w:r>
      <w:r w:rsidR="005F60E3">
        <w:t xml:space="preserve"> </w:t>
      </w:r>
      <w:r w:rsidRPr="00DD5CBD">
        <w:t>плановые</w:t>
      </w:r>
      <w:r w:rsidR="005F60E3">
        <w:t xml:space="preserve"> </w:t>
      </w:r>
      <w:r w:rsidRPr="00DD5CBD">
        <w:t>и</w:t>
      </w:r>
      <w:r w:rsidR="005F60E3">
        <w:t xml:space="preserve"> </w:t>
      </w:r>
      <w:r w:rsidRPr="00DD5CBD">
        <w:t>внеплановые</w:t>
      </w:r>
      <w:r w:rsidR="005F60E3">
        <w:t xml:space="preserve"> </w:t>
      </w:r>
      <w:r w:rsidRPr="00DD5CBD">
        <w:t>проверки</w:t>
      </w:r>
      <w:r w:rsidR="005F60E3">
        <w:t xml:space="preserve"> </w:t>
      </w:r>
      <w:r w:rsidRPr="00DD5CBD">
        <w:t>полноты</w:t>
      </w:r>
      <w:r w:rsidR="005F60E3">
        <w:t xml:space="preserve"> </w:t>
      </w:r>
      <w:r w:rsidRPr="00DD5CBD">
        <w:t>и</w:t>
      </w:r>
      <w:r w:rsidR="005F60E3">
        <w:t xml:space="preserve"> </w:t>
      </w:r>
      <w:r w:rsidRPr="00DD5CBD">
        <w:t>качества</w:t>
      </w:r>
      <w:r w:rsidR="005F60E3">
        <w:t xml:space="preserve"> </w:t>
      </w:r>
      <w:r w:rsidRPr="00DD5CBD">
        <w:t>предоставления</w:t>
      </w:r>
      <w:r w:rsidR="005F60E3">
        <w:t xml:space="preserve"> </w:t>
      </w:r>
      <w:r w:rsidRPr="00DD5CBD">
        <w:t>государственной</w:t>
      </w:r>
      <w:r w:rsidR="005F60E3">
        <w:t xml:space="preserve"> </w:t>
      </w:r>
      <w:r w:rsidRPr="00DD5CBD">
        <w:t>услуги.</w:t>
      </w:r>
    </w:p>
    <w:p w:rsidR="002079C8" w:rsidRPr="00E552C2" w:rsidRDefault="002079C8" w:rsidP="00135B0E">
      <w:pPr>
        <w:autoSpaceDE w:val="0"/>
        <w:autoSpaceDN w:val="0"/>
        <w:adjustRightInd w:val="0"/>
        <w:ind w:right="-6" w:firstLine="567"/>
        <w:jc w:val="both"/>
      </w:pPr>
      <w:r w:rsidRPr="00E552C2">
        <w:t>Должностное</w:t>
      </w:r>
      <w:r w:rsidR="005F60E3">
        <w:t xml:space="preserve"> </w:t>
      </w:r>
      <w:r w:rsidRPr="00E552C2">
        <w:t>лицо</w:t>
      </w:r>
      <w:r w:rsidR="005F60E3">
        <w:t xml:space="preserve"> </w:t>
      </w:r>
      <w:r w:rsidRPr="00E552C2">
        <w:t>органа</w:t>
      </w:r>
      <w:r w:rsidR="005F60E3">
        <w:t xml:space="preserve"> </w:t>
      </w:r>
      <w:r w:rsidRPr="00E552C2">
        <w:t>местного</w:t>
      </w:r>
      <w:r w:rsidR="005F60E3">
        <w:t xml:space="preserve"> </w:t>
      </w:r>
      <w:r w:rsidRPr="00E552C2">
        <w:t>самоуправления</w:t>
      </w:r>
      <w:r w:rsidR="005F60E3">
        <w:t xml:space="preserve"> </w:t>
      </w:r>
      <w:r w:rsidRPr="00E552C2">
        <w:t>ежеквартально</w:t>
      </w:r>
      <w:r w:rsidR="005F60E3">
        <w:t xml:space="preserve"> </w:t>
      </w:r>
      <w:r w:rsidRPr="00E552C2">
        <w:t>осуществляет</w:t>
      </w:r>
      <w:r w:rsidR="005F60E3">
        <w:t xml:space="preserve"> </w:t>
      </w:r>
      <w:r w:rsidRPr="00E552C2">
        <w:t>выборочные</w:t>
      </w:r>
      <w:r w:rsidR="005F60E3">
        <w:t xml:space="preserve"> </w:t>
      </w:r>
      <w:r w:rsidRPr="00E552C2">
        <w:t>проверки</w:t>
      </w:r>
      <w:r w:rsidR="005F60E3">
        <w:t xml:space="preserve"> </w:t>
      </w:r>
      <w:r w:rsidRPr="00E552C2">
        <w:t>дел</w:t>
      </w:r>
      <w:r w:rsidR="005F60E3">
        <w:t xml:space="preserve"> </w:t>
      </w:r>
      <w:r w:rsidRPr="00E552C2">
        <w:t>заявителей</w:t>
      </w:r>
      <w:r w:rsidR="005F60E3">
        <w:t xml:space="preserve"> </w:t>
      </w:r>
      <w:r w:rsidRPr="00E552C2">
        <w:t>на</w:t>
      </w:r>
      <w:r w:rsidR="005F60E3">
        <w:t xml:space="preserve"> </w:t>
      </w:r>
      <w:r w:rsidRPr="00E552C2">
        <w:t>предмет</w:t>
      </w:r>
      <w:r w:rsidR="005F60E3">
        <w:t xml:space="preserve"> </w:t>
      </w:r>
      <w:r w:rsidRPr="00E552C2">
        <w:t>правильности</w:t>
      </w:r>
      <w:r w:rsidR="005F60E3">
        <w:t xml:space="preserve"> </w:t>
      </w:r>
      <w:r w:rsidRPr="00E552C2">
        <w:t>принятия</w:t>
      </w:r>
      <w:r w:rsidR="005F60E3">
        <w:t xml:space="preserve"> </w:t>
      </w:r>
      <w:r>
        <w:t>специалистами</w:t>
      </w:r>
      <w:r w:rsidR="005F60E3">
        <w:t xml:space="preserve"> </w:t>
      </w:r>
      <w:r>
        <w:t>органа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="005F60E3">
        <w:t xml:space="preserve"> </w:t>
      </w:r>
      <w:r w:rsidRPr="00E552C2">
        <w:t>решений;</w:t>
      </w:r>
      <w:r w:rsidR="005F60E3">
        <w:t xml:space="preserve"> </w:t>
      </w:r>
      <w:r w:rsidRPr="00E552C2">
        <w:t>а</w:t>
      </w:r>
      <w:r w:rsidR="005F60E3">
        <w:t xml:space="preserve"> </w:t>
      </w:r>
      <w:r w:rsidRPr="00E552C2">
        <w:t>также</w:t>
      </w:r>
      <w:r w:rsidR="005F60E3">
        <w:t xml:space="preserve"> </w:t>
      </w:r>
      <w:r w:rsidRPr="00E552C2">
        <w:t>внеплановые</w:t>
      </w:r>
      <w:r w:rsidR="005F60E3">
        <w:t xml:space="preserve"> </w:t>
      </w:r>
      <w:r w:rsidRPr="00E552C2">
        <w:t>проверки</w:t>
      </w:r>
      <w:r w:rsidR="005F60E3">
        <w:t xml:space="preserve"> </w:t>
      </w:r>
      <w:r w:rsidRPr="00E552C2">
        <w:t>в</w:t>
      </w:r>
      <w:r w:rsidR="005F60E3">
        <w:t xml:space="preserve"> </w:t>
      </w:r>
      <w:r w:rsidRPr="00E552C2">
        <w:t>случае</w:t>
      </w:r>
      <w:r w:rsidR="005F60E3">
        <w:t xml:space="preserve"> </w:t>
      </w:r>
      <w:r w:rsidRPr="00E552C2">
        <w:t>поступления</w:t>
      </w:r>
      <w:r w:rsidR="005F60E3">
        <w:t xml:space="preserve"> </w:t>
      </w:r>
      <w:r w:rsidRPr="00E552C2">
        <w:t>жалоб</w:t>
      </w:r>
      <w:r w:rsidR="005F60E3">
        <w:t xml:space="preserve"> </w:t>
      </w:r>
      <w:r w:rsidRPr="00E552C2">
        <w:t>(претензий)</w:t>
      </w:r>
      <w:r w:rsidR="005F60E3">
        <w:t xml:space="preserve"> </w:t>
      </w:r>
      <w:r w:rsidRPr="00E552C2">
        <w:t>граждан</w:t>
      </w:r>
      <w:r w:rsidR="005F60E3">
        <w:t xml:space="preserve"> </w:t>
      </w:r>
      <w:r w:rsidRPr="00E552C2">
        <w:t>в</w:t>
      </w:r>
      <w:r w:rsidR="005F60E3">
        <w:t xml:space="preserve"> </w:t>
      </w:r>
      <w:r w:rsidRPr="00E552C2">
        <w:t>рамках</w:t>
      </w:r>
      <w:r w:rsidR="005F60E3">
        <w:t xml:space="preserve"> </w:t>
      </w:r>
      <w:r w:rsidRPr="00E552C2">
        <w:t>досудебного</w:t>
      </w:r>
      <w:r w:rsidR="005F60E3">
        <w:t xml:space="preserve"> </w:t>
      </w:r>
      <w:r w:rsidRPr="00E552C2">
        <w:t>обжалования.</w:t>
      </w:r>
    </w:p>
    <w:p w:rsidR="002079C8" w:rsidRPr="00E552C2" w:rsidRDefault="002079C8" w:rsidP="00135B0E">
      <w:pPr>
        <w:autoSpaceDE w:val="0"/>
        <w:autoSpaceDN w:val="0"/>
        <w:adjustRightInd w:val="0"/>
        <w:ind w:right="-6" w:firstLine="567"/>
        <w:jc w:val="both"/>
      </w:pPr>
      <w:r w:rsidRPr="00E552C2">
        <w:t>Руководитель</w:t>
      </w:r>
      <w:r w:rsidR="005F60E3">
        <w:t xml:space="preserve"> </w:t>
      </w:r>
      <w:r w:rsidRPr="00E552C2">
        <w:t>подразделения</w:t>
      </w:r>
      <w:r w:rsidR="005F60E3">
        <w:t xml:space="preserve"> </w:t>
      </w:r>
      <w:r w:rsidR="007732DC">
        <w:t>Многофункционального</w:t>
      </w:r>
      <w:r w:rsidR="005F60E3">
        <w:t xml:space="preserve"> </w:t>
      </w:r>
      <w:r w:rsidR="007732DC">
        <w:t>центра</w:t>
      </w:r>
      <w:r w:rsidRPr="00E552C2">
        <w:t>,</w:t>
      </w:r>
      <w:r w:rsidR="005F60E3">
        <w:t xml:space="preserve"> </w:t>
      </w:r>
      <w:r w:rsidRPr="00E552C2">
        <w:t>а</w:t>
      </w:r>
      <w:r w:rsidR="005F60E3">
        <w:t xml:space="preserve"> </w:t>
      </w:r>
      <w:r w:rsidRPr="00E552C2">
        <w:t>также</w:t>
      </w:r>
      <w:r w:rsidR="005F60E3">
        <w:t xml:space="preserve"> </w:t>
      </w:r>
      <w:r w:rsidRPr="00E552C2">
        <w:t>специалисты</w:t>
      </w:r>
      <w:r w:rsidR="005F60E3">
        <w:t xml:space="preserve"> </w:t>
      </w:r>
      <w:r w:rsidRPr="00E552C2">
        <w:t>отдела</w:t>
      </w:r>
      <w:r w:rsidR="005F60E3">
        <w:t xml:space="preserve"> </w:t>
      </w:r>
      <w:r w:rsidRPr="00E552C2">
        <w:t>контроля</w:t>
      </w:r>
      <w:r w:rsidR="005F60E3">
        <w:t xml:space="preserve"> </w:t>
      </w:r>
      <w:r w:rsidR="007732DC">
        <w:t>Многофункционального</w:t>
      </w:r>
      <w:r w:rsidR="005F60E3">
        <w:t xml:space="preserve"> </w:t>
      </w:r>
      <w:r w:rsidR="007732DC">
        <w:t>центра</w:t>
      </w:r>
      <w:r w:rsidR="005F60E3">
        <w:t xml:space="preserve"> </w:t>
      </w:r>
      <w:r w:rsidRPr="00E552C2">
        <w:t>осуществляют</w:t>
      </w:r>
      <w:r w:rsidR="005F60E3">
        <w:t xml:space="preserve"> </w:t>
      </w:r>
      <w:r w:rsidRPr="00E552C2">
        <w:t>плановые</w:t>
      </w:r>
      <w:r w:rsidR="005F60E3">
        <w:t xml:space="preserve"> </w:t>
      </w:r>
      <w:r w:rsidRPr="00E552C2">
        <w:t>и</w:t>
      </w:r>
      <w:r w:rsidR="005F60E3">
        <w:t xml:space="preserve"> </w:t>
      </w:r>
      <w:r w:rsidRPr="00E552C2">
        <w:t>внеплановые</w:t>
      </w:r>
      <w:r w:rsidR="005F60E3">
        <w:t xml:space="preserve"> </w:t>
      </w:r>
      <w:r w:rsidRPr="00E552C2">
        <w:t>проверки</w:t>
      </w:r>
      <w:r w:rsidR="005F60E3">
        <w:t xml:space="preserve"> </w:t>
      </w:r>
      <w:r w:rsidRPr="00E552C2">
        <w:t>деятельности</w:t>
      </w:r>
      <w:r w:rsidR="005F60E3">
        <w:t xml:space="preserve"> </w:t>
      </w:r>
      <w:r w:rsidRPr="00E552C2">
        <w:t>сотрудников</w:t>
      </w:r>
      <w:r w:rsidR="005F60E3">
        <w:t xml:space="preserve"> </w:t>
      </w:r>
      <w:r w:rsidR="007732DC">
        <w:t>Многофункционального</w:t>
      </w:r>
      <w:r w:rsidR="005F60E3">
        <w:t xml:space="preserve"> </w:t>
      </w:r>
      <w:r w:rsidR="007732DC">
        <w:t>центра</w:t>
      </w:r>
      <w:r w:rsidR="005F60E3">
        <w:t xml:space="preserve"> </w:t>
      </w:r>
      <w:r w:rsidRPr="00E552C2">
        <w:t>в</w:t>
      </w:r>
      <w:r w:rsidR="005F60E3">
        <w:t xml:space="preserve"> </w:t>
      </w:r>
      <w:r w:rsidRPr="00E552C2">
        <w:t>соответствии</w:t>
      </w:r>
      <w:r w:rsidR="005F60E3">
        <w:t xml:space="preserve"> </w:t>
      </w:r>
      <w:r w:rsidRPr="00E552C2">
        <w:t>с</w:t>
      </w:r>
      <w:r w:rsidR="005F60E3">
        <w:t xml:space="preserve"> </w:t>
      </w:r>
      <w:r w:rsidRPr="00E552C2">
        <w:t>положением</w:t>
      </w:r>
      <w:r w:rsidR="005F60E3">
        <w:t xml:space="preserve"> </w:t>
      </w:r>
      <w:r w:rsidRPr="00E552C2">
        <w:t>о</w:t>
      </w:r>
      <w:r w:rsidR="005F60E3">
        <w:t xml:space="preserve"> </w:t>
      </w:r>
      <w:r w:rsidRPr="00E552C2">
        <w:t>проведении</w:t>
      </w:r>
      <w:r w:rsidR="005F60E3">
        <w:t xml:space="preserve"> </w:t>
      </w:r>
      <w:r w:rsidRPr="00E552C2">
        <w:t>проверок.</w:t>
      </w:r>
    </w:p>
    <w:p w:rsidR="002079C8" w:rsidRPr="00E552C2" w:rsidRDefault="002079C8" w:rsidP="00135B0E">
      <w:pPr>
        <w:autoSpaceDE w:val="0"/>
        <w:autoSpaceDN w:val="0"/>
        <w:adjustRightInd w:val="0"/>
        <w:ind w:right="-6" w:firstLine="567"/>
        <w:jc w:val="both"/>
      </w:pPr>
      <w:r w:rsidRPr="00E552C2">
        <w:t>Оператор</w:t>
      </w:r>
      <w:r w:rsidR="005F60E3">
        <w:t xml:space="preserve"> </w:t>
      </w:r>
      <w:r w:rsidRPr="00E552C2">
        <w:t>Портала</w:t>
      </w:r>
      <w:r w:rsidR="005F60E3">
        <w:t xml:space="preserve"> </w:t>
      </w:r>
      <w:r w:rsidRPr="00E552C2">
        <w:t>осуществляет:</w:t>
      </w:r>
    </w:p>
    <w:p w:rsidR="002079C8" w:rsidRPr="00E552C2" w:rsidRDefault="002079C8" w:rsidP="00135B0E">
      <w:pPr>
        <w:autoSpaceDE w:val="0"/>
        <w:autoSpaceDN w:val="0"/>
        <w:adjustRightInd w:val="0"/>
        <w:ind w:right="-6" w:firstLine="567"/>
        <w:jc w:val="both"/>
      </w:pPr>
      <w:r w:rsidRPr="00E552C2">
        <w:t>ежедневные</w:t>
      </w:r>
      <w:r w:rsidR="005F60E3">
        <w:t xml:space="preserve"> </w:t>
      </w:r>
      <w:r w:rsidRPr="00E552C2">
        <w:t>проверки</w:t>
      </w:r>
      <w:r w:rsidR="005F60E3">
        <w:t xml:space="preserve"> </w:t>
      </w:r>
      <w:r w:rsidRPr="00E552C2">
        <w:t>прохождения</w:t>
      </w:r>
      <w:r w:rsidR="005F60E3">
        <w:t xml:space="preserve"> </w:t>
      </w:r>
      <w:r w:rsidRPr="00E552C2">
        <w:t>электронных</w:t>
      </w:r>
      <w:r w:rsidR="005F60E3">
        <w:t xml:space="preserve"> </w:t>
      </w:r>
      <w:r w:rsidRPr="00E552C2">
        <w:t>заявлений</w:t>
      </w:r>
      <w:r w:rsidR="005F60E3">
        <w:t xml:space="preserve"> </w:t>
      </w:r>
      <w:r w:rsidRPr="00E552C2">
        <w:t>через</w:t>
      </w:r>
      <w:r w:rsidR="005F60E3">
        <w:t xml:space="preserve"> </w:t>
      </w:r>
      <w:r w:rsidRPr="00E552C2">
        <w:t>Портал,</w:t>
      </w:r>
      <w:r w:rsidR="005F60E3">
        <w:t xml:space="preserve"> </w:t>
      </w:r>
      <w:r w:rsidRPr="00E552C2">
        <w:t>выгрузку</w:t>
      </w:r>
      <w:r w:rsidR="005F60E3">
        <w:t xml:space="preserve"> </w:t>
      </w:r>
      <w:r w:rsidRPr="00E552C2">
        <w:t>данных</w:t>
      </w:r>
      <w:r w:rsidR="005F60E3">
        <w:t xml:space="preserve"> </w:t>
      </w:r>
      <w:r w:rsidRPr="00E552C2">
        <w:t>в</w:t>
      </w:r>
      <w:r w:rsidR="005F60E3">
        <w:t xml:space="preserve"> </w:t>
      </w:r>
      <w:r>
        <w:t>орган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Pr="00E552C2">
        <w:t>;</w:t>
      </w:r>
    </w:p>
    <w:p w:rsidR="002079C8" w:rsidRPr="00E552C2" w:rsidRDefault="002079C8" w:rsidP="00135B0E">
      <w:pPr>
        <w:autoSpaceDE w:val="0"/>
        <w:autoSpaceDN w:val="0"/>
        <w:adjustRightInd w:val="0"/>
        <w:ind w:right="-6" w:firstLine="567"/>
        <w:jc w:val="both"/>
      </w:pPr>
      <w:r w:rsidRPr="00E552C2">
        <w:t>ежемесячные</w:t>
      </w:r>
      <w:r w:rsidR="005F60E3">
        <w:t xml:space="preserve"> </w:t>
      </w:r>
      <w:r w:rsidRPr="00E552C2">
        <w:t>проверки</w:t>
      </w:r>
      <w:r w:rsidR="005F60E3">
        <w:t xml:space="preserve"> </w:t>
      </w:r>
      <w:r w:rsidRPr="00E552C2">
        <w:t>по</w:t>
      </w:r>
      <w:r w:rsidR="005F60E3">
        <w:t xml:space="preserve"> </w:t>
      </w:r>
      <w:r w:rsidRPr="00E552C2">
        <w:t>каждой</w:t>
      </w:r>
      <w:r w:rsidR="005F60E3">
        <w:t xml:space="preserve"> </w:t>
      </w:r>
      <w:r w:rsidRPr="00E552C2">
        <w:t>государственной</w:t>
      </w:r>
      <w:r w:rsidR="005F60E3">
        <w:t xml:space="preserve"> </w:t>
      </w:r>
      <w:r w:rsidRPr="00E552C2">
        <w:t>услуге,</w:t>
      </w:r>
      <w:r w:rsidR="005F60E3">
        <w:t xml:space="preserve"> </w:t>
      </w:r>
      <w:r w:rsidRPr="00E552C2">
        <w:t>заявление</w:t>
      </w:r>
      <w:r w:rsidR="005F60E3">
        <w:t xml:space="preserve"> </w:t>
      </w:r>
      <w:r w:rsidRPr="00E552C2">
        <w:t>о</w:t>
      </w:r>
      <w:r w:rsidR="005F60E3">
        <w:t xml:space="preserve"> </w:t>
      </w:r>
      <w:r w:rsidRPr="00E552C2">
        <w:t>предоставлении</w:t>
      </w:r>
      <w:r w:rsidR="005F60E3">
        <w:t xml:space="preserve"> </w:t>
      </w:r>
      <w:r w:rsidRPr="00E552C2">
        <w:t>которой</w:t>
      </w:r>
      <w:r w:rsidR="005F60E3">
        <w:t xml:space="preserve"> </w:t>
      </w:r>
      <w:r w:rsidRPr="00E552C2">
        <w:t>подано</w:t>
      </w:r>
      <w:r w:rsidR="005F60E3">
        <w:t xml:space="preserve"> </w:t>
      </w:r>
      <w:r w:rsidRPr="00E552C2">
        <w:t>через</w:t>
      </w:r>
      <w:r w:rsidR="005F60E3">
        <w:t xml:space="preserve"> </w:t>
      </w:r>
      <w:r w:rsidRPr="00E552C2">
        <w:t>Портал,</w:t>
      </w:r>
      <w:r w:rsidR="005F60E3">
        <w:t xml:space="preserve"> </w:t>
      </w:r>
      <w:r w:rsidRPr="00E552C2">
        <w:t>на</w:t>
      </w:r>
      <w:r w:rsidR="005F60E3">
        <w:t xml:space="preserve"> </w:t>
      </w:r>
      <w:r w:rsidRPr="00E552C2">
        <w:t>предмет</w:t>
      </w:r>
      <w:r w:rsidR="005F60E3">
        <w:t xml:space="preserve"> </w:t>
      </w:r>
      <w:r w:rsidRPr="00E552C2">
        <w:t>соблюдения</w:t>
      </w:r>
      <w:r w:rsidR="005F60E3">
        <w:t xml:space="preserve"> </w:t>
      </w:r>
      <w:r>
        <w:t>органом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="005F60E3">
        <w:t xml:space="preserve"> </w:t>
      </w:r>
      <w:r w:rsidRPr="00E552C2">
        <w:t>информирования</w:t>
      </w:r>
      <w:r w:rsidR="005F60E3">
        <w:t xml:space="preserve"> </w:t>
      </w:r>
      <w:r w:rsidRPr="00E552C2">
        <w:t>заявителя</w:t>
      </w:r>
      <w:r w:rsidR="005F60E3">
        <w:t xml:space="preserve"> </w:t>
      </w:r>
      <w:r w:rsidRPr="00E552C2">
        <w:t>о</w:t>
      </w:r>
      <w:r w:rsidR="005F60E3">
        <w:t xml:space="preserve"> </w:t>
      </w:r>
      <w:r w:rsidRPr="00E552C2">
        <w:t>ходе</w:t>
      </w:r>
      <w:r w:rsidR="005F60E3">
        <w:t xml:space="preserve"> </w:t>
      </w:r>
      <w:r w:rsidRPr="00E552C2">
        <w:t>предоставления</w:t>
      </w:r>
      <w:r w:rsidR="005F60E3">
        <w:t xml:space="preserve"> </w:t>
      </w:r>
      <w:r w:rsidRPr="00E552C2">
        <w:t>услуги</w:t>
      </w:r>
      <w:r w:rsidR="005F60E3">
        <w:t xml:space="preserve"> </w:t>
      </w:r>
      <w:r w:rsidRPr="00E552C2">
        <w:t>(в</w:t>
      </w:r>
      <w:r w:rsidR="005F60E3">
        <w:t xml:space="preserve"> </w:t>
      </w:r>
      <w:r w:rsidRPr="00E552C2">
        <w:t>случае,</w:t>
      </w:r>
      <w:r w:rsidR="005F60E3">
        <w:t xml:space="preserve"> </w:t>
      </w:r>
      <w:r w:rsidRPr="00E552C2">
        <w:t>если</w:t>
      </w:r>
      <w:r w:rsidR="005F60E3">
        <w:t xml:space="preserve"> </w:t>
      </w:r>
      <w:r w:rsidRPr="00E552C2">
        <w:t>предоставление</w:t>
      </w:r>
      <w:r w:rsidR="005F60E3">
        <w:t xml:space="preserve"> </w:t>
      </w:r>
      <w:r w:rsidRPr="00E552C2">
        <w:t>государственной</w:t>
      </w:r>
      <w:r w:rsidR="005F60E3">
        <w:t xml:space="preserve"> </w:t>
      </w:r>
      <w:r w:rsidRPr="00E552C2">
        <w:t>услуги</w:t>
      </w:r>
      <w:r w:rsidR="005F60E3">
        <w:t xml:space="preserve"> </w:t>
      </w:r>
      <w:r w:rsidRPr="00E552C2">
        <w:t>включает</w:t>
      </w:r>
      <w:r w:rsidR="005F60E3">
        <w:t xml:space="preserve"> </w:t>
      </w:r>
      <w:r w:rsidRPr="00E552C2">
        <w:rPr>
          <w:lang w:val="en-US"/>
        </w:rPr>
        <w:t>IV</w:t>
      </w:r>
      <w:r w:rsidR="005F60E3">
        <w:t xml:space="preserve"> </w:t>
      </w:r>
      <w:r w:rsidRPr="00E552C2">
        <w:t>этап</w:t>
      </w:r>
      <w:r w:rsidR="005F60E3">
        <w:t xml:space="preserve"> </w:t>
      </w:r>
      <w:r w:rsidRPr="00E552C2">
        <w:t>перехода</w:t>
      </w:r>
      <w:r w:rsidR="005F60E3">
        <w:t xml:space="preserve"> </w:t>
      </w:r>
      <w:r w:rsidRPr="00E552C2">
        <w:t>на</w:t>
      </w:r>
      <w:r w:rsidR="005F60E3">
        <w:t xml:space="preserve"> </w:t>
      </w:r>
      <w:r w:rsidRPr="00E552C2">
        <w:t>предоставление</w:t>
      </w:r>
      <w:r w:rsidR="005F60E3">
        <w:t xml:space="preserve"> </w:t>
      </w:r>
      <w:r w:rsidRPr="00E552C2">
        <w:t>государственных</w:t>
      </w:r>
      <w:r w:rsidR="005F60E3">
        <w:t xml:space="preserve"> </w:t>
      </w:r>
      <w:r w:rsidRPr="00E552C2">
        <w:t>услуг</w:t>
      </w:r>
      <w:r w:rsidR="005F60E3">
        <w:t xml:space="preserve"> </w:t>
      </w:r>
      <w:r w:rsidRPr="00E552C2">
        <w:t>в</w:t>
      </w:r>
      <w:r w:rsidR="005F60E3">
        <w:t xml:space="preserve"> </w:t>
      </w:r>
      <w:r w:rsidRPr="00E552C2">
        <w:t>электронном</w:t>
      </w:r>
      <w:r w:rsidR="005F60E3">
        <w:t xml:space="preserve"> </w:t>
      </w:r>
      <w:r w:rsidRPr="00E552C2">
        <w:t>виде);</w:t>
      </w:r>
      <w:r w:rsidR="005F60E3">
        <w:t xml:space="preserve"> </w:t>
      </w:r>
      <w:r w:rsidRPr="00E552C2">
        <w:t>сроков</w:t>
      </w:r>
      <w:r w:rsidR="005F60E3">
        <w:t xml:space="preserve"> </w:t>
      </w:r>
      <w:r w:rsidRPr="00E552C2">
        <w:t>направления</w:t>
      </w:r>
      <w:r w:rsidR="005F60E3">
        <w:t xml:space="preserve"> </w:t>
      </w:r>
      <w:r w:rsidRPr="00E552C2">
        <w:t>результата</w:t>
      </w:r>
      <w:r w:rsidR="005F60E3">
        <w:t xml:space="preserve"> </w:t>
      </w:r>
      <w:r w:rsidRPr="00E552C2">
        <w:t>предоставления</w:t>
      </w:r>
      <w:r w:rsidR="005F60E3">
        <w:t xml:space="preserve"> </w:t>
      </w:r>
      <w:r w:rsidRPr="00E552C2">
        <w:t>государственной</w:t>
      </w:r>
      <w:r w:rsidR="005F60E3">
        <w:t xml:space="preserve"> </w:t>
      </w:r>
      <w:r w:rsidRPr="00E552C2">
        <w:t>услуги</w:t>
      </w:r>
      <w:r w:rsidR="005F60E3">
        <w:t xml:space="preserve"> </w:t>
      </w:r>
      <w:r w:rsidRPr="00E552C2">
        <w:t>заявителю</w:t>
      </w:r>
      <w:r w:rsidR="005F60E3">
        <w:t xml:space="preserve"> </w:t>
      </w:r>
      <w:r w:rsidRPr="00E552C2">
        <w:t>(в</w:t>
      </w:r>
      <w:r w:rsidR="005F60E3">
        <w:t xml:space="preserve"> </w:t>
      </w:r>
      <w:r w:rsidRPr="00E552C2">
        <w:t>случае,</w:t>
      </w:r>
      <w:r w:rsidR="005F60E3">
        <w:t xml:space="preserve"> </w:t>
      </w:r>
      <w:r w:rsidRPr="00E552C2">
        <w:t>если</w:t>
      </w:r>
      <w:r w:rsidR="005F60E3">
        <w:t xml:space="preserve"> </w:t>
      </w:r>
      <w:r w:rsidRPr="00E552C2">
        <w:t>предоставление</w:t>
      </w:r>
      <w:r w:rsidR="005F60E3">
        <w:t xml:space="preserve"> </w:t>
      </w:r>
      <w:r w:rsidRPr="00E552C2">
        <w:t>государственной</w:t>
      </w:r>
      <w:r w:rsidR="005F60E3">
        <w:t xml:space="preserve"> </w:t>
      </w:r>
      <w:r w:rsidRPr="00E552C2">
        <w:t>услуги</w:t>
      </w:r>
      <w:r w:rsidR="005F60E3">
        <w:t xml:space="preserve"> </w:t>
      </w:r>
      <w:r w:rsidRPr="00E552C2">
        <w:t>включает</w:t>
      </w:r>
      <w:r w:rsidR="005F60E3">
        <w:t xml:space="preserve"> </w:t>
      </w:r>
      <w:r w:rsidRPr="00E552C2">
        <w:rPr>
          <w:lang w:val="en-US"/>
        </w:rPr>
        <w:t>V</w:t>
      </w:r>
      <w:r w:rsidR="005F60E3">
        <w:t xml:space="preserve"> </w:t>
      </w:r>
      <w:r w:rsidRPr="00E552C2">
        <w:t>этап).</w:t>
      </w:r>
    </w:p>
    <w:p w:rsidR="0043400B" w:rsidRDefault="0043400B" w:rsidP="00135B0E">
      <w:pPr>
        <w:pStyle w:val="ac"/>
        <w:ind w:right="-6" w:firstLine="567"/>
        <w:rPr>
          <w:rFonts w:ascii="Times New Roman" w:hAnsi="Times New Roman"/>
          <w:b/>
          <w:szCs w:val="24"/>
        </w:rPr>
      </w:pPr>
    </w:p>
    <w:p w:rsidR="00D91365" w:rsidRDefault="009368FD" w:rsidP="00135B0E">
      <w:pPr>
        <w:pStyle w:val="ac"/>
        <w:ind w:right="-6" w:firstLine="567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V</w:t>
      </w:r>
      <w:r w:rsidR="00D91365" w:rsidRPr="00CD10B6">
        <w:rPr>
          <w:rFonts w:ascii="Times New Roman" w:hAnsi="Times New Roman"/>
          <w:b/>
          <w:szCs w:val="24"/>
        </w:rPr>
        <w:t>.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CD10B6">
        <w:rPr>
          <w:rFonts w:ascii="Times New Roman" w:hAnsi="Times New Roman"/>
          <w:b/>
          <w:szCs w:val="24"/>
        </w:rPr>
        <w:t>Досудебный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CD10B6">
        <w:rPr>
          <w:rFonts w:ascii="Times New Roman" w:hAnsi="Times New Roman"/>
          <w:b/>
          <w:szCs w:val="24"/>
        </w:rPr>
        <w:t>(внесудебный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CD10B6">
        <w:rPr>
          <w:rFonts w:ascii="Times New Roman" w:hAnsi="Times New Roman"/>
          <w:b/>
          <w:szCs w:val="24"/>
        </w:rPr>
        <w:t>порядок)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CD10B6">
        <w:rPr>
          <w:rFonts w:ascii="Times New Roman" w:hAnsi="Times New Roman"/>
          <w:b/>
          <w:szCs w:val="24"/>
        </w:rPr>
        <w:t>обжалования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CD10B6">
        <w:rPr>
          <w:rFonts w:ascii="Times New Roman" w:hAnsi="Times New Roman"/>
          <w:b/>
          <w:szCs w:val="24"/>
        </w:rPr>
        <w:t>решений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CD10B6">
        <w:rPr>
          <w:rFonts w:ascii="Times New Roman" w:hAnsi="Times New Roman"/>
          <w:b/>
          <w:szCs w:val="24"/>
        </w:rPr>
        <w:t>и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CD10B6">
        <w:rPr>
          <w:rFonts w:ascii="Times New Roman" w:hAnsi="Times New Roman"/>
          <w:b/>
          <w:szCs w:val="24"/>
        </w:rPr>
        <w:t>действий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D91365" w:rsidRPr="00CD10B6">
        <w:rPr>
          <w:rFonts w:ascii="Times New Roman" w:hAnsi="Times New Roman"/>
          <w:b/>
          <w:szCs w:val="24"/>
        </w:rPr>
        <w:t>(бездействия)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6B60E6">
        <w:rPr>
          <w:rFonts w:ascii="Times New Roman" w:hAnsi="Times New Roman"/>
          <w:b/>
          <w:szCs w:val="24"/>
        </w:rPr>
        <w:t>органа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6B60E6">
        <w:rPr>
          <w:rFonts w:ascii="Times New Roman" w:hAnsi="Times New Roman"/>
          <w:b/>
          <w:szCs w:val="24"/>
        </w:rPr>
        <w:t>местного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6B60E6">
        <w:rPr>
          <w:rFonts w:ascii="Times New Roman" w:hAnsi="Times New Roman"/>
          <w:b/>
          <w:szCs w:val="24"/>
        </w:rPr>
        <w:t>самоуправления</w:t>
      </w:r>
      <w:r w:rsidR="001A0208">
        <w:rPr>
          <w:rFonts w:ascii="Times New Roman" w:hAnsi="Times New Roman"/>
          <w:b/>
          <w:szCs w:val="24"/>
        </w:rPr>
        <w:t>,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1A0208">
        <w:rPr>
          <w:rFonts w:ascii="Times New Roman" w:hAnsi="Times New Roman"/>
          <w:b/>
          <w:szCs w:val="24"/>
        </w:rPr>
        <w:t>должностными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1A0208">
        <w:rPr>
          <w:rFonts w:ascii="Times New Roman" w:hAnsi="Times New Roman"/>
          <w:b/>
          <w:szCs w:val="24"/>
        </w:rPr>
        <w:t>лицами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1A0208">
        <w:rPr>
          <w:rFonts w:ascii="Times New Roman" w:hAnsi="Times New Roman"/>
          <w:b/>
          <w:szCs w:val="24"/>
        </w:rPr>
        <w:t>и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1A0208">
        <w:rPr>
          <w:rFonts w:ascii="Times New Roman" w:hAnsi="Times New Roman"/>
          <w:b/>
          <w:szCs w:val="24"/>
        </w:rPr>
        <w:t>муниципальными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1A0208">
        <w:rPr>
          <w:rFonts w:ascii="Times New Roman" w:hAnsi="Times New Roman"/>
          <w:b/>
          <w:szCs w:val="24"/>
        </w:rPr>
        <w:t>служащими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1A0208">
        <w:rPr>
          <w:rFonts w:ascii="Times New Roman" w:hAnsi="Times New Roman"/>
          <w:b/>
          <w:szCs w:val="24"/>
        </w:rPr>
        <w:t>органа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1A0208">
        <w:rPr>
          <w:rFonts w:ascii="Times New Roman" w:hAnsi="Times New Roman"/>
          <w:b/>
          <w:szCs w:val="24"/>
        </w:rPr>
        <w:t>местного</w:t>
      </w:r>
      <w:r w:rsidR="005F60E3">
        <w:rPr>
          <w:rFonts w:ascii="Times New Roman" w:hAnsi="Times New Roman"/>
          <w:b/>
          <w:szCs w:val="24"/>
        </w:rPr>
        <w:t xml:space="preserve"> </w:t>
      </w:r>
      <w:r w:rsidR="001A0208">
        <w:rPr>
          <w:rFonts w:ascii="Times New Roman" w:hAnsi="Times New Roman"/>
          <w:b/>
          <w:szCs w:val="24"/>
        </w:rPr>
        <w:t>самоуправления</w:t>
      </w:r>
    </w:p>
    <w:p w:rsidR="001A0208" w:rsidRPr="00CD10B6" w:rsidRDefault="001A0208" w:rsidP="00135B0E">
      <w:pPr>
        <w:pStyle w:val="ac"/>
        <w:ind w:right="-6" w:firstLine="567"/>
        <w:jc w:val="center"/>
        <w:rPr>
          <w:rFonts w:ascii="Times New Roman" w:hAnsi="Times New Roman"/>
          <w:b/>
          <w:szCs w:val="24"/>
        </w:rPr>
      </w:pPr>
    </w:p>
    <w:p w:rsidR="009F333E" w:rsidRPr="00DD5CBD" w:rsidRDefault="009F333E" w:rsidP="00135B0E">
      <w:pPr>
        <w:pStyle w:val="ConsPlusNormal"/>
        <w:suppressAutoHyphens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CBD">
        <w:rPr>
          <w:rFonts w:ascii="Times New Roman" w:hAnsi="Times New Roman" w:cs="Times New Roman"/>
          <w:sz w:val="24"/>
          <w:szCs w:val="24"/>
        </w:rPr>
        <w:t>5.1.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Заявители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имеют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право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на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досудебное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(внесудебное)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обжалование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решений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и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действий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(бездействия),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принятых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(осуществляемых)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органами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</w:t>
      </w:r>
      <w:r w:rsidRPr="00DD5CBD">
        <w:rPr>
          <w:rFonts w:ascii="Times New Roman" w:hAnsi="Times New Roman" w:cs="Times New Roman"/>
          <w:sz w:val="24"/>
          <w:szCs w:val="24"/>
        </w:rPr>
        <w:t>,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должностными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лицами,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служащими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</w:t>
      </w:r>
      <w:r w:rsidRPr="00DD5CBD">
        <w:rPr>
          <w:rFonts w:ascii="Times New Roman" w:hAnsi="Times New Roman" w:cs="Times New Roman"/>
          <w:sz w:val="24"/>
          <w:szCs w:val="24"/>
        </w:rPr>
        <w:t>,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ходе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предоставления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государственной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услуги.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Досудебный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(внесудебный)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порядок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обжалования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не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исключает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возможность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обжалования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решений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и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действий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(бездействия),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принятых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(осуществляемых)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ходе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предоста</w:t>
      </w:r>
      <w:r w:rsidR="006A39FB">
        <w:rPr>
          <w:rFonts w:ascii="Times New Roman" w:hAnsi="Times New Roman" w:cs="Times New Roman"/>
          <w:sz w:val="24"/>
          <w:szCs w:val="24"/>
        </w:rPr>
        <w:t>вления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6A39FB">
        <w:rPr>
          <w:rFonts w:ascii="Times New Roman" w:hAnsi="Times New Roman" w:cs="Times New Roman"/>
          <w:sz w:val="24"/>
          <w:szCs w:val="24"/>
        </w:rPr>
        <w:t>государственной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="006A39FB">
        <w:rPr>
          <w:rFonts w:ascii="Times New Roman" w:hAnsi="Times New Roman" w:cs="Times New Roman"/>
          <w:sz w:val="24"/>
          <w:szCs w:val="24"/>
        </w:rPr>
        <w:t>услуги,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в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судебном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порядке.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Досудебный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(внесудебный)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порядок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обжалования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не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является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для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заявителя</w:t>
      </w:r>
      <w:r w:rsidR="005F60E3">
        <w:rPr>
          <w:rFonts w:ascii="Times New Roman" w:hAnsi="Times New Roman" w:cs="Times New Roman"/>
          <w:sz w:val="24"/>
          <w:szCs w:val="24"/>
        </w:rPr>
        <w:t xml:space="preserve"> </w:t>
      </w:r>
      <w:r w:rsidRPr="00DD5CBD">
        <w:rPr>
          <w:rFonts w:ascii="Times New Roman" w:hAnsi="Times New Roman" w:cs="Times New Roman"/>
          <w:sz w:val="24"/>
          <w:szCs w:val="24"/>
        </w:rPr>
        <w:t>обязательным.</w:t>
      </w:r>
    </w:p>
    <w:p w:rsidR="009F333E" w:rsidRPr="00DD5CBD" w:rsidRDefault="009F333E" w:rsidP="00135B0E">
      <w:pPr>
        <w:autoSpaceDE w:val="0"/>
        <w:autoSpaceDN w:val="0"/>
        <w:adjustRightInd w:val="0"/>
        <w:ind w:right="-6" w:firstLine="567"/>
        <w:jc w:val="both"/>
        <w:outlineLvl w:val="1"/>
        <w:rPr>
          <w:rFonts w:eastAsia="Calibri"/>
          <w:bCs/>
          <w:lang w:eastAsia="en-US"/>
        </w:rPr>
      </w:pPr>
      <w:r w:rsidRPr="00DD5CBD">
        <w:rPr>
          <w:rFonts w:eastAsia="Calibri"/>
          <w:bCs/>
          <w:lang w:eastAsia="en-US"/>
        </w:rPr>
        <w:t>5.2.</w:t>
      </w:r>
      <w:r w:rsidR="005F60E3">
        <w:rPr>
          <w:rFonts w:eastAsia="Calibri"/>
          <w:bCs/>
          <w:lang w:eastAsia="en-US"/>
        </w:rPr>
        <w:t xml:space="preserve"> </w:t>
      </w:r>
      <w:r w:rsidR="009330FE">
        <w:rPr>
          <w:rFonts w:eastAsia="Calibri"/>
          <w:bCs/>
          <w:lang w:eastAsia="en-US"/>
        </w:rPr>
        <w:t>Предметом</w:t>
      </w:r>
      <w:r w:rsidR="005F60E3">
        <w:rPr>
          <w:rFonts w:eastAsia="Calibri"/>
          <w:bCs/>
          <w:lang w:eastAsia="en-US"/>
        </w:rPr>
        <w:t xml:space="preserve"> </w:t>
      </w:r>
      <w:r w:rsidR="009330FE">
        <w:rPr>
          <w:rFonts w:eastAsia="Calibri"/>
          <w:bCs/>
          <w:lang w:eastAsia="en-US"/>
        </w:rPr>
        <w:t>досудебного</w:t>
      </w:r>
      <w:r w:rsidR="005F60E3">
        <w:rPr>
          <w:rFonts w:eastAsia="Calibri"/>
          <w:bCs/>
          <w:lang w:eastAsia="en-US"/>
        </w:rPr>
        <w:t xml:space="preserve"> </w:t>
      </w:r>
      <w:r w:rsidR="009330FE">
        <w:rPr>
          <w:rFonts w:eastAsia="Calibri"/>
          <w:bCs/>
          <w:lang w:eastAsia="en-US"/>
        </w:rPr>
        <w:t>(внесудебного)</w:t>
      </w:r>
      <w:r w:rsidR="005F60E3">
        <w:rPr>
          <w:rFonts w:eastAsia="Calibri"/>
          <w:bCs/>
          <w:lang w:eastAsia="en-US"/>
        </w:rPr>
        <w:t xml:space="preserve"> </w:t>
      </w:r>
      <w:r w:rsidR="009330FE">
        <w:rPr>
          <w:rFonts w:eastAsia="Calibri"/>
          <w:bCs/>
          <w:lang w:eastAsia="en-US"/>
        </w:rPr>
        <w:t>обжалования</w:t>
      </w:r>
      <w:r w:rsidR="005F60E3">
        <w:rPr>
          <w:rFonts w:eastAsia="Calibri"/>
          <w:bCs/>
          <w:lang w:eastAsia="en-US"/>
        </w:rPr>
        <w:t xml:space="preserve"> </w:t>
      </w:r>
      <w:r w:rsidR="009330FE">
        <w:rPr>
          <w:rFonts w:eastAsia="Calibri"/>
          <w:bCs/>
          <w:lang w:eastAsia="en-US"/>
        </w:rPr>
        <w:t>являются</w:t>
      </w:r>
      <w:r w:rsidRPr="00DD5CBD">
        <w:rPr>
          <w:rFonts w:eastAsia="Calibri"/>
          <w:bCs/>
          <w:lang w:eastAsia="en-US"/>
        </w:rPr>
        <w:t>:</w:t>
      </w:r>
    </w:p>
    <w:p w:rsidR="009F333E" w:rsidRPr="00DD5CBD" w:rsidRDefault="009F333E" w:rsidP="00135B0E">
      <w:pPr>
        <w:autoSpaceDE w:val="0"/>
        <w:autoSpaceDN w:val="0"/>
        <w:adjustRightInd w:val="0"/>
        <w:ind w:right="-6" w:firstLine="567"/>
        <w:jc w:val="both"/>
        <w:outlineLvl w:val="1"/>
        <w:rPr>
          <w:rFonts w:eastAsia="Calibri"/>
          <w:bCs/>
          <w:lang w:eastAsia="en-US"/>
        </w:rPr>
      </w:pPr>
      <w:r w:rsidRPr="00DD5CBD">
        <w:rPr>
          <w:rFonts w:eastAsia="Calibri"/>
          <w:bCs/>
          <w:lang w:eastAsia="en-US"/>
        </w:rPr>
        <w:t>нарушение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срока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регистрации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запроса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заявителя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о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предоставлении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государственной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услуги;</w:t>
      </w:r>
    </w:p>
    <w:p w:rsidR="009F333E" w:rsidRPr="00DD5CBD" w:rsidRDefault="009F333E" w:rsidP="00135B0E">
      <w:pPr>
        <w:autoSpaceDE w:val="0"/>
        <w:autoSpaceDN w:val="0"/>
        <w:adjustRightInd w:val="0"/>
        <w:ind w:right="-6" w:firstLine="567"/>
        <w:jc w:val="both"/>
        <w:outlineLvl w:val="1"/>
        <w:rPr>
          <w:rFonts w:eastAsia="Calibri"/>
          <w:bCs/>
          <w:lang w:eastAsia="en-US"/>
        </w:rPr>
      </w:pPr>
      <w:r w:rsidRPr="00DD5CBD">
        <w:rPr>
          <w:rFonts w:eastAsia="Calibri"/>
          <w:bCs/>
          <w:lang w:eastAsia="en-US"/>
        </w:rPr>
        <w:t>нарушение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срока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предоставления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государственной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услуги;</w:t>
      </w:r>
    </w:p>
    <w:p w:rsidR="009F333E" w:rsidRPr="00DD5CBD" w:rsidRDefault="009F333E" w:rsidP="00135B0E">
      <w:pPr>
        <w:autoSpaceDE w:val="0"/>
        <w:autoSpaceDN w:val="0"/>
        <w:adjustRightInd w:val="0"/>
        <w:ind w:right="-6" w:firstLine="567"/>
        <w:jc w:val="both"/>
        <w:outlineLvl w:val="1"/>
        <w:rPr>
          <w:rFonts w:eastAsia="Calibri"/>
          <w:bCs/>
          <w:lang w:eastAsia="en-US"/>
        </w:rPr>
      </w:pPr>
      <w:r w:rsidRPr="00DD5CBD">
        <w:rPr>
          <w:rFonts w:eastAsia="Calibri"/>
          <w:bCs/>
          <w:lang w:eastAsia="en-US"/>
        </w:rPr>
        <w:t>требование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у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заявителя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документов,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не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предусмотренных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нормативными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правовыми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актами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Российской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Федерации,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нормативными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правовыми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актами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Санкт-Петербурга,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для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предоставления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государственной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услуги;</w:t>
      </w:r>
    </w:p>
    <w:p w:rsidR="009F333E" w:rsidRPr="00DD5CBD" w:rsidRDefault="009F333E" w:rsidP="00135B0E">
      <w:pPr>
        <w:autoSpaceDE w:val="0"/>
        <w:autoSpaceDN w:val="0"/>
        <w:adjustRightInd w:val="0"/>
        <w:ind w:right="-6" w:firstLine="567"/>
        <w:jc w:val="both"/>
        <w:outlineLvl w:val="1"/>
        <w:rPr>
          <w:rFonts w:eastAsia="Calibri"/>
          <w:bCs/>
          <w:lang w:eastAsia="en-US"/>
        </w:rPr>
      </w:pPr>
      <w:r w:rsidRPr="00DD5CBD">
        <w:rPr>
          <w:rFonts w:eastAsia="Calibri"/>
          <w:bCs/>
          <w:lang w:eastAsia="en-US"/>
        </w:rPr>
        <w:t>отказ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в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приеме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документов,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предоставление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которых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предусмотрено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нормативными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правовыми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актами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Российской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Федерации,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нормативными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правовыми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актами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Санкт-Петербурга,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для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предоставления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государственной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услуги,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у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заявителя;</w:t>
      </w:r>
    </w:p>
    <w:p w:rsidR="009F333E" w:rsidRPr="00DD5CBD" w:rsidRDefault="009F333E" w:rsidP="00135B0E">
      <w:pPr>
        <w:autoSpaceDE w:val="0"/>
        <w:autoSpaceDN w:val="0"/>
        <w:adjustRightInd w:val="0"/>
        <w:ind w:right="-6" w:firstLine="567"/>
        <w:jc w:val="both"/>
        <w:outlineLvl w:val="1"/>
        <w:rPr>
          <w:rFonts w:eastAsia="Calibri"/>
          <w:bCs/>
          <w:lang w:eastAsia="en-US"/>
        </w:rPr>
      </w:pPr>
      <w:r w:rsidRPr="00DD5CBD">
        <w:rPr>
          <w:rFonts w:eastAsia="Calibri"/>
          <w:bCs/>
          <w:lang w:eastAsia="en-US"/>
        </w:rPr>
        <w:t>отказ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в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предоставлении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государственной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услуги,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если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основания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отказа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не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предусмотрены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федеральными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законами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принятыми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в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соответствии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с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ними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иными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нормативными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правовыми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актами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Российской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Федерации,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нормативными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правовыми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актами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субъектов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Российской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Федерации;</w:t>
      </w:r>
    </w:p>
    <w:p w:rsidR="009F333E" w:rsidRPr="00DD5CBD" w:rsidRDefault="009F333E" w:rsidP="00135B0E">
      <w:pPr>
        <w:autoSpaceDE w:val="0"/>
        <w:autoSpaceDN w:val="0"/>
        <w:adjustRightInd w:val="0"/>
        <w:ind w:right="-6" w:firstLine="567"/>
        <w:jc w:val="both"/>
        <w:outlineLvl w:val="1"/>
        <w:rPr>
          <w:rFonts w:eastAsia="Calibri"/>
          <w:bCs/>
          <w:lang w:eastAsia="en-US"/>
        </w:rPr>
      </w:pPr>
      <w:r w:rsidRPr="00DD5CBD">
        <w:rPr>
          <w:rFonts w:eastAsia="Calibri"/>
          <w:bCs/>
          <w:lang w:eastAsia="en-US"/>
        </w:rPr>
        <w:lastRenderedPageBreak/>
        <w:t>затребование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с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заявителя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при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предоставлении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государственной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услуги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платы,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не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предусмотренной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нормативными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правовыми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актами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Российской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Федерации,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нормативными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правовыми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актами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субъектов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Российской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Федерации;</w:t>
      </w:r>
    </w:p>
    <w:p w:rsidR="009F333E" w:rsidRPr="00DD5CBD" w:rsidRDefault="009F333E" w:rsidP="00135B0E">
      <w:pPr>
        <w:autoSpaceDE w:val="0"/>
        <w:autoSpaceDN w:val="0"/>
        <w:adjustRightInd w:val="0"/>
        <w:ind w:right="-6" w:firstLine="567"/>
        <w:jc w:val="both"/>
        <w:outlineLvl w:val="1"/>
        <w:rPr>
          <w:rFonts w:eastAsia="Calibri"/>
          <w:bCs/>
          <w:lang w:eastAsia="en-US"/>
        </w:rPr>
      </w:pPr>
      <w:r w:rsidRPr="00DD5CBD">
        <w:rPr>
          <w:rFonts w:eastAsia="Calibri"/>
          <w:bCs/>
          <w:lang w:eastAsia="en-US"/>
        </w:rPr>
        <w:t>отказ</w:t>
      </w:r>
      <w:r w:rsidR="005F60E3">
        <w:rPr>
          <w:rFonts w:eastAsia="Calibri"/>
          <w:bCs/>
          <w:lang w:eastAsia="en-US"/>
        </w:rPr>
        <w:t xml:space="preserve"> </w:t>
      </w:r>
      <w:r>
        <w:t>органа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Pr="00DD5CBD">
        <w:rPr>
          <w:rFonts w:eastAsia="Calibri"/>
          <w:bCs/>
          <w:lang w:eastAsia="en-US"/>
        </w:rPr>
        <w:t>,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должностного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лица</w:t>
      </w:r>
      <w:r w:rsidR="005F60E3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органа</w:t>
      </w:r>
      <w:r w:rsidR="005F60E3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местного</w:t>
      </w:r>
      <w:r w:rsidR="005F60E3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самоуправления</w:t>
      </w:r>
      <w:r w:rsidRPr="00DD5CBD">
        <w:rPr>
          <w:rFonts w:eastAsia="Calibri"/>
          <w:bCs/>
          <w:lang w:eastAsia="en-US"/>
        </w:rPr>
        <w:t>,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предоставляющего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государственную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услугу,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в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исправлении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допущенных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опечаток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ошибок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в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выданных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в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результате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предоставления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государственной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услуги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документах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либо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нарушение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установленного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срока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таких</w:t>
      </w:r>
      <w:r w:rsidR="005F60E3">
        <w:rPr>
          <w:rFonts w:eastAsia="Calibri"/>
          <w:bCs/>
          <w:lang w:eastAsia="en-US"/>
        </w:rPr>
        <w:t xml:space="preserve"> </w:t>
      </w:r>
      <w:r w:rsidRPr="00DD5CBD">
        <w:rPr>
          <w:rFonts w:eastAsia="Calibri"/>
          <w:bCs/>
          <w:lang w:eastAsia="en-US"/>
        </w:rPr>
        <w:t>исправлений.</w:t>
      </w:r>
    </w:p>
    <w:p w:rsidR="009F333E" w:rsidRPr="00DD5CBD" w:rsidRDefault="009F333E" w:rsidP="00135B0E">
      <w:pPr>
        <w:autoSpaceDE w:val="0"/>
        <w:autoSpaceDN w:val="0"/>
        <w:adjustRightInd w:val="0"/>
        <w:ind w:right="-6" w:firstLine="567"/>
        <w:jc w:val="both"/>
        <w:outlineLvl w:val="1"/>
        <w:rPr>
          <w:rFonts w:eastAsia="Calibri"/>
          <w:lang w:eastAsia="en-US"/>
        </w:rPr>
      </w:pPr>
      <w:r w:rsidRPr="00DD5CBD">
        <w:rPr>
          <w:rFonts w:eastAsia="Calibri"/>
          <w:lang w:eastAsia="en-US"/>
        </w:rPr>
        <w:t>5.3.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Жалоба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подается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в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письменной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форме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на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бумажном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носителе,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в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электронной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форме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в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орган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местного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самоуправления</w:t>
      </w:r>
      <w:r w:rsidRPr="00DD5CBD">
        <w:rPr>
          <w:rFonts w:eastAsia="Calibri"/>
          <w:lang w:eastAsia="en-US"/>
        </w:rPr>
        <w:t>.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Жалобы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на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решения,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принятые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должностным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лицом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органа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местного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самоуправления</w:t>
      </w:r>
      <w:r w:rsidRPr="00DD5CBD">
        <w:rPr>
          <w:rFonts w:eastAsia="Calibri"/>
          <w:lang w:eastAsia="en-US"/>
        </w:rPr>
        <w:t>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подаются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в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Правительство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Санкт-Петербурга.</w:t>
      </w:r>
    </w:p>
    <w:p w:rsidR="009F333E" w:rsidRPr="00DD5CBD" w:rsidRDefault="009F333E" w:rsidP="00135B0E">
      <w:pPr>
        <w:autoSpaceDE w:val="0"/>
        <w:autoSpaceDN w:val="0"/>
        <w:adjustRightInd w:val="0"/>
        <w:ind w:right="-6" w:firstLine="567"/>
        <w:jc w:val="both"/>
        <w:outlineLvl w:val="1"/>
        <w:rPr>
          <w:rFonts w:eastAsia="Calibri"/>
          <w:lang w:eastAsia="en-US"/>
        </w:rPr>
      </w:pPr>
      <w:r w:rsidRPr="00DD5CBD">
        <w:rPr>
          <w:rFonts w:eastAsia="Calibri"/>
          <w:lang w:eastAsia="en-US"/>
        </w:rPr>
        <w:t>5.</w:t>
      </w:r>
      <w:r w:rsidR="00171CD5">
        <w:rPr>
          <w:rFonts w:eastAsia="Calibri"/>
          <w:lang w:eastAsia="en-US"/>
        </w:rPr>
        <w:t>3.1</w:t>
      </w:r>
      <w:r w:rsidRPr="00DD5CBD">
        <w:rPr>
          <w:rFonts w:eastAsia="Calibri"/>
          <w:lang w:eastAsia="en-US"/>
        </w:rPr>
        <w:t>.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Жалоба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может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быть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направлена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почте,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через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многофункциональный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центр,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с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использованием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информационно-телекоммуникационной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сети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«Интернет»,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официального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сайта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органа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местного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самоуправления</w:t>
      </w:r>
      <w:r w:rsidRPr="00DD5CBD">
        <w:rPr>
          <w:rFonts w:eastAsia="Calibri"/>
          <w:lang w:eastAsia="en-US"/>
        </w:rPr>
        <w:t>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единого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портала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государственных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муниципальных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услуг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либо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регионального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портала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государственных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муниципальных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услуг,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а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также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может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быть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принята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при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личном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приеме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заявителя.</w:t>
      </w:r>
    </w:p>
    <w:p w:rsidR="009F333E" w:rsidRPr="00DD5CBD" w:rsidRDefault="009F333E" w:rsidP="00135B0E">
      <w:pPr>
        <w:autoSpaceDE w:val="0"/>
        <w:autoSpaceDN w:val="0"/>
        <w:adjustRightInd w:val="0"/>
        <w:ind w:right="-6" w:firstLine="567"/>
        <w:jc w:val="both"/>
        <w:outlineLvl w:val="1"/>
        <w:rPr>
          <w:rFonts w:eastAsia="Calibri"/>
          <w:lang w:eastAsia="en-US"/>
        </w:rPr>
      </w:pPr>
      <w:r w:rsidRPr="00DD5CBD">
        <w:rPr>
          <w:rFonts w:eastAsia="Calibri"/>
          <w:lang w:eastAsia="en-US"/>
        </w:rPr>
        <w:t>5.</w:t>
      </w:r>
      <w:r w:rsidR="00171CD5">
        <w:rPr>
          <w:rFonts w:eastAsia="Calibri"/>
          <w:lang w:eastAsia="en-US"/>
        </w:rPr>
        <w:t>3.3</w:t>
      </w:r>
      <w:r w:rsidRPr="00DD5CBD">
        <w:rPr>
          <w:rFonts w:eastAsia="Calibri"/>
          <w:lang w:eastAsia="en-US"/>
        </w:rPr>
        <w:t>.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Жалоба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должна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содержать:</w:t>
      </w:r>
    </w:p>
    <w:p w:rsidR="009F333E" w:rsidRPr="00DD5CBD" w:rsidRDefault="009F333E" w:rsidP="00135B0E">
      <w:pPr>
        <w:autoSpaceDE w:val="0"/>
        <w:autoSpaceDN w:val="0"/>
        <w:adjustRightInd w:val="0"/>
        <w:ind w:right="-6" w:firstLine="567"/>
        <w:jc w:val="both"/>
        <w:outlineLvl w:val="1"/>
        <w:rPr>
          <w:rFonts w:eastAsia="Calibri"/>
          <w:lang w:eastAsia="en-US"/>
        </w:rPr>
      </w:pPr>
      <w:r w:rsidRPr="00DD5CBD">
        <w:rPr>
          <w:rFonts w:eastAsia="Calibri"/>
          <w:lang w:eastAsia="en-US"/>
        </w:rPr>
        <w:t>наименование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органа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местного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самоуправления</w:t>
      </w:r>
      <w:r w:rsidRPr="00DD5CBD">
        <w:rPr>
          <w:rFonts w:eastAsia="Calibri"/>
          <w:lang w:eastAsia="en-US"/>
        </w:rPr>
        <w:t>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должностного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лица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органа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местного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самоуправления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либо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муниципального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служащего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органа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местного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самоуправления</w:t>
      </w:r>
      <w:r w:rsidRPr="00DD5CBD">
        <w:rPr>
          <w:rFonts w:eastAsia="Calibri"/>
          <w:lang w:eastAsia="en-US"/>
        </w:rPr>
        <w:t>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решения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действия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(бездействие)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которых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обжалуются;</w:t>
      </w:r>
    </w:p>
    <w:p w:rsidR="009F333E" w:rsidRPr="00DD5CBD" w:rsidRDefault="009F333E" w:rsidP="00135B0E">
      <w:pPr>
        <w:autoSpaceDE w:val="0"/>
        <w:autoSpaceDN w:val="0"/>
        <w:adjustRightInd w:val="0"/>
        <w:ind w:right="-6" w:firstLine="567"/>
        <w:jc w:val="both"/>
        <w:outlineLvl w:val="1"/>
        <w:rPr>
          <w:rFonts w:eastAsia="Calibri"/>
          <w:lang w:eastAsia="en-US"/>
        </w:rPr>
      </w:pPr>
      <w:r w:rsidRPr="00DD5CBD">
        <w:rPr>
          <w:rFonts w:eastAsia="Calibri"/>
          <w:lang w:eastAsia="en-US"/>
        </w:rPr>
        <w:t>фамилию,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имя,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отчество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(последнее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-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при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наличии),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сведения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месте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жительства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заявителя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-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физического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лица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либо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наименование,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сведения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месте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нахождения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заявителя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-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юридического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лица,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а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также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номер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(номера)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контактного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телефона,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адрес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(адреса)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электронной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почты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(при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наличии)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почтовый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адрес,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которым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должен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быть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направлен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ответ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заявителю;</w:t>
      </w:r>
    </w:p>
    <w:p w:rsidR="009F333E" w:rsidRPr="00DD5CBD" w:rsidRDefault="009F333E" w:rsidP="00135B0E">
      <w:pPr>
        <w:autoSpaceDE w:val="0"/>
        <w:autoSpaceDN w:val="0"/>
        <w:adjustRightInd w:val="0"/>
        <w:ind w:right="-6" w:firstLine="567"/>
        <w:jc w:val="both"/>
        <w:outlineLvl w:val="1"/>
        <w:rPr>
          <w:rFonts w:eastAsia="Calibri"/>
          <w:lang w:eastAsia="en-US"/>
        </w:rPr>
      </w:pPr>
      <w:r w:rsidRPr="00DD5CBD">
        <w:rPr>
          <w:rFonts w:eastAsia="Calibri"/>
          <w:lang w:eastAsia="en-US"/>
        </w:rPr>
        <w:t>сведения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об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обжалуемых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решениях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действиях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(бездействии)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органа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местного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самоуправления</w:t>
      </w:r>
      <w:r w:rsidRPr="00DD5CBD">
        <w:rPr>
          <w:rFonts w:eastAsia="Calibri"/>
          <w:lang w:eastAsia="en-US"/>
        </w:rPr>
        <w:t>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должностного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лица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органа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местного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самоуправления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либо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муниципального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служащего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органа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местного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самоуправления</w:t>
      </w:r>
      <w:r w:rsidRPr="00DD5CBD">
        <w:rPr>
          <w:rFonts w:eastAsia="Calibri"/>
          <w:lang w:eastAsia="en-US"/>
        </w:rPr>
        <w:t>;</w:t>
      </w:r>
    </w:p>
    <w:p w:rsidR="009F333E" w:rsidRPr="00DD5CBD" w:rsidRDefault="009F333E" w:rsidP="00135B0E">
      <w:pPr>
        <w:autoSpaceDE w:val="0"/>
        <w:autoSpaceDN w:val="0"/>
        <w:adjustRightInd w:val="0"/>
        <w:ind w:right="-6" w:firstLine="567"/>
        <w:jc w:val="both"/>
        <w:outlineLvl w:val="1"/>
        <w:rPr>
          <w:rFonts w:eastAsia="Calibri"/>
          <w:lang w:eastAsia="en-US"/>
        </w:rPr>
      </w:pPr>
      <w:r w:rsidRPr="00DD5CBD">
        <w:rPr>
          <w:rFonts w:eastAsia="Calibri"/>
          <w:lang w:eastAsia="en-US"/>
        </w:rPr>
        <w:t>доводы,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на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основании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которых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заявитель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не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согласен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с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решением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действием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(бездействием)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органа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местного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самоуправления</w:t>
      </w:r>
      <w:r w:rsidRPr="00DD5CBD">
        <w:rPr>
          <w:rFonts w:eastAsia="Calibri"/>
          <w:lang w:eastAsia="en-US"/>
        </w:rPr>
        <w:t>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должностного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лица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органа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местного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самоуправления</w:t>
      </w:r>
      <w:r w:rsidRPr="00DD5CBD">
        <w:rPr>
          <w:rFonts w:eastAsia="Calibri"/>
          <w:lang w:eastAsia="en-US"/>
        </w:rPr>
        <w:t>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либо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муниципального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служащего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органа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местного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самоуправления</w:t>
      </w:r>
      <w:r w:rsidRPr="00DD5CBD">
        <w:rPr>
          <w:rFonts w:eastAsia="Calibri"/>
          <w:lang w:eastAsia="en-US"/>
        </w:rPr>
        <w:t>.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Заявителем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могут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быть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представлены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документы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(при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наличии),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подтверждающие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доводы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заявителя,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либо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их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копии.</w:t>
      </w:r>
    </w:p>
    <w:p w:rsidR="009F333E" w:rsidRPr="00DD5CBD" w:rsidRDefault="009F333E" w:rsidP="00135B0E">
      <w:pPr>
        <w:autoSpaceDE w:val="0"/>
        <w:autoSpaceDN w:val="0"/>
        <w:adjustRightInd w:val="0"/>
        <w:ind w:right="-6" w:firstLine="567"/>
        <w:jc w:val="both"/>
        <w:outlineLvl w:val="1"/>
        <w:rPr>
          <w:rFonts w:eastAsia="Calibri"/>
          <w:lang w:eastAsia="en-US"/>
        </w:rPr>
      </w:pPr>
      <w:r w:rsidRPr="00DD5CBD">
        <w:rPr>
          <w:rFonts w:eastAsia="Calibri"/>
          <w:lang w:eastAsia="en-US"/>
        </w:rPr>
        <w:t>5.</w:t>
      </w:r>
      <w:r w:rsidR="00171CD5">
        <w:rPr>
          <w:rFonts w:eastAsia="Calibri"/>
          <w:lang w:eastAsia="en-US"/>
        </w:rPr>
        <w:t>3.4</w:t>
      </w:r>
      <w:r w:rsidRPr="00DD5CBD">
        <w:rPr>
          <w:rFonts w:eastAsia="Calibri"/>
          <w:lang w:eastAsia="en-US"/>
        </w:rPr>
        <w:t>.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Жалоба,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поступившая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в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органы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местного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самоуправления</w:t>
      </w:r>
      <w:r w:rsidRPr="00DD5CBD">
        <w:rPr>
          <w:rFonts w:eastAsia="Calibri"/>
          <w:lang w:eastAsia="en-US"/>
        </w:rPr>
        <w:t>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подлежит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рассмотрению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должностным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лицом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органа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местного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самоуправления</w:t>
      </w:r>
      <w:r w:rsidRPr="00DD5CBD">
        <w:rPr>
          <w:rFonts w:eastAsia="Calibri"/>
          <w:lang w:eastAsia="en-US"/>
        </w:rPr>
        <w:t>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осуществляющим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контроль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координацию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деятельности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органа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опеки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попечительства</w:t>
      </w:r>
      <w:r w:rsidRPr="00DD5CBD">
        <w:rPr>
          <w:rFonts w:eastAsia="Calibri"/>
          <w:i/>
          <w:lang w:eastAsia="en-US"/>
        </w:rPr>
        <w:t>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наделенным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полномочиями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рассмотрению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жалоб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в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следующие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сроки:</w:t>
      </w:r>
    </w:p>
    <w:p w:rsidR="009F333E" w:rsidRPr="00DD5CBD" w:rsidRDefault="009F333E" w:rsidP="00135B0E">
      <w:pPr>
        <w:autoSpaceDE w:val="0"/>
        <w:autoSpaceDN w:val="0"/>
        <w:adjustRightInd w:val="0"/>
        <w:ind w:right="-6" w:firstLine="567"/>
        <w:jc w:val="both"/>
        <w:outlineLvl w:val="1"/>
        <w:rPr>
          <w:rFonts w:eastAsia="Calibri"/>
          <w:lang w:eastAsia="en-US"/>
        </w:rPr>
      </w:pPr>
      <w:r w:rsidRPr="00DD5CBD">
        <w:rPr>
          <w:rFonts w:eastAsia="Calibri"/>
          <w:lang w:eastAsia="en-US"/>
        </w:rPr>
        <w:t>в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течение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пятнадцати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рабочих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дней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со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дня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регистрации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жалобы;</w:t>
      </w:r>
    </w:p>
    <w:p w:rsidR="009F333E" w:rsidRPr="00DD5CBD" w:rsidRDefault="009F333E" w:rsidP="00135B0E">
      <w:pPr>
        <w:autoSpaceDE w:val="0"/>
        <w:autoSpaceDN w:val="0"/>
        <w:adjustRightInd w:val="0"/>
        <w:ind w:right="-6" w:firstLine="567"/>
        <w:jc w:val="both"/>
        <w:outlineLvl w:val="1"/>
        <w:rPr>
          <w:rFonts w:eastAsia="Calibri"/>
          <w:lang w:eastAsia="en-US"/>
        </w:rPr>
      </w:pPr>
      <w:r w:rsidRPr="00DD5CBD">
        <w:rPr>
          <w:rFonts w:eastAsia="Calibri"/>
          <w:lang w:eastAsia="en-US"/>
        </w:rPr>
        <w:t>в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течение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пяти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рабочих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дней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со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дня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регистрации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жалобы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в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случае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обжалования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отказа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органа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местного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самоуправления</w:t>
      </w:r>
      <w:r w:rsidRPr="00DD5CBD">
        <w:rPr>
          <w:rFonts w:eastAsia="Calibri"/>
          <w:lang w:eastAsia="en-US"/>
        </w:rPr>
        <w:t>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должностного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лица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органа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местного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самоуправления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в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приеме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документов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у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заявителя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либо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в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исправлении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допущенных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опечаток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ошибок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или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в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случае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обжалования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нарушения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установленного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срока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таких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исправлений;</w:t>
      </w:r>
    </w:p>
    <w:p w:rsidR="009F333E" w:rsidRPr="00DD5CBD" w:rsidRDefault="009F333E" w:rsidP="00135B0E">
      <w:pPr>
        <w:autoSpaceDE w:val="0"/>
        <w:autoSpaceDN w:val="0"/>
        <w:adjustRightInd w:val="0"/>
        <w:ind w:right="-6" w:firstLine="567"/>
        <w:jc w:val="both"/>
        <w:outlineLvl w:val="1"/>
        <w:rPr>
          <w:rFonts w:eastAsia="Calibri"/>
          <w:lang w:eastAsia="en-US"/>
        </w:rPr>
      </w:pPr>
      <w:r w:rsidRPr="00DD5CBD">
        <w:rPr>
          <w:rFonts w:eastAsia="Calibri"/>
          <w:lang w:eastAsia="en-US"/>
        </w:rPr>
        <w:t>в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иные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сроки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в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случаях,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установленных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Правительством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Российской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Федерации.</w:t>
      </w:r>
    </w:p>
    <w:p w:rsidR="009F333E" w:rsidRPr="00DD5CBD" w:rsidRDefault="009F333E" w:rsidP="00135B0E">
      <w:pPr>
        <w:autoSpaceDE w:val="0"/>
        <w:autoSpaceDN w:val="0"/>
        <w:adjustRightInd w:val="0"/>
        <w:ind w:right="-6" w:firstLine="567"/>
        <w:jc w:val="both"/>
        <w:outlineLvl w:val="1"/>
        <w:rPr>
          <w:rFonts w:eastAsia="Calibri"/>
          <w:lang w:eastAsia="en-US"/>
        </w:rPr>
      </w:pPr>
      <w:r w:rsidRPr="00DD5CBD">
        <w:rPr>
          <w:rFonts w:eastAsia="Calibri"/>
          <w:lang w:eastAsia="en-US"/>
        </w:rPr>
        <w:t>5.</w:t>
      </w:r>
      <w:r w:rsidR="00171CD5">
        <w:rPr>
          <w:rFonts w:eastAsia="Calibri"/>
          <w:lang w:eastAsia="en-US"/>
        </w:rPr>
        <w:t>3.5</w:t>
      </w:r>
      <w:r w:rsidRPr="00DD5CBD">
        <w:rPr>
          <w:rFonts w:eastAsia="Calibri"/>
          <w:lang w:eastAsia="en-US"/>
        </w:rPr>
        <w:t>.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результатам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рассмотрения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жалобы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орган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местного</w:t>
      </w:r>
      <w:r w:rsidR="005F60E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самоуправления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принимает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одно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из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следующих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решений:</w:t>
      </w:r>
    </w:p>
    <w:p w:rsidR="009F333E" w:rsidRPr="00DD5CBD" w:rsidRDefault="009F333E" w:rsidP="00135B0E">
      <w:pPr>
        <w:autoSpaceDE w:val="0"/>
        <w:autoSpaceDN w:val="0"/>
        <w:adjustRightInd w:val="0"/>
        <w:ind w:right="-6" w:firstLine="567"/>
        <w:jc w:val="both"/>
        <w:outlineLvl w:val="1"/>
        <w:rPr>
          <w:rFonts w:eastAsia="Calibri"/>
          <w:lang w:eastAsia="en-US"/>
        </w:rPr>
      </w:pPr>
      <w:r w:rsidRPr="00DD5CBD">
        <w:rPr>
          <w:rFonts w:eastAsia="Calibri"/>
          <w:lang w:eastAsia="en-US"/>
        </w:rPr>
        <w:t>удовлетворяет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жалобу,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в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том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числе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в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форме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отмены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принятого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решения,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исправления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допущенных</w:t>
      </w:r>
      <w:r w:rsidR="005F60E3">
        <w:rPr>
          <w:rFonts w:eastAsia="Calibri"/>
          <w:lang w:eastAsia="en-US"/>
        </w:rPr>
        <w:t xml:space="preserve"> </w:t>
      </w:r>
      <w:r>
        <w:t>органом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опечаток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ошибок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в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выданных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в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результате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предоставления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государственной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услуги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документах,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возврата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заявителю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денежных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средств,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взимание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которых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не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предусмотрено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нормативными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правовыми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актами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Российской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Федерации,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нормативными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правовыми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актами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субъектов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Российской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Федерации,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а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также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в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иных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формах;</w:t>
      </w:r>
    </w:p>
    <w:p w:rsidR="009F333E" w:rsidRPr="00DD5CBD" w:rsidRDefault="009F333E" w:rsidP="00135B0E">
      <w:pPr>
        <w:autoSpaceDE w:val="0"/>
        <w:autoSpaceDN w:val="0"/>
        <w:adjustRightInd w:val="0"/>
        <w:ind w:right="-6" w:firstLine="567"/>
        <w:jc w:val="both"/>
        <w:outlineLvl w:val="1"/>
        <w:rPr>
          <w:rFonts w:eastAsia="Calibri"/>
          <w:lang w:eastAsia="en-US"/>
        </w:rPr>
      </w:pPr>
      <w:r w:rsidRPr="00DD5CBD">
        <w:rPr>
          <w:rFonts w:eastAsia="Calibri"/>
          <w:lang w:eastAsia="en-US"/>
        </w:rPr>
        <w:t>отказывает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в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удовлетворении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жалобы.</w:t>
      </w:r>
    </w:p>
    <w:p w:rsidR="009F333E" w:rsidRDefault="009F333E" w:rsidP="00135B0E">
      <w:pPr>
        <w:autoSpaceDE w:val="0"/>
        <w:autoSpaceDN w:val="0"/>
        <w:adjustRightInd w:val="0"/>
        <w:ind w:right="-6" w:firstLine="567"/>
        <w:jc w:val="both"/>
        <w:outlineLvl w:val="1"/>
        <w:rPr>
          <w:rFonts w:eastAsia="Calibri"/>
          <w:lang w:eastAsia="en-US"/>
        </w:rPr>
      </w:pPr>
      <w:r w:rsidRPr="00DD5CBD">
        <w:rPr>
          <w:rFonts w:eastAsia="Calibri"/>
          <w:lang w:eastAsia="en-US"/>
        </w:rPr>
        <w:t>5.</w:t>
      </w:r>
      <w:r w:rsidR="00171CD5">
        <w:rPr>
          <w:rFonts w:eastAsia="Calibri"/>
          <w:lang w:eastAsia="en-US"/>
        </w:rPr>
        <w:t>3.6</w:t>
      </w:r>
      <w:r w:rsidRPr="00DD5CBD">
        <w:rPr>
          <w:rFonts w:eastAsia="Calibri"/>
          <w:lang w:eastAsia="en-US"/>
        </w:rPr>
        <w:t>.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Не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позднее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дня,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следующего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за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днем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принятия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решения,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заявителю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в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письменной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форме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желанию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заявителя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в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электронной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форме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направляется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мотивированный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ответ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результатах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рассмотрения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жалобы.</w:t>
      </w:r>
    </w:p>
    <w:p w:rsidR="00F64DA3" w:rsidRPr="002E31A1" w:rsidRDefault="00F64DA3" w:rsidP="00135B0E">
      <w:pPr>
        <w:autoSpaceDE w:val="0"/>
        <w:autoSpaceDN w:val="0"/>
        <w:adjustRightInd w:val="0"/>
        <w:ind w:right="-6" w:firstLine="567"/>
        <w:jc w:val="both"/>
        <w:outlineLvl w:val="0"/>
      </w:pPr>
      <w:r>
        <w:t>5.3.7</w:t>
      </w:r>
      <w:r w:rsidRPr="002E31A1">
        <w:t>.</w:t>
      </w:r>
      <w:r w:rsidR="005F60E3">
        <w:t xml:space="preserve"> </w:t>
      </w:r>
      <w:r w:rsidRPr="002E31A1">
        <w:t>При</w:t>
      </w:r>
      <w:r w:rsidR="005F60E3">
        <w:t xml:space="preserve"> </w:t>
      </w:r>
      <w:r w:rsidRPr="002E31A1">
        <w:t>рассмотрении</w:t>
      </w:r>
      <w:r w:rsidR="005F60E3">
        <w:t xml:space="preserve"> </w:t>
      </w:r>
      <w:r w:rsidRPr="002E31A1">
        <w:t>обращения</w:t>
      </w:r>
      <w:r w:rsidR="005F60E3">
        <w:t xml:space="preserve"> </w:t>
      </w:r>
      <w:r w:rsidRPr="002E31A1">
        <w:t>государственным</w:t>
      </w:r>
      <w:r w:rsidR="005F60E3">
        <w:t xml:space="preserve"> </w:t>
      </w:r>
      <w:r w:rsidRPr="002E31A1">
        <w:t>органом,</w:t>
      </w:r>
      <w:r w:rsidR="005F60E3">
        <w:t xml:space="preserve"> </w:t>
      </w:r>
      <w:r w:rsidRPr="002E31A1">
        <w:t>органом</w:t>
      </w:r>
      <w:r w:rsidR="005F60E3">
        <w:t xml:space="preserve"> </w:t>
      </w:r>
      <w:r w:rsidRPr="002E31A1">
        <w:t>местного</w:t>
      </w:r>
      <w:r w:rsidR="005F60E3">
        <w:t xml:space="preserve"> </w:t>
      </w:r>
      <w:r w:rsidRPr="002E31A1">
        <w:t>самоуправления</w:t>
      </w:r>
      <w:r w:rsidR="005F60E3">
        <w:t xml:space="preserve"> </w:t>
      </w:r>
      <w:r w:rsidRPr="002E31A1">
        <w:t>или</w:t>
      </w:r>
      <w:r w:rsidR="005F60E3">
        <w:t xml:space="preserve"> </w:t>
      </w:r>
      <w:r w:rsidRPr="002E31A1">
        <w:t>должностным</w:t>
      </w:r>
      <w:r w:rsidR="005F60E3">
        <w:t xml:space="preserve"> </w:t>
      </w:r>
      <w:r w:rsidRPr="002E31A1">
        <w:t>лицом</w:t>
      </w:r>
      <w:r w:rsidR="005F60E3">
        <w:t xml:space="preserve"> </w:t>
      </w:r>
      <w:r w:rsidRPr="002E31A1">
        <w:t>гражданин</w:t>
      </w:r>
      <w:r w:rsidR="005F60E3">
        <w:t xml:space="preserve"> </w:t>
      </w:r>
      <w:r w:rsidRPr="002E31A1">
        <w:t>имеет</w:t>
      </w:r>
      <w:r w:rsidR="005F60E3">
        <w:t xml:space="preserve"> </w:t>
      </w:r>
      <w:r w:rsidRPr="002E31A1">
        <w:t>право:</w:t>
      </w:r>
    </w:p>
    <w:p w:rsidR="00F64DA3" w:rsidRPr="002E31A1" w:rsidRDefault="00F64DA3" w:rsidP="00135B0E">
      <w:pPr>
        <w:autoSpaceDE w:val="0"/>
        <w:autoSpaceDN w:val="0"/>
        <w:adjustRightInd w:val="0"/>
        <w:ind w:right="-6" w:firstLine="567"/>
        <w:jc w:val="both"/>
        <w:outlineLvl w:val="0"/>
      </w:pPr>
      <w:r w:rsidRPr="002E31A1">
        <w:t>знакомиться</w:t>
      </w:r>
      <w:r w:rsidR="005F60E3">
        <w:t xml:space="preserve"> </w:t>
      </w:r>
      <w:r w:rsidRPr="002E31A1">
        <w:t>с</w:t>
      </w:r>
      <w:r w:rsidR="005F60E3">
        <w:t xml:space="preserve"> </w:t>
      </w:r>
      <w:r w:rsidRPr="002E31A1">
        <w:t>документами</w:t>
      </w:r>
      <w:r w:rsidR="005F60E3">
        <w:t xml:space="preserve"> </w:t>
      </w:r>
      <w:r w:rsidRPr="002E31A1">
        <w:t>и</w:t>
      </w:r>
      <w:r w:rsidR="005F60E3">
        <w:t xml:space="preserve"> </w:t>
      </w:r>
      <w:r w:rsidRPr="002E31A1">
        <w:t>материалами,</w:t>
      </w:r>
      <w:r w:rsidR="005F60E3">
        <w:t xml:space="preserve"> </w:t>
      </w:r>
      <w:r w:rsidRPr="002E31A1">
        <w:t>касающимися</w:t>
      </w:r>
      <w:r w:rsidR="005F60E3">
        <w:t xml:space="preserve"> </w:t>
      </w:r>
      <w:r w:rsidRPr="002E31A1">
        <w:t>рассмотрения</w:t>
      </w:r>
      <w:r w:rsidR="005F60E3">
        <w:t xml:space="preserve"> </w:t>
      </w:r>
      <w:r>
        <w:t>жалобы</w:t>
      </w:r>
      <w:r w:rsidRPr="002E31A1">
        <w:t>,</w:t>
      </w:r>
      <w:r w:rsidR="005F60E3">
        <w:t xml:space="preserve"> </w:t>
      </w:r>
      <w:r w:rsidRPr="002E31A1">
        <w:t>если</w:t>
      </w:r>
      <w:r w:rsidR="005F60E3">
        <w:t xml:space="preserve"> </w:t>
      </w:r>
      <w:r w:rsidRPr="002E31A1">
        <w:t>это</w:t>
      </w:r>
      <w:r w:rsidR="005F60E3">
        <w:t xml:space="preserve"> </w:t>
      </w:r>
      <w:r w:rsidRPr="002E31A1">
        <w:t>не</w:t>
      </w:r>
      <w:r w:rsidR="005F60E3">
        <w:t xml:space="preserve"> </w:t>
      </w:r>
      <w:r w:rsidRPr="002E31A1">
        <w:t>затрагивает</w:t>
      </w:r>
      <w:r w:rsidR="005F60E3">
        <w:t xml:space="preserve"> </w:t>
      </w:r>
      <w:r w:rsidRPr="002E31A1">
        <w:t>права,</w:t>
      </w:r>
      <w:r w:rsidR="005F60E3">
        <w:t xml:space="preserve"> </w:t>
      </w:r>
      <w:r w:rsidRPr="002E31A1">
        <w:t>свободы</w:t>
      </w:r>
      <w:r w:rsidR="005F60E3">
        <w:t xml:space="preserve"> </w:t>
      </w:r>
      <w:r w:rsidRPr="002E31A1">
        <w:t>и</w:t>
      </w:r>
      <w:r w:rsidR="005F60E3">
        <w:t xml:space="preserve"> </w:t>
      </w:r>
      <w:r w:rsidRPr="002E31A1">
        <w:t>законные</w:t>
      </w:r>
      <w:r w:rsidR="005F60E3">
        <w:t xml:space="preserve"> </w:t>
      </w:r>
      <w:r w:rsidRPr="002E31A1">
        <w:t>интересы</w:t>
      </w:r>
      <w:r w:rsidR="005F60E3">
        <w:t xml:space="preserve"> </w:t>
      </w:r>
      <w:r w:rsidRPr="002E31A1">
        <w:t>других</w:t>
      </w:r>
      <w:r w:rsidR="005F60E3">
        <w:t xml:space="preserve"> </w:t>
      </w:r>
      <w:r w:rsidRPr="002E31A1">
        <w:t>лиц</w:t>
      </w:r>
      <w:r w:rsidR="005F60E3">
        <w:t xml:space="preserve"> </w:t>
      </w:r>
      <w:r w:rsidRPr="002E31A1">
        <w:t>и</w:t>
      </w:r>
      <w:r w:rsidR="005F60E3">
        <w:t xml:space="preserve"> </w:t>
      </w:r>
      <w:r w:rsidRPr="002E31A1">
        <w:t>если</w:t>
      </w:r>
      <w:r w:rsidR="005F60E3">
        <w:t xml:space="preserve"> </w:t>
      </w:r>
      <w:r w:rsidRPr="002E31A1">
        <w:t>в</w:t>
      </w:r>
      <w:r w:rsidR="005F60E3">
        <w:t xml:space="preserve"> </w:t>
      </w:r>
      <w:r w:rsidRPr="002E31A1">
        <w:t>указанных</w:t>
      </w:r>
      <w:r w:rsidR="005F60E3">
        <w:t xml:space="preserve"> </w:t>
      </w:r>
      <w:r w:rsidRPr="002E31A1">
        <w:t>документах</w:t>
      </w:r>
      <w:r w:rsidR="005F60E3">
        <w:t xml:space="preserve"> </w:t>
      </w:r>
      <w:r w:rsidRPr="002E31A1">
        <w:t>и</w:t>
      </w:r>
      <w:r w:rsidR="005F60E3">
        <w:t xml:space="preserve"> </w:t>
      </w:r>
      <w:r w:rsidRPr="002E31A1">
        <w:lastRenderedPageBreak/>
        <w:t>материалах</w:t>
      </w:r>
      <w:r w:rsidR="005F60E3">
        <w:t xml:space="preserve"> </w:t>
      </w:r>
      <w:r w:rsidRPr="002E31A1">
        <w:t>не</w:t>
      </w:r>
      <w:r w:rsidR="005F60E3">
        <w:t xml:space="preserve"> </w:t>
      </w:r>
      <w:r w:rsidRPr="002E31A1">
        <w:t>содержатся</w:t>
      </w:r>
      <w:r w:rsidR="005F60E3">
        <w:t xml:space="preserve"> </w:t>
      </w:r>
      <w:r w:rsidRPr="002E31A1">
        <w:t>сведения,</w:t>
      </w:r>
      <w:r w:rsidR="005F60E3">
        <w:t xml:space="preserve"> </w:t>
      </w:r>
      <w:r w:rsidRPr="002E31A1">
        <w:t>составляющие</w:t>
      </w:r>
      <w:r w:rsidR="005F60E3">
        <w:t xml:space="preserve"> </w:t>
      </w:r>
      <w:r w:rsidRPr="002E31A1">
        <w:t>государственную</w:t>
      </w:r>
      <w:r w:rsidR="005F60E3">
        <w:t xml:space="preserve"> </w:t>
      </w:r>
      <w:r w:rsidRPr="002E31A1">
        <w:t>или</w:t>
      </w:r>
      <w:r w:rsidR="005F60E3">
        <w:t xml:space="preserve"> </w:t>
      </w:r>
      <w:r w:rsidRPr="002E31A1">
        <w:t>иную</w:t>
      </w:r>
      <w:r w:rsidR="005F60E3">
        <w:t xml:space="preserve"> </w:t>
      </w:r>
      <w:r w:rsidRPr="002E31A1">
        <w:t>охраняемую</w:t>
      </w:r>
      <w:r w:rsidR="005F60E3">
        <w:t xml:space="preserve"> </w:t>
      </w:r>
      <w:r w:rsidRPr="002E31A1">
        <w:t>федеральным</w:t>
      </w:r>
      <w:r w:rsidR="005F60E3">
        <w:t xml:space="preserve"> </w:t>
      </w:r>
      <w:r w:rsidRPr="002E31A1">
        <w:t>законом</w:t>
      </w:r>
      <w:r w:rsidR="005F60E3">
        <w:t xml:space="preserve"> </w:t>
      </w:r>
      <w:hyperlink r:id="rId21" w:history="1">
        <w:r w:rsidRPr="002E31A1">
          <w:t>тайну</w:t>
        </w:r>
      </w:hyperlink>
      <w:r w:rsidRPr="002E31A1">
        <w:t>;</w:t>
      </w:r>
    </w:p>
    <w:p w:rsidR="00F64DA3" w:rsidRPr="002E31A1" w:rsidRDefault="00F64DA3" w:rsidP="00135B0E">
      <w:pPr>
        <w:autoSpaceDE w:val="0"/>
        <w:autoSpaceDN w:val="0"/>
        <w:adjustRightInd w:val="0"/>
        <w:ind w:right="-6" w:firstLine="567"/>
        <w:jc w:val="both"/>
        <w:outlineLvl w:val="0"/>
      </w:pPr>
      <w:r w:rsidRPr="002E31A1">
        <w:t>получать</w:t>
      </w:r>
      <w:r w:rsidR="005F60E3">
        <w:t xml:space="preserve"> </w:t>
      </w:r>
      <w:r w:rsidRPr="002E31A1">
        <w:t>письменный</w:t>
      </w:r>
      <w:r w:rsidR="005F60E3">
        <w:t xml:space="preserve"> </w:t>
      </w:r>
      <w:r w:rsidRPr="002E31A1">
        <w:t>ответ</w:t>
      </w:r>
      <w:r w:rsidR="005F60E3">
        <w:t xml:space="preserve"> </w:t>
      </w:r>
      <w:r w:rsidRPr="002E31A1">
        <w:t>по</w:t>
      </w:r>
      <w:r w:rsidR="005F60E3">
        <w:t xml:space="preserve"> </w:t>
      </w:r>
      <w:r w:rsidRPr="002E31A1">
        <w:t>существу</w:t>
      </w:r>
      <w:r w:rsidR="005F60E3">
        <w:t xml:space="preserve"> </w:t>
      </w:r>
      <w:r w:rsidRPr="002E31A1">
        <w:t>поставленных</w:t>
      </w:r>
      <w:r w:rsidR="005F60E3">
        <w:t xml:space="preserve"> </w:t>
      </w:r>
      <w:r w:rsidRPr="002E31A1">
        <w:t>в</w:t>
      </w:r>
      <w:r w:rsidR="005F60E3">
        <w:t xml:space="preserve"> </w:t>
      </w:r>
      <w:r>
        <w:t>жалобе</w:t>
      </w:r>
      <w:r w:rsidR="005F60E3">
        <w:t xml:space="preserve"> </w:t>
      </w:r>
      <w:r w:rsidRPr="002E31A1">
        <w:t>вопросов,</w:t>
      </w:r>
      <w:r w:rsidR="005F60E3">
        <w:t xml:space="preserve"> </w:t>
      </w:r>
      <w:r w:rsidRPr="002E31A1">
        <w:t>уведомление</w:t>
      </w:r>
      <w:r w:rsidR="005F60E3">
        <w:t xml:space="preserve"> </w:t>
      </w:r>
      <w:r w:rsidRPr="002E31A1">
        <w:t>о</w:t>
      </w:r>
      <w:r w:rsidR="005F60E3">
        <w:t xml:space="preserve"> </w:t>
      </w:r>
      <w:r w:rsidRPr="002E31A1">
        <w:t>переадресации</w:t>
      </w:r>
      <w:r w:rsidR="005F60E3">
        <w:t xml:space="preserve"> </w:t>
      </w:r>
      <w:r w:rsidRPr="002E31A1">
        <w:t>письменного</w:t>
      </w:r>
      <w:r w:rsidR="005F60E3">
        <w:t xml:space="preserve"> </w:t>
      </w:r>
      <w:r w:rsidRPr="002E31A1">
        <w:t>обращения</w:t>
      </w:r>
      <w:r w:rsidR="005F60E3">
        <w:t xml:space="preserve"> </w:t>
      </w:r>
      <w:r w:rsidRPr="002E31A1">
        <w:t>в</w:t>
      </w:r>
      <w:r w:rsidR="005F60E3">
        <w:t xml:space="preserve"> </w:t>
      </w:r>
      <w:r w:rsidRPr="002E31A1">
        <w:t>государственный</w:t>
      </w:r>
      <w:r w:rsidR="005F60E3">
        <w:t xml:space="preserve"> </w:t>
      </w:r>
      <w:r w:rsidRPr="002E31A1">
        <w:t>орган,</w:t>
      </w:r>
      <w:r w:rsidR="005F60E3">
        <w:t xml:space="preserve"> </w:t>
      </w:r>
      <w:r w:rsidRPr="002E31A1">
        <w:t>орган</w:t>
      </w:r>
      <w:r w:rsidR="005F60E3">
        <w:t xml:space="preserve"> </w:t>
      </w:r>
      <w:r w:rsidRPr="002E31A1">
        <w:t>местного</w:t>
      </w:r>
      <w:r w:rsidR="005F60E3">
        <w:t xml:space="preserve"> </w:t>
      </w:r>
      <w:r w:rsidRPr="002E31A1">
        <w:t>самоуправления</w:t>
      </w:r>
      <w:r w:rsidR="005F60E3">
        <w:t xml:space="preserve"> </w:t>
      </w:r>
      <w:r w:rsidRPr="002E31A1">
        <w:t>или</w:t>
      </w:r>
      <w:r w:rsidR="005F60E3">
        <w:t xml:space="preserve"> </w:t>
      </w:r>
      <w:r w:rsidRPr="002E31A1">
        <w:t>должностному</w:t>
      </w:r>
      <w:r w:rsidR="005F60E3">
        <w:t xml:space="preserve"> </w:t>
      </w:r>
      <w:r w:rsidRPr="002E31A1">
        <w:t>лицу,</w:t>
      </w:r>
      <w:r w:rsidR="005F60E3">
        <w:t xml:space="preserve"> </w:t>
      </w:r>
      <w:r w:rsidRPr="002E31A1">
        <w:t>в</w:t>
      </w:r>
      <w:r w:rsidR="005F60E3">
        <w:t xml:space="preserve"> </w:t>
      </w:r>
      <w:r w:rsidRPr="002E31A1">
        <w:t>компетенцию</w:t>
      </w:r>
      <w:r w:rsidR="005F60E3">
        <w:t xml:space="preserve"> </w:t>
      </w:r>
      <w:r w:rsidRPr="002E31A1">
        <w:t>которых</w:t>
      </w:r>
      <w:r w:rsidR="005F60E3">
        <w:t xml:space="preserve"> </w:t>
      </w:r>
      <w:r w:rsidRPr="002E31A1">
        <w:t>входит</w:t>
      </w:r>
      <w:r w:rsidR="005F60E3">
        <w:t xml:space="preserve"> </w:t>
      </w:r>
      <w:r w:rsidRPr="002E31A1">
        <w:t>решение</w:t>
      </w:r>
      <w:r w:rsidR="005F60E3">
        <w:t xml:space="preserve"> </w:t>
      </w:r>
      <w:r w:rsidRPr="002E31A1">
        <w:t>поставленных</w:t>
      </w:r>
      <w:r w:rsidR="005F60E3">
        <w:t xml:space="preserve"> </w:t>
      </w:r>
      <w:r w:rsidRPr="002E31A1">
        <w:t>в</w:t>
      </w:r>
      <w:r w:rsidR="005F60E3">
        <w:t xml:space="preserve"> </w:t>
      </w:r>
      <w:r w:rsidRPr="002E31A1">
        <w:t>обращении</w:t>
      </w:r>
      <w:r w:rsidR="005F60E3">
        <w:t xml:space="preserve"> </w:t>
      </w:r>
      <w:r w:rsidRPr="002E31A1">
        <w:t>вопросов;</w:t>
      </w:r>
    </w:p>
    <w:p w:rsidR="00F64DA3" w:rsidRPr="002E31A1" w:rsidRDefault="00F64DA3" w:rsidP="00135B0E">
      <w:pPr>
        <w:autoSpaceDE w:val="0"/>
        <w:autoSpaceDN w:val="0"/>
        <w:adjustRightInd w:val="0"/>
        <w:ind w:right="-6" w:firstLine="567"/>
        <w:jc w:val="both"/>
        <w:outlineLvl w:val="0"/>
      </w:pPr>
      <w:r w:rsidRPr="002E31A1">
        <w:t>обращаться</w:t>
      </w:r>
      <w:r w:rsidR="005F60E3">
        <w:t xml:space="preserve"> </w:t>
      </w:r>
      <w:r w:rsidRPr="002E31A1">
        <w:t>с</w:t>
      </w:r>
      <w:r w:rsidR="005F60E3">
        <w:t xml:space="preserve"> </w:t>
      </w:r>
      <w:r w:rsidRPr="002E31A1">
        <w:t>жалобой</w:t>
      </w:r>
      <w:r w:rsidR="005F60E3">
        <w:t xml:space="preserve"> </w:t>
      </w:r>
      <w:r w:rsidRPr="002E31A1">
        <w:t>на</w:t>
      </w:r>
      <w:r w:rsidR="005F60E3">
        <w:t xml:space="preserve"> </w:t>
      </w:r>
      <w:r w:rsidRPr="002E31A1">
        <w:t>принятое</w:t>
      </w:r>
      <w:r w:rsidR="005F60E3">
        <w:t xml:space="preserve"> </w:t>
      </w:r>
      <w:r w:rsidRPr="002E31A1">
        <w:t>по</w:t>
      </w:r>
      <w:r w:rsidR="005F60E3">
        <w:t xml:space="preserve"> </w:t>
      </w:r>
      <w:r w:rsidRPr="002E31A1">
        <w:t>обращению</w:t>
      </w:r>
      <w:r w:rsidR="005F60E3">
        <w:t xml:space="preserve"> </w:t>
      </w:r>
      <w:r w:rsidRPr="002E31A1">
        <w:t>решение</w:t>
      </w:r>
      <w:r w:rsidR="005F60E3">
        <w:t xml:space="preserve"> </w:t>
      </w:r>
      <w:r w:rsidRPr="002E31A1">
        <w:t>или</w:t>
      </w:r>
      <w:r w:rsidR="005F60E3">
        <w:t xml:space="preserve"> </w:t>
      </w:r>
      <w:r w:rsidRPr="002E31A1">
        <w:t>на</w:t>
      </w:r>
      <w:r w:rsidR="005F60E3">
        <w:t xml:space="preserve"> </w:t>
      </w:r>
      <w:r w:rsidRPr="002E31A1">
        <w:t>действие</w:t>
      </w:r>
      <w:r w:rsidR="005F60E3">
        <w:t xml:space="preserve"> </w:t>
      </w:r>
      <w:r w:rsidRPr="002E31A1">
        <w:t>(бездействие)</w:t>
      </w:r>
      <w:r w:rsidR="005F60E3">
        <w:t xml:space="preserve"> </w:t>
      </w:r>
      <w:r w:rsidRPr="002E31A1">
        <w:t>в</w:t>
      </w:r>
      <w:r w:rsidR="005F60E3">
        <w:t xml:space="preserve"> </w:t>
      </w:r>
      <w:r w:rsidRPr="002E31A1">
        <w:t>связи</w:t>
      </w:r>
      <w:r w:rsidR="005F60E3">
        <w:t xml:space="preserve"> </w:t>
      </w:r>
      <w:r w:rsidRPr="002E31A1">
        <w:t>с</w:t>
      </w:r>
      <w:r w:rsidR="005F60E3">
        <w:t xml:space="preserve"> </w:t>
      </w:r>
      <w:r w:rsidRPr="002E31A1">
        <w:t>рассмотрением</w:t>
      </w:r>
      <w:r w:rsidR="005F60E3">
        <w:t xml:space="preserve"> </w:t>
      </w:r>
      <w:r w:rsidRPr="002E31A1">
        <w:t>обращения</w:t>
      </w:r>
      <w:r w:rsidR="005F60E3">
        <w:t xml:space="preserve"> </w:t>
      </w:r>
      <w:r w:rsidRPr="002E31A1">
        <w:t>в</w:t>
      </w:r>
      <w:r w:rsidR="005F60E3">
        <w:t xml:space="preserve"> </w:t>
      </w:r>
      <w:r w:rsidRPr="002E31A1">
        <w:t>административном</w:t>
      </w:r>
      <w:r w:rsidR="005F60E3">
        <w:t xml:space="preserve"> </w:t>
      </w:r>
      <w:r w:rsidRPr="002E31A1">
        <w:t>и</w:t>
      </w:r>
      <w:r w:rsidR="005F60E3">
        <w:t xml:space="preserve"> </w:t>
      </w:r>
      <w:r w:rsidRPr="002E31A1">
        <w:t>(или)</w:t>
      </w:r>
      <w:r w:rsidR="005F60E3">
        <w:t xml:space="preserve"> </w:t>
      </w:r>
      <w:r w:rsidRPr="002E31A1">
        <w:t>судебном</w:t>
      </w:r>
      <w:r w:rsidR="005F60E3">
        <w:t xml:space="preserve"> </w:t>
      </w:r>
      <w:r w:rsidRPr="002E31A1">
        <w:t>порядке</w:t>
      </w:r>
      <w:r w:rsidR="005F60E3">
        <w:t xml:space="preserve"> </w:t>
      </w:r>
      <w:r w:rsidRPr="002E31A1">
        <w:t>в</w:t>
      </w:r>
      <w:r w:rsidR="005F60E3">
        <w:t xml:space="preserve"> </w:t>
      </w:r>
      <w:r w:rsidRPr="002E31A1">
        <w:t>соответствии</w:t>
      </w:r>
      <w:r w:rsidR="005F60E3">
        <w:t xml:space="preserve"> </w:t>
      </w:r>
      <w:r w:rsidRPr="002E31A1">
        <w:t>с</w:t>
      </w:r>
      <w:r w:rsidR="005F60E3">
        <w:t xml:space="preserve"> </w:t>
      </w:r>
      <w:hyperlink r:id="rId22" w:history="1">
        <w:r w:rsidRPr="002E31A1">
          <w:t>законодательством</w:t>
        </w:r>
      </w:hyperlink>
      <w:r w:rsidR="005F60E3">
        <w:t xml:space="preserve"> </w:t>
      </w:r>
      <w:r w:rsidRPr="002E31A1">
        <w:t>Российской</w:t>
      </w:r>
      <w:r w:rsidR="005F60E3">
        <w:t xml:space="preserve"> </w:t>
      </w:r>
      <w:r w:rsidRPr="002E31A1">
        <w:t>Федерации;</w:t>
      </w:r>
    </w:p>
    <w:p w:rsidR="00F64DA3" w:rsidRPr="002E31A1" w:rsidRDefault="00F64DA3" w:rsidP="00135B0E">
      <w:pPr>
        <w:autoSpaceDE w:val="0"/>
        <w:autoSpaceDN w:val="0"/>
        <w:adjustRightInd w:val="0"/>
        <w:ind w:right="-6" w:firstLine="567"/>
        <w:jc w:val="both"/>
        <w:outlineLvl w:val="0"/>
      </w:pPr>
      <w:r w:rsidRPr="002E31A1">
        <w:t>представлять</w:t>
      </w:r>
      <w:r w:rsidR="005F60E3">
        <w:t xml:space="preserve"> </w:t>
      </w:r>
      <w:r w:rsidRPr="002E31A1">
        <w:t>дополнительные</w:t>
      </w:r>
      <w:r w:rsidR="005F60E3">
        <w:t xml:space="preserve"> </w:t>
      </w:r>
      <w:r w:rsidRPr="002E31A1">
        <w:t>документы</w:t>
      </w:r>
      <w:r w:rsidR="005F60E3">
        <w:t xml:space="preserve"> </w:t>
      </w:r>
      <w:r w:rsidRPr="002E31A1">
        <w:t>и</w:t>
      </w:r>
      <w:r w:rsidR="005F60E3">
        <w:t xml:space="preserve"> </w:t>
      </w:r>
      <w:r w:rsidRPr="002E31A1">
        <w:t>материалы</w:t>
      </w:r>
      <w:r w:rsidR="005F60E3">
        <w:t xml:space="preserve"> </w:t>
      </w:r>
      <w:r w:rsidRPr="002E31A1">
        <w:t>либо</w:t>
      </w:r>
      <w:r w:rsidR="005F60E3">
        <w:t xml:space="preserve"> </w:t>
      </w:r>
      <w:r w:rsidRPr="002E31A1">
        <w:t>обращаться</w:t>
      </w:r>
      <w:r w:rsidR="005F60E3">
        <w:t xml:space="preserve"> </w:t>
      </w:r>
      <w:r w:rsidRPr="002E31A1">
        <w:t>с</w:t>
      </w:r>
      <w:r w:rsidR="005F60E3">
        <w:t xml:space="preserve"> </w:t>
      </w:r>
      <w:r w:rsidRPr="002E31A1">
        <w:t>просьбой</w:t>
      </w:r>
      <w:r w:rsidR="005F60E3">
        <w:t xml:space="preserve"> </w:t>
      </w:r>
      <w:r w:rsidRPr="002E31A1">
        <w:t>об</w:t>
      </w:r>
      <w:r w:rsidR="005F60E3">
        <w:t xml:space="preserve"> </w:t>
      </w:r>
      <w:r w:rsidRPr="002E31A1">
        <w:t>их</w:t>
      </w:r>
      <w:r w:rsidR="005F60E3">
        <w:t xml:space="preserve"> </w:t>
      </w:r>
      <w:r w:rsidRPr="002E31A1">
        <w:t>истребовании,</w:t>
      </w:r>
      <w:r w:rsidR="005F60E3">
        <w:t xml:space="preserve"> </w:t>
      </w:r>
      <w:r w:rsidRPr="002E31A1">
        <w:t>в</w:t>
      </w:r>
      <w:r w:rsidR="005F60E3">
        <w:t xml:space="preserve"> </w:t>
      </w:r>
      <w:r w:rsidRPr="002E31A1">
        <w:t>том</w:t>
      </w:r>
      <w:r w:rsidR="005F60E3">
        <w:t xml:space="preserve"> </w:t>
      </w:r>
      <w:r w:rsidRPr="002E31A1">
        <w:t>числе</w:t>
      </w:r>
      <w:r w:rsidR="005F60E3">
        <w:t xml:space="preserve"> </w:t>
      </w:r>
      <w:r w:rsidRPr="002E31A1">
        <w:t>в</w:t>
      </w:r>
      <w:r w:rsidR="005F60E3">
        <w:t xml:space="preserve"> </w:t>
      </w:r>
      <w:r w:rsidRPr="002E31A1">
        <w:t>электронной</w:t>
      </w:r>
      <w:r w:rsidR="005F60E3">
        <w:t xml:space="preserve"> </w:t>
      </w:r>
      <w:r w:rsidRPr="002E31A1">
        <w:t>форме;</w:t>
      </w:r>
    </w:p>
    <w:p w:rsidR="00F64DA3" w:rsidRPr="00F64DA3" w:rsidRDefault="00F64DA3" w:rsidP="00135B0E">
      <w:pPr>
        <w:autoSpaceDE w:val="0"/>
        <w:autoSpaceDN w:val="0"/>
        <w:adjustRightInd w:val="0"/>
        <w:ind w:right="-6" w:firstLine="567"/>
        <w:jc w:val="both"/>
        <w:outlineLvl w:val="1"/>
      </w:pPr>
      <w:r w:rsidRPr="002E31A1">
        <w:t>обращаться</w:t>
      </w:r>
      <w:r w:rsidR="005F60E3">
        <w:t xml:space="preserve"> </w:t>
      </w:r>
      <w:r w:rsidRPr="002E31A1">
        <w:t>с</w:t>
      </w:r>
      <w:r w:rsidR="005F60E3">
        <w:t xml:space="preserve"> </w:t>
      </w:r>
      <w:r w:rsidRPr="002E31A1">
        <w:t>заявлением</w:t>
      </w:r>
      <w:r w:rsidR="005F60E3">
        <w:t xml:space="preserve"> </w:t>
      </w:r>
      <w:r w:rsidRPr="002E31A1">
        <w:t>о</w:t>
      </w:r>
      <w:r w:rsidR="005F60E3">
        <w:t xml:space="preserve"> </w:t>
      </w:r>
      <w:r w:rsidRPr="002E31A1">
        <w:t>пр</w:t>
      </w:r>
      <w:r>
        <w:t>екращении</w:t>
      </w:r>
      <w:r w:rsidR="005F60E3">
        <w:t xml:space="preserve"> </w:t>
      </w:r>
      <w:r>
        <w:t>рассмотрения</w:t>
      </w:r>
      <w:r w:rsidR="005F60E3">
        <w:t xml:space="preserve"> </w:t>
      </w:r>
      <w:r>
        <w:t>жалобы</w:t>
      </w:r>
      <w:r w:rsidRPr="002E31A1">
        <w:t>.</w:t>
      </w:r>
    </w:p>
    <w:p w:rsidR="009F333E" w:rsidRPr="00DD5CBD" w:rsidRDefault="009F333E" w:rsidP="00135B0E">
      <w:pPr>
        <w:autoSpaceDE w:val="0"/>
        <w:autoSpaceDN w:val="0"/>
        <w:adjustRightInd w:val="0"/>
        <w:ind w:right="-6" w:firstLine="567"/>
        <w:jc w:val="both"/>
        <w:outlineLvl w:val="1"/>
        <w:rPr>
          <w:rFonts w:eastAsia="Calibri"/>
          <w:lang w:eastAsia="en-US"/>
        </w:rPr>
      </w:pPr>
      <w:r w:rsidRPr="00DD5CBD">
        <w:rPr>
          <w:rFonts w:eastAsia="Calibri"/>
          <w:lang w:eastAsia="en-US"/>
        </w:rPr>
        <w:t>5.</w:t>
      </w:r>
      <w:r w:rsidR="00F64DA3">
        <w:rPr>
          <w:rFonts w:eastAsia="Calibri"/>
          <w:lang w:eastAsia="en-US"/>
        </w:rPr>
        <w:t>3.8</w:t>
      </w:r>
      <w:r w:rsidRPr="00DD5CBD">
        <w:rPr>
          <w:rFonts w:eastAsia="Calibri"/>
          <w:lang w:eastAsia="en-US"/>
        </w:rPr>
        <w:t>.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В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случае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установления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в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ходе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или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результатам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рассмотрения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жалобы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признаков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состава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административного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правонарушения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или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преступления,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должностное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лицо,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наделенное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полномочиями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рассмотрению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жалоб,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незамедлительно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направляет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имеющиеся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материалы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в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органы</w:t>
      </w:r>
      <w:r w:rsidR="005F60E3">
        <w:rPr>
          <w:rFonts w:eastAsia="Calibri"/>
          <w:lang w:eastAsia="en-US"/>
        </w:rPr>
        <w:t xml:space="preserve"> </w:t>
      </w:r>
      <w:r w:rsidRPr="00DD5CBD">
        <w:rPr>
          <w:rFonts w:eastAsia="Calibri"/>
          <w:lang w:eastAsia="en-US"/>
        </w:rPr>
        <w:t>прокуратуры.</w:t>
      </w:r>
    </w:p>
    <w:p w:rsidR="009F333E" w:rsidRPr="00DD5CBD" w:rsidRDefault="009F333E" w:rsidP="00135B0E">
      <w:pPr>
        <w:autoSpaceDE w:val="0"/>
        <w:autoSpaceDN w:val="0"/>
        <w:adjustRightInd w:val="0"/>
        <w:ind w:right="-6" w:firstLine="567"/>
        <w:jc w:val="both"/>
        <w:outlineLvl w:val="1"/>
      </w:pPr>
      <w:r w:rsidRPr="00DD5CBD">
        <w:t>5.</w:t>
      </w:r>
      <w:r w:rsidR="00F64DA3">
        <w:t>3.9</w:t>
      </w:r>
      <w:r w:rsidRPr="00DD5CBD">
        <w:t>.</w:t>
      </w:r>
      <w:r w:rsidR="005F60E3">
        <w:t xml:space="preserve"> </w:t>
      </w:r>
      <w:r w:rsidRPr="00DD5CBD">
        <w:t>Заявитель</w:t>
      </w:r>
      <w:r w:rsidR="005F60E3">
        <w:t xml:space="preserve"> </w:t>
      </w:r>
      <w:r w:rsidRPr="00DD5CBD">
        <w:t>имеет</w:t>
      </w:r>
      <w:r w:rsidR="005F60E3">
        <w:t xml:space="preserve"> </w:t>
      </w:r>
      <w:r w:rsidRPr="00DD5CBD">
        <w:t>право</w:t>
      </w:r>
      <w:r w:rsidR="005F60E3">
        <w:t xml:space="preserve"> </w:t>
      </w:r>
      <w:r w:rsidRPr="00DD5CBD">
        <w:t>на</w:t>
      </w:r>
      <w:r w:rsidR="005F60E3">
        <w:t xml:space="preserve"> </w:t>
      </w:r>
      <w:r w:rsidRPr="00DD5CBD">
        <w:t>получение</w:t>
      </w:r>
      <w:r w:rsidR="005F60E3">
        <w:t xml:space="preserve"> </w:t>
      </w:r>
      <w:r w:rsidRPr="00DD5CBD">
        <w:t>информации</w:t>
      </w:r>
      <w:r w:rsidR="005F60E3">
        <w:t xml:space="preserve"> </w:t>
      </w:r>
      <w:r w:rsidRPr="00DD5CBD">
        <w:t>и</w:t>
      </w:r>
      <w:r w:rsidR="005F60E3">
        <w:t xml:space="preserve"> </w:t>
      </w:r>
      <w:r w:rsidRPr="00DD5CBD">
        <w:t>документов,</w:t>
      </w:r>
      <w:r w:rsidR="005F60E3">
        <w:t xml:space="preserve"> </w:t>
      </w:r>
      <w:r w:rsidRPr="00DD5CBD">
        <w:t>необходимых</w:t>
      </w:r>
      <w:r w:rsidR="005F60E3">
        <w:t xml:space="preserve"> </w:t>
      </w:r>
      <w:r w:rsidRPr="00DD5CBD">
        <w:t>для</w:t>
      </w:r>
      <w:r w:rsidR="005F60E3">
        <w:t xml:space="preserve"> </w:t>
      </w:r>
      <w:r w:rsidRPr="00DD5CBD">
        <w:t>обоснования</w:t>
      </w:r>
      <w:r w:rsidR="005F60E3">
        <w:t xml:space="preserve"> </w:t>
      </w:r>
      <w:r w:rsidRPr="00DD5CBD">
        <w:t>и</w:t>
      </w:r>
      <w:r w:rsidR="005F60E3">
        <w:t xml:space="preserve"> </w:t>
      </w:r>
      <w:r w:rsidRPr="00DD5CBD">
        <w:t>рассмотрения</w:t>
      </w:r>
      <w:r w:rsidR="005F60E3">
        <w:t xml:space="preserve"> </w:t>
      </w:r>
      <w:r w:rsidRPr="00DD5CBD">
        <w:t>обращения</w:t>
      </w:r>
      <w:r w:rsidR="005F60E3">
        <w:t xml:space="preserve"> </w:t>
      </w:r>
      <w:r w:rsidRPr="00DD5CBD">
        <w:t>(жалобы).</w:t>
      </w:r>
      <w:r w:rsidR="005F60E3">
        <w:t xml:space="preserve"> </w:t>
      </w:r>
      <w:r>
        <w:t>Органы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самоуправления,</w:t>
      </w:r>
      <w:r w:rsidR="005F60E3">
        <w:t xml:space="preserve"> </w:t>
      </w:r>
      <w:r w:rsidRPr="00DD5CBD">
        <w:t>его</w:t>
      </w:r>
      <w:r w:rsidR="005F60E3">
        <w:t xml:space="preserve"> </w:t>
      </w:r>
      <w:r w:rsidRPr="00DD5CBD">
        <w:t>должностные</w:t>
      </w:r>
      <w:r w:rsidR="005F60E3">
        <w:t xml:space="preserve"> </w:t>
      </w:r>
      <w:r w:rsidRPr="00DD5CBD">
        <w:t>лица,</w:t>
      </w:r>
      <w:r w:rsidR="005F60E3">
        <w:t xml:space="preserve"> </w:t>
      </w:r>
      <w:r>
        <w:t>муниципальные</w:t>
      </w:r>
      <w:r w:rsidR="005F60E3">
        <w:t xml:space="preserve"> </w:t>
      </w:r>
      <w:r>
        <w:t>служащие</w:t>
      </w:r>
      <w:r w:rsidR="005F60E3">
        <w:t xml:space="preserve"> </w:t>
      </w:r>
      <w:r>
        <w:t>органа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="005F60E3">
        <w:t xml:space="preserve"> </w:t>
      </w:r>
      <w:r w:rsidRPr="00DD5CBD">
        <w:t>обязаны</w:t>
      </w:r>
      <w:r w:rsidR="005F60E3">
        <w:t xml:space="preserve"> </w:t>
      </w:r>
      <w:r w:rsidRPr="00DD5CBD">
        <w:t>предоставить</w:t>
      </w:r>
      <w:r w:rsidR="005F60E3">
        <w:t xml:space="preserve"> </w:t>
      </w:r>
      <w:r w:rsidRPr="00DD5CBD">
        <w:t>заявителю</w:t>
      </w:r>
      <w:r w:rsidR="005F60E3">
        <w:t xml:space="preserve"> </w:t>
      </w:r>
      <w:r w:rsidRPr="00DD5CBD">
        <w:t>возможность</w:t>
      </w:r>
      <w:r w:rsidR="005F60E3">
        <w:t xml:space="preserve"> </w:t>
      </w:r>
      <w:r w:rsidRPr="00DD5CBD">
        <w:t>ознакомления</w:t>
      </w:r>
      <w:r w:rsidR="005F60E3">
        <w:t xml:space="preserve"> </w:t>
      </w:r>
      <w:r w:rsidRPr="00DD5CBD">
        <w:t>с</w:t>
      </w:r>
      <w:r w:rsidR="005F60E3">
        <w:t xml:space="preserve"> </w:t>
      </w:r>
      <w:r w:rsidRPr="00DD5CBD">
        <w:t>документами</w:t>
      </w:r>
      <w:r w:rsidR="005F60E3">
        <w:t xml:space="preserve"> </w:t>
      </w:r>
      <w:r w:rsidRPr="00DD5CBD">
        <w:t>и</w:t>
      </w:r>
      <w:r w:rsidR="005F60E3">
        <w:t xml:space="preserve"> </w:t>
      </w:r>
      <w:r w:rsidRPr="00DD5CBD">
        <w:t>материалами,</w:t>
      </w:r>
      <w:r w:rsidR="005F60E3">
        <w:t xml:space="preserve"> </w:t>
      </w:r>
      <w:r w:rsidRPr="00DD5CBD">
        <w:t>касающимися</w:t>
      </w:r>
      <w:r w:rsidR="005F60E3">
        <w:t xml:space="preserve"> </w:t>
      </w:r>
      <w:r w:rsidRPr="00DD5CBD">
        <w:t>рассмотрения</w:t>
      </w:r>
      <w:r w:rsidR="005F60E3">
        <w:t xml:space="preserve"> </w:t>
      </w:r>
      <w:r w:rsidRPr="00DD5CBD">
        <w:t>обращения</w:t>
      </w:r>
      <w:r w:rsidR="005F60E3">
        <w:t xml:space="preserve"> </w:t>
      </w:r>
      <w:r w:rsidRPr="00DD5CBD">
        <w:t>(жалобы),</w:t>
      </w:r>
      <w:r w:rsidR="005F60E3">
        <w:t xml:space="preserve"> </w:t>
      </w:r>
      <w:r w:rsidRPr="00DD5CBD">
        <w:t>если</w:t>
      </w:r>
      <w:r w:rsidR="005F60E3">
        <w:t xml:space="preserve"> </w:t>
      </w:r>
      <w:r w:rsidRPr="00DD5CBD">
        <w:t>это</w:t>
      </w:r>
      <w:r w:rsidR="005F60E3">
        <w:t xml:space="preserve"> </w:t>
      </w:r>
      <w:r w:rsidRPr="00DD5CBD">
        <w:t>не</w:t>
      </w:r>
      <w:r w:rsidR="005F60E3">
        <w:t xml:space="preserve"> </w:t>
      </w:r>
      <w:r w:rsidRPr="00DD5CBD">
        <w:t>затрагивает</w:t>
      </w:r>
      <w:r w:rsidR="005F60E3">
        <w:t xml:space="preserve"> </w:t>
      </w:r>
      <w:r w:rsidRPr="00DD5CBD">
        <w:t>права,</w:t>
      </w:r>
      <w:r w:rsidR="005F60E3">
        <w:t xml:space="preserve"> </w:t>
      </w:r>
      <w:r w:rsidRPr="00DD5CBD">
        <w:t>свободы</w:t>
      </w:r>
      <w:r w:rsidR="005F60E3">
        <w:t xml:space="preserve"> </w:t>
      </w:r>
      <w:r w:rsidRPr="00DD5CBD">
        <w:t>и</w:t>
      </w:r>
      <w:r w:rsidR="005F60E3">
        <w:t xml:space="preserve"> </w:t>
      </w:r>
      <w:r w:rsidRPr="00DD5CBD">
        <w:t>законные</w:t>
      </w:r>
      <w:r w:rsidR="005F60E3">
        <w:t xml:space="preserve"> </w:t>
      </w:r>
      <w:r w:rsidRPr="00DD5CBD">
        <w:t>интересы</w:t>
      </w:r>
      <w:r w:rsidR="005F60E3">
        <w:t xml:space="preserve"> </w:t>
      </w:r>
      <w:r w:rsidRPr="00DD5CBD">
        <w:t>других</w:t>
      </w:r>
      <w:r w:rsidR="005F60E3">
        <w:t xml:space="preserve"> </w:t>
      </w:r>
      <w:r w:rsidRPr="00DD5CBD">
        <w:t>лиц</w:t>
      </w:r>
      <w:r w:rsidR="005F60E3">
        <w:t xml:space="preserve"> </w:t>
      </w:r>
      <w:r w:rsidRPr="00DD5CBD">
        <w:t>и</w:t>
      </w:r>
      <w:r w:rsidR="005F60E3">
        <w:t xml:space="preserve"> </w:t>
      </w:r>
      <w:r w:rsidRPr="00DD5CBD">
        <w:t>если</w:t>
      </w:r>
      <w:r w:rsidR="005F60E3">
        <w:t xml:space="preserve"> </w:t>
      </w:r>
      <w:r w:rsidRPr="00DD5CBD">
        <w:t>в</w:t>
      </w:r>
      <w:r w:rsidR="005F60E3">
        <w:t xml:space="preserve"> </w:t>
      </w:r>
      <w:r w:rsidRPr="00DD5CBD">
        <w:t>указанных</w:t>
      </w:r>
      <w:r w:rsidR="005F60E3">
        <w:t xml:space="preserve"> </w:t>
      </w:r>
      <w:r w:rsidRPr="00DD5CBD">
        <w:t>документах</w:t>
      </w:r>
      <w:r w:rsidR="005F60E3">
        <w:t xml:space="preserve"> </w:t>
      </w:r>
      <w:r w:rsidRPr="00DD5CBD">
        <w:t>и</w:t>
      </w:r>
      <w:r w:rsidR="005F60E3">
        <w:t xml:space="preserve"> </w:t>
      </w:r>
      <w:r w:rsidRPr="00DD5CBD">
        <w:t>материалах</w:t>
      </w:r>
      <w:r w:rsidR="005F60E3">
        <w:t xml:space="preserve"> </w:t>
      </w:r>
      <w:r w:rsidRPr="00DD5CBD">
        <w:t>не</w:t>
      </w:r>
      <w:r w:rsidR="005F60E3">
        <w:t xml:space="preserve"> </w:t>
      </w:r>
      <w:r w:rsidRPr="00DD5CBD">
        <w:t>содержатся</w:t>
      </w:r>
      <w:r w:rsidR="005F60E3">
        <w:t xml:space="preserve"> </w:t>
      </w:r>
      <w:r w:rsidRPr="00DD5CBD">
        <w:t>сведения,</w:t>
      </w:r>
      <w:r w:rsidR="005F60E3">
        <w:t xml:space="preserve"> </w:t>
      </w:r>
      <w:r w:rsidRPr="00DD5CBD">
        <w:t>составляющие</w:t>
      </w:r>
      <w:r w:rsidR="005F60E3">
        <w:t xml:space="preserve"> </w:t>
      </w:r>
      <w:r w:rsidRPr="00DD5CBD">
        <w:t>государственную</w:t>
      </w:r>
      <w:r w:rsidR="005F60E3">
        <w:t xml:space="preserve"> </w:t>
      </w:r>
      <w:r w:rsidRPr="00DD5CBD">
        <w:t>или</w:t>
      </w:r>
      <w:r w:rsidR="005F60E3">
        <w:t xml:space="preserve"> </w:t>
      </w:r>
      <w:r w:rsidRPr="00DD5CBD">
        <w:t>иную</w:t>
      </w:r>
      <w:r w:rsidR="005F60E3">
        <w:t xml:space="preserve"> </w:t>
      </w:r>
      <w:r w:rsidRPr="00DD5CBD">
        <w:t>охраняемую</w:t>
      </w:r>
      <w:r w:rsidR="005F60E3">
        <w:t xml:space="preserve"> </w:t>
      </w:r>
      <w:r w:rsidRPr="00DD5CBD">
        <w:t>федеральным</w:t>
      </w:r>
      <w:r w:rsidR="005F60E3">
        <w:t xml:space="preserve"> </w:t>
      </w:r>
      <w:r w:rsidRPr="00DD5CBD">
        <w:t>законом</w:t>
      </w:r>
      <w:r w:rsidR="005F60E3">
        <w:t xml:space="preserve"> </w:t>
      </w:r>
      <w:r w:rsidRPr="00DD5CBD">
        <w:t>тайну.</w:t>
      </w:r>
    </w:p>
    <w:p w:rsidR="00171CD5" w:rsidRDefault="009F333E" w:rsidP="00135B0E">
      <w:pPr>
        <w:autoSpaceDE w:val="0"/>
        <w:autoSpaceDN w:val="0"/>
        <w:adjustRightInd w:val="0"/>
        <w:ind w:right="-6" w:firstLine="567"/>
        <w:jc w:val="both"/>
      </w:pPr>
      <w:r w:rsidRPr="00DD5CBD">
        <w:t>5.</w:t>
      </w:r>
      <w:r w:rsidR="00F64DA3">
        <w:t>3.10</w:t>
      </w:r>
      <w:r w:rsidRPr="00DD5CBD">
        <w:t>.</w:t>
      </w:r>
      <w:r w:rsidR="005F60E3">
        <w:t xml:space="preserve"> </w:t>
      </w:r>
      <w:r w:rsidR="00171CD5">
        <w:t>исполнительные</w:t>
      </w:r>
      <w:r w:rsidR="005F60E3">
        <w:t xml:space="preserve"> </w:t>
      </w:r>
      <w:r w:rsidR="00171CD5">
        <w:t>органы</w:t>
      </w:r>
      <w:r w:rsidR="005F60E3">
        <w:t xml:space="preserve"> </w:t>
      </w:r>
      <w:r w:rsidR="00171CD5">
        <w:t>государственной</w:t>
      </w:r>
      <w:r w:rsidR="005F60E3">
        <w:t xml:space="preserve"> </w:t>
      </w:r>
      <w:r w:rsidR="00171CD5">
        <w:t>власти</w:t>
      </w:r>
      <w:r w:rsidR="005F60E3">
        <w:t xml:space="preserve"> </w:t>
      </w:r>
      <w:r w:rsidR="00171CD5">
        <w:t>Санкт-Петербурга</w:t>
      </w:r>
      <w:r w:rsidR="005F60E3">
        <w:t xml:space="preserve"> </w:t>
      </w:r>
      <w:r w:rsidR="00171CD5">
        <w:t>и</w:t>
      </w:r>
      <w:r w:rsidR="005F60E3">
        <w:t xml:space="preserve"> </w:t>
      </w:r>
      <w:r w:rsidR="00171CD5">
        <w:t>должностные</w:t>
      </w:r>
      <w:r w:rsidR="005F60E3">
        <w:t xml:space="preserve"> </w:t>
      </w:r>
      <w:r w:rsidR="00171CD5">
        <w:t>лица,</w:t>
      </w:r>
      <w:r w:rsidR="005F60E3">
        <w:t xml:space="preserve"> </w:t>
      </w:r>
      <w:r w:rsidR="00171CD5">
        <w:t>которым</w:t>
      </w:r>
      <w:r w:rsidR="005F60E3">
        <w:t xml:space="preserve"> </w:t>
      </w:r>
      <w:r w:rsidR="00171CD5">
        <w:t>может</w:t>
      </w:r>
      <w:r w:rsidR="005F60E3">
        <w:t xml:space="preserve"> </w:t>
      </w:r>
      <w:r w:rsidR="00171CD5">
        <w:t>быть</w:t>
      </w:r>
      <w:r w:rsidR="005F60E3">
        <w:t xml:space="preserve"> </w:t>
      </w:r>
      <w:r w:rsidR="00171CD5">
        <w:t>адресована</w:t>
      </w:r>
      <w:r w:rsidR="005F60E3">
        <w:t xml:space="preserve"> </w:t>
      </w:r>
      <w:r w:rsidR="00171CD5">
        <w:t>жалоба</w:t>
      </w:r>
      <w:r w:rsidR="005F60E3">
        <w:t xml:space="preserve"> </w:t>
      </w:r>
      <w:r w:rsidR="00171CD5">
        <w:t>(претензия)</w:t>
      </w:r>
      <w:r w:rsidR="005F60E3">
        <w:t xml:space="preserve"> </w:t>
      </w:r>
      <w:r w:rsidR="00171CD5">
        <w:t>заявителя</w:t>
      </w:r>
      <w:r w:rsidR="005F60E3">
        <w:t xml:space="preserve"> </w:t>
      </w:r>
      <w:r w:rsidR="00171CD5">
        <w:t>в</w:t>
      </w:r>
      <w:r w:rsidR="005F60E3">
        <w:t xml:space="preserve"> </w:t>
      </w:r>
      <w:r w:rsidR="00171CD5">
        <w:t>досудебном</w:t>
      </w:r>
      <w:r w:rsidR="005F60E3">
        <w:t xml:space="preserve"> </w:t>
      </w:r>
      <w:r w:rsidR="00171CD5">
        <w:t>(внесудебном)</w:t>
      </w:r>
      <w:r w:rsidR="005F60E3">
        <w:t xml:space="preserve"> </w:t>
      </w:r>
      <w:r w:rsidR="00171CD5">
        <w:t>порядке:</w:t>
      </w:r>
      <w:r w:rsidR="005F60E3">
        <w:t xml:space="preserve"> </w:t>
      </w:r>
    </w:p>
    <w:p w:rsidR="009F333E" w:rsidRPr="002A5BED" w:rsidRDefault="009F333E" w:rsidP="00135B0E">
      <w:pPr>
        <w:autoSpaceDE w:val="0"/>
        <w:autoSpaceDN w:val="0"/>
        <w:adjustRightInd w:val="0"/>
        <w:ind w:right="-6" w:firstLine="567"/>
        <w:jc w:val="both"/>
        <w:rPr>
          <w:spacing w:val="-6"/>
        </w:rPr>
      </w:pPr>
      <w:r w:rsidRPr="002A5BED">
        <w:rPr>
          <w:spacing w:val="-6"/>
        </w:rPr>
        <w:t>В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случае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если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предметом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жалобы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(претензии)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заявителя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являются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действия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сотрудника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подразделения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Многофункционального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центра,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жалоба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(претензия)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направляется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в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адрес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Администрации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Губернатора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Санкт-Петербурга:</w:t>
      </w:r>
    </w:p>
    <w:p w:rsidR="009F333E" w:rsidRPr="002A5BED" w:rsidRDefault="009F333E" w:rsidP="00135B0E">
      <w:pPr>
        <w:autoSpaceDE w:val="0"/>
        <w:autoSpaceDN w:val="0"/>
        <w:adjustRightInd w:val="0"/>
        <w:ind w:right="-6" w:firstLine="567"/>
        <w:jc w:val="both"/>
        <w:rPr>
          <w:spacing w:val="-6"/>
        </w:rPr>
      </w:pPr>
      <w:r w:rsidRPr="002A5BED">
        <w:rPr>
          <w:spacing w:val="-6"/>
        </w:rPr>
        <w:t>191060,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Смольный,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Администрация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Губернатора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Санкт-Петербурга;</w:t>
      </w:r>
    </w:p>
    <w:p w:rsidR="009F333E" w:rsidRPr="002A5BED" w:rsidRDefault="009F333E" w:rsidP="00135B0E">
      <w:pPr>
        <w:autoSpaceDE w:val="0"/>
        <w:autoSpaceDN w:val="0"/>
        <w:adjustRightInd w:val="0"/>
        <w:ind w:right="-6" w:firstLine="567"/>
        <w:jc w:val="both"/>
        <w:rPr>
          <w:spacing w:val="-6"/>
          <w:lang w:val="en-US"/>
        </w:rPr>
      </w:pPr>
      <w:r w:rsidRPr="002A5BED">
        <w:rPr>
          <w:spacing w:val="-6"/>
          <w:lang w:val="en-US"/>
        </w:rPr>
        <w:t>E-mail:</w:t>
      </w:r>
      <w:r w:rsidR="005F60E3">
        <w:rPr>
          <w:spacing w:val="-6"/>
          <w:lang w:val="en-US"/>
        </w:rPr>
        <w:t xml:space="preserve"> </w:t>
      </w:r>
      <w:hyperlink r:id="rId23" w:history="1">
        <w:r w:rsidRPr="00757C66">
          <w:rPr>
            <w:rStyle w:val="a3"/>
            <w:u w:val="none"/>
            <w:lang w:val="en-US"/>
          </w:rPr>
          <w:t>ukog@gov.spb.ru</w:t>
        </w:r>
      </w:hyperlink>
      <w:r w:rsidRPr="002A5BED">
        <w:rPr>
          <w:spacing w:val="-6"/>
          <w:lang w:val="en-US"/>
        </w:rPr>
        <w:t>;</w:t>
      </w:r>
    </w:p>
    <w:p w:rsidR="009F333E" w:rsidRPr="002A5BED" w:rsidRDefault="009F333E" w:rsidP="00135B0E">
      <w:pPr>
        <w:autoSpaceDE w:val="0"/>
        <w:autoSpaceDN w:val="0"/>
        <w:adjustRightInd w:val="0"/>
        <w:ind w:right="-6" w:firstLine="567"/>
        <w:jc w:val="both"/>
        <w:rPr>
          <w:spacing w:val="-6"/>
        </w:rPr>
      </w:pPr>
      <w:r w:rsidRPr="002A5BED">
        <w:rPr>
          <w:spacing w:val="-6"/>
        </w:rPr>
        <w:t>Телефон: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576-70-42.</w:t>
      </w:r>
    </w:p>
    <w:p w:rsidR="009F333E" w:rsidRPr="002A5BED" w:rsidRDefault="009F333E" w:rsidP="00135B0E">
      <w:pPr>
        <w:autoSpaceDE w:val="0"/>
        <w:autoSpaceDN w:val="0"/>
        <w:adjustRightInd w:val="0"/>
        <w:ind w:right="-6" w:firstLine="567"/>
        <w:jc w:val="both"/>
        <w:rPr>
          <w:spacing w:val="-6"/>
        </w:rPr>
      </w:pPr>
      <w:r w:rsidRPr="002A5BED">
        <w:rPr>
          <w:spacing w:val="-6"/>
        </w:rPr>
        <w:t>В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случае,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если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предметом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жалобы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(претензии)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заявителя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являются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действия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оператора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Портала,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жалоба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(претензия)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направляется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в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адрес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Комитета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по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информатизации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и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связи:</w:t>
      </w:r>
    </w:p>
    <w:p w:rsidR="009F333E" w:rsidRPr="002A5BED" w:rsidRDefault="009F333E" w:rsidP="00135B0E">
      <w:pPr>
        <w:autoSpaceDE w:val="0"/>
        <w:autoSpaceDN w:val="0"/>
        <w:adjustRightInd w:val="0"/>
        <w:ind w:right="-6" w:firstLine="567"/>
        <w:jc w:val="both"/>
        <w:rPr>
          <w:spacing w:val="-6"/>
        </w:rPr>
      </w:pPr>
      <w:r w:rsidRPr="002A5BED">
        <w:rPr>
          <w:spacing w:val="-6"/>
        </w:rPr>
        <w:t>191060,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Смольный,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Комитет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по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информатизации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и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связи;</w:t>
      </w:r>
    </w:p>
    <w:p w:rsidR="009F333E" w:rsidRPr="002A5BED" w:rsidRDefault="009F333E" w:rsidP="00135B0E">
      <w:pPr>
        <w:autoSpaceDE w:val="0"/>
        <w:autoSpaceDN w:val="0"/>
        <w:adjustRightInd w:val="0"/>
        <w:ind w:right="-6" w:firstLine="567"/>
        <w:jc w:val="both"/>
        <w:rPr>
          <w:spacing w:val="-6"/>
          <w:lang w:val="en-US"/>
        </w:rPr>
      </w:pPr>
      <w:r w:rsidRPr="002A5BED">
        <w:rPr>
          <w:spacing w:val="-6"/>
          <w:lang w:val="en-US"/>
        </w:rPr>
        <w:t>E-mail:</w:t>
      </w:r>
      <w:r w:rsidR="005F60E3">
        <w:rPr>
          <w:spacing w:val="-6"/>
          <w:lang w:val="en-US"/>
        </w:rPr>
        <w:t xml:space="preserve"> </w:t>
      </w:r>
      <w:hyperlink r:id="rId24" w:history="1">
        <w:r w:rsidRPr="00757C66">
          <w:rPr>
            <w:rStyle w:val="a3"/>
            <w:spacing w:val="-6"/>
            <w:u w:val="none"/>
            <w:lang w:val="en-US"/>
          </w:rPr>
          <w:t>kis@gov.spb.ru;</w:t>
        </w:r>
        <w:r w:rsidR="005F60E3">
          <w:rPr>
            <w:rStyle w:val="a3"/>
            <w:spacing w:val="-6"/>
            <w:u w:val="none"/>
            <w:lang w:val="en-US"/>
          </w:rPr>
          <w:t xml:space="preserve"> </w:t>
        </w:r>
      </w:hyperlink>
    </w:p>
    <w:p w:rsidR="009F333E" w:rsidRPr="002A5BED" w:rsidRDefault="009F333E" w:rsidP="00135B0E">
      <w:pPr>
        <w:autoSpaceDE w:val="0"/>
        <w:autoSpaceDN w:val="0"/>
        <w:adjustRightInd w:val="0"/>
        <w:ind w:right="-6" w:firstLine="567"/>
        <w:jc w:val="both"/>
        <w:rPr>
          <w:spacing w:val="-6"/>
        </w:rPr>
      </w:pPr>
      <w:r w:rsidRPr="002A5BED">
        <w:rPr>
          <w:spacing w:val="-6"/>
        </w:rPr>
        <w:t>Телефон:576-71-23.</w:t>
      </w:r>
    </w:p>
    <w:p w:rsidR="009F333E" w:rsidRPr="002A5BED" w:rsidRDefault="009F333E" w:rsidP="00135B0E">
      <w:pPr>
        <w:ind w:right="-6" w:firstLine="567"/>
        <w:jc w:val="both"/>
      </w:pPr>
      <w:r w:rsidRPr="002A5BED">
        <w:t>В</w:t>
      </w:r>
      <w:r w:rsidR="005F60E3">
        <w:t xml:space="preserve"> </w:t>
      </w:r>
      <w:r w:rsidRPr="002A5BED">
        <w:t>случае,</w:t>
      </w:r>
      <w:r w:rsidR="005F60E3">
        <w:t xml:space="preserve"> </w:t>
      </w:r>
      <w:r w:rsidRPr="002A5BED">
        <w:t>если</w:t>
      </w:r>
      <w:r w:rsidR="005F60E3">
        <w:t xml:space="preserve"> </w:t>
      </w:r>
      <w:r w:rsidRPr="002A5BED">
        <w:t>предметом</w:t>
      </w:r>
      <w:r w:rsidR="005F60E3">
        <w:t xml:space="preserve"> </w:t>
      </w:r>
      <w:r w:rsidRPr="002A5BED">
        <w:t>жалобы</w:t>
      </w:r>
      <w:r w:rsidR="005F60E3">
        <w:t xml:space="preserve"> </w:t>
      </w:r>
      <w:r w:rsidRPr="002A5BED">
        <w:t>(претензии)</w:t>
      </w:r>
      <w:r w:rsidR="005F60E3">
        <w:t xml:space="preserve"> </w:t>
      </w:r>
      <w:r w:rsidRPr="002A5BED">
        <w:t>заявителя</w:t>
      </w:r>
      <w:r w:rsidR="005F60E3">
        <w:t xml:space="preserve"> </w:t>
      </w:r>
      <w:r w:rsidRPr="002A5BED">
        <w:t>являются</w:t>
      </w:r>
      <w:r w:rsidR="005F60E3">
        <w:t xml:space="preserve"> </w:t>
      </w:r>
      <w:r w:rsidRPr="002A5BED">
        <w:t>действия</w:t>
      </w:r>
      <w:r w:rsidR="005F60E3">
        <w:t xml:space="preserve"> </w:t>
      </w:r>
      <w:r>
        <w:t>должностного</w:t>
      </w:r>
      <w:r w:rsidR="005F60E3">
        <w:t xml:space="preserve"> </w:t>
      </w:r>
      <w:r>
        <w:t>лиц</w:t>
      </w:r>
      <w:r w:rsidR="005F60E3">
        <w:t xml:space="preserve"> </w:t>
      </w:r>
      <w:r>
        <w:t>и</w:t>
      </w:r>
      <w:r w:rsidR="005F60E3">
        <w:t xml:space="preserve"> </w:t>
      </w:r>
      <w:r>
        <w:t>муниципальных</w:t>
      </w:r>
      <w:r w:rsidR="005F60E3">
        <w:t xml:space="preserve"> </w:t>
      </w:r>
      <w:r>
        <w:t>служащих</w:t>
      </w:r>
      <w:r w:rsidR="005F60E3">
        <w:t xml:space="preserve"> </w:t>
      </w:r>
      <w:r>
        <w:t>органа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Pr="002A5BED">
        <w:t>,</w:t>
      </w:r>
      <w:r w:rsidR="005F60E3">
        <w:t xml:space="preserve"> </w:t>
      </w:r>
      <w:r w:rsidRPr="002A5BED">
        <w:t>предоставляюще</w:t>
      </w:r>
      <w:r>
        <w:t>го</w:t>
      </w:r>
      <w:r w:rsidR="005F60E3">
        <w:t xml:space="preserve"> </w:t>
      </w:r>
      <w:r w:rsidRPr="002A5BED">
        <w:t>государственную</w:t>
      </w:r>
      <w:r w:rsidR="005F60E3">
        <w:t xml:space="preserve"> </w:t>
      </w:r>
      <w:r w:rsidRPr="002A5BED">
        <w:t>услугу,</w:t>
      </w:r>
      <w:r w:rsidR="005F60E3">
        <w:t xml:space="preserve"> </w:t>
      </w:r>
      <w:r w:rsidRPr="002A5BED">
        <w:t>жалоба</w:t>
      </w:r>
      <w:r w:rsidR="005F60E3">
        <w:t xml:space="preserve"> </w:t>
      </w:r>
      <w:r w:rsidRPr="002A5BED">
        <w:t>(претензия)</w:t>
      </w:r>
      <w:r w:rsidR="005F60E3">
        <w:t xml:space="preserve"> </w:t>
      </w:r>
      <w:r w:rsidRPr="002A5BED">
        <w:t>может</w:t>
      </w:r>
      <w:r w:rsidR="005F60E3">
        <w:t xml:space="preserve"> </w:t>
      </w:r>
      <w:r w:rsidRPr="002A5BED">
        <w:t>быть</w:t>
      </w:r>
      <w:r w:rsidR="005F60E3">
        <w:t xml:space="preserve"> </w:t>
      </w:r>
      <w:r w:rsidRPr="002A5BED">
        <w:t>направлена</w:t>
      </w:r>
      <w:r w:rsidR="005F60E3">
        <w:t xml:space="preserve"> </w:t>
      </w:r>
      <w:r w:rsidRPr="002A5BED">
        <w:t>в</w:t>
      </w:r>
      <w:r w:rsidR="005F60E3">
        <w:t xml:space="preserve"> </w:t>
      </w:r>
      <w:r w:rsidRPr="002A5BED">
        <w:t>адрес</w:t>
      </w:r>
      <w:r w:rsidR="005F60E3">
        <w:t xml:space="preserve"> </w:t>
      </w:r>
      <w:r w:rsidRPr="002A5BED">
        <w:t>Комитета</w:t>
      </w:r>
      <w:r w:rsidR="005F60E3">
        <w:t xml:space="preserve"> </w:t>
      </w:r>
      <w:r w:rsidRPr="002A5BED">
        <w:t>по</w:t>
      </w:r>
      <w:r w:rsidR="005F60E3">
        <w:t xml:space="preserve"> </w:t>
      </w:r>
      <w:r>
        <w:t>работе</w:t>
      </w:r>
      <w:r w:rsidR="005F60E3">
        <w:t xml:space="preserve"> </w:t>
      </w:r>
      <w:r>
        <w:t>с</w:t>
      </w:r>
      <w:r w:rsidR="005F60E3">
        <w:t xml:space="preserve"> </w:t>
      </w:r>
      <w:r>
        <w:t>исполнительными</w:t>
      </w:r>
      <w:r w:rsidR="005F60E3">
        <w:t xml:space="preserve"> </w:t>
      </w:r>
      <w:r>
        <w:t>органами</w:t>
      </w:r>
      <w:r w:rsidR="005F60E3">
        <w:t xml:space="preserve"> </w:t>
      </w:r>
      <w:r>
        <w:t>государственной</w:t>
      </w:r>
      <w:r w:rsidR="005F60E3">
        <w:t xml:space="preserve"> </w:t>
      </w:r>
      <w:r>
        <w:t>власти</w:t>
      </w:r>
      <w:r w:rsidR="005F60E3">
        <w:t xml:space="preserve"> </w:t>
      </w:r>
      <w:r>
        <w:t>и</w:t>
      </w:r>
      <w:r w:rsidR="005F60E3">
        <w:t xml:space="preserve"> </w:t>
      </w:r>
      <w:r>
        <w:t>взаимодействия</w:t>
      </w:r>
      <w:r w:rsidR="005F60E3">
        <w:t xml:space="preserve"> </w:t>
      </w:r>
      <w:r>
        <w:t>с</w:t>
      </w:r>
      <w:r w:rsidR="005F60E3">
        <w:t xml:space="preserve"> </w:t>
      </w:r>
      <w:r>
        <w:t>органами</w:t>
      </w:r>
      <w:r w:rsidR="005F60E3">
        <w:t xml:space="preserve"> </w:t>
      </w:r>
      <w:r>
        <w:t>местного</w:t>
      </w:r>
      <w:r w:rsidR="005F60E3">
        <w:t xml:space="preserve"> </w:t>
      </w:r>
      <w:r>
        <w:t>самоуправления</w:t>
      </w:r>
      <w:r w:rsidR="005F60E3">
        <w:t xml:space="preserve"> </w:t>
      </w:r>
      <w:r>
        <w:t>Администрации</w:t>
      </w:r>
      <w:r w:rsidR="005F60E3">
        <w:t xml:space="preserve"> </w:t>
      </w:r>
      <w:r>
        <w:t>Губернатора</w:t>
      </w:r>
      <w:r w:rsidR="005F60E3">
        <w:t xml:space="preserve"> </w:t>
      </w:r>
      <w:r>
        <w:t>Санкт-Петербурга</w:t>
      </w:r>
      <w:r w:rsidRPr="002A5BED">
        <w:t>:</w:t>
      </w:r>
    </w:p>
    <w:p w:rsidR="009F333E" w:rsidRPr="002A5BED" w:rsidRDefault="009F333E" w:rsidP="00135B0E">
      <w:pPr>
        <w:ind w:right="-6" w:firstLine="567"/>
        <w:jc w:val="both"/>
      </w:pPr>
      <w:r w:rsidRPr="002A5BED">
        <w:t>190000,</w:t>
      </w:r>
      <w:r w:rsidR="005F60E3">
        <w:t xml:space="preserve"> </w:t>
      </w:r>
      <w:r w:rsidRPr="002A5BED">
        <w:t>Санкт-Петербург,</w:t>
      </w:r>
      <w:r w:rsidR="005F60E3">
        <w:t xml:space="preserve"> </w:t>
      </w:r>
      <w:r>
        <w:t>Смольный</w:t>
      </w:r>
      <w:r w:rsidRPr="002A5BED">
        <w:t>,</w:t>
      </w:r>
      <w:r w:rsidR="005F60E3">
        <w:t xml:space="preserve"> </w:t>
      </w:r>
    </w:p>
    <w:p w:rsidR="009F333E" w:rsidRPr="002A5BED" w:rsidRDefault="009F333E" w:rsidP="00135B0E">
      <w:pPr>
        <w:ind w:right="-6" w:firstLine="567"/>
        <w:jc w:val="both"/>
      </w:pPr>
      <w:r w:rsidRPr="002A5BED">
        <w:t>тел.</w:t>
      </w:r>
      <w:r w:rsidR="005F60E3">
        <w:t xml:space="preserve"> </w:t>
      </w:r>
      <w:r w:rsidRPr="002A5BED">
        <w:t>(812)</w:t>
      </w:r>
      <w:r w:rsidR="005F60E3">
        <w:t xml:space="preserve"> </w:t>
      </w:r>
      <w:r w:rsidRPr="002A5BED">
        <w:t>576-</w:t>
      </w:r>
      <w:r>
        <w:t>72-03</w:t>
      </w:r>
      <w:r w:rsidRPr="002A5BED">
        <w:t>,</w:t>
      </w:r>
      <w:r w:rsidR="005F60E3">
        <w:t xml:space="preserve"> </w:t>
      </w:r>
      <w:r w:rsidRPr="002A5BED">
        <w:t>факс</w:t>
      </w:r>
      <w:r w:rsidR="005F60E3">
        <w:t xml:space="preserve"> </w:t>
      </w:r>
      <w:r w:rsidRPr="002A5BED">
        <w:t>(812)</w:t>
      </w:r>
      <w:r w:rsidR="005F60E3">
        <w:t xml:space="preserve"> </w:t>
      </w:r>
      <w:r w:rsidRPr="002A5BED">
        <w:t>576-</w:t>
      </w:r>
      <w:r>
        <w:t>46-05</w:t>
      </w:r>
      <w:r w:rsidRPr="002A5BED">
        <w:t>,</w:t>
      </w:r>
      <w:r w:rsidR="005F60E3">
        <w:t xml:space="preserve"> </w:t>
      </w:r>
    </w:p>
    <w:p w:rsidR="009F333E" w:rsidRPr="002A5BED" w:rsidRDefault="009F333E" w:rsidP="00135B0E">
      <w:pPr>
        <w:ind w:right="-6" w:firstLine="567"/>
        <w:jc w:val="both"/>
      </w:pPr>
      <w:r w:rsidRPr="002A5BED">
        <w:t>адрес</w:t>
      </w:r>
      <w:r w:rsidR="005F60E3">
        <w:t xml:space="preserve"> </w:t>
      </w:r>
      <w:r w:rsidRPr="002A5BED">
        <w:t>электронной</w:t>
      </w:r>
      <w:r w:rsidR="005F60E3">
        <w:t xml:space="preserve"> </w:t>
      </w:r>
      <w:r w:rsidRPr="002A5BED">
        <w:t>почты:</w:t>
      </w:r>
      <w:r w:rsidR="005F60E3">
        <w:t xml:space="preserve"> </w:t>
      </w:r>
      <w:hyperlink r:id="rId25" w:history="1">
        <w:r w:rsidRPr="00757C66">
          <w:rPr>
            <w:rStyle w:val="a3"/>
            <w:u w:val="none"/>
            <w:lang w:val="en-US"/>
          </w:rPr>
          <w:t>kommsu</w:t>
        </w:r>
        <w:r w:rsidRPr="00757C66">
          <w:rPr>
            <w:rStyle w:val="a3"/>
            <w:u w:val="none"/>
          </w:rPr>
          <w:t>@</w:t>
        </w:r>
        <w:proofErr w:type="spellStart"/>
        <w:r w:rsidRPr="00757C66">
          <w:rPr>
            <w:rStyle w:val="a3"/>
            <w:u w:val="none"/>
          </w:rPr>
          <w:t>gov.spb.ru</w:t>
        </w:r>
        <w:proofErr w:type="spellEnd"/>
      </w:hyperlink>
      <w:r w:rsidRPr="002A5BED">
        <w:t>.</w:t>
      </w:r>
    </w:p>
    <w:p w:rsidR="009F333E" w:rsidRPr="002A5BED" w:rsidRDefault="009F333E" w:rsidP="00135B0E">
      <w:pPr>
        <w:autoSpaceDE w:val="0"/>
        <w:autoSpaceDN w:val="0"/>
        <w:adjustRightInd w:val="0"/>
        <w:ind w:right="-6" w:firstLine="567"/>
        <w:jc w:val="both"/>
        <w:rPr>
          <w:spacing w:val="-6"/>
        </w:rPr>
      </w:pPr>
      <w:r w:rsidRPr="002A5BED">
        <w:rPr>
          <w:spacing w:val="-6"/>
        </w:rPr>
        <w:t>Вице-губернатор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Санкт-Петербурга,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курирующий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соответствующую</w:t>
      </w:r>
      <w:r w:rsidR="005F60E3">
        <w:rPr>
          <w:spacing w:val="-6"/>
        </w:rPr>
        <w:t xml:space="preserve"> </w:t>
      </w:r>
      <w:r w:rsidRPr="002A5BED">
        <w:rPr>
          <w:spacing w:val="-6"/>
        </w:rPr>
        <w:t>отрасль:</w:t>
      </w:r>
    </w:p>
    <w:p w:rsidR="009F333E" w:rsidRPr="002A5BED" w:rsidRDefault="009F333E" w:rsidP="00135B0E">
      <w:pPr>
        <w:autoSpaceDE w:val="0"/>
        <w:autoSpaceDN w:val="0"/>
        <w:adjustRightInd w:val="0"/>
        <w:ind w:right="-6" w:firstLine="567"/>
        <w:jc w:val="both"/>
        <w:rPr>
          <w:spacing w:val="-6"/>
        </w:rPr>
      </w:pPr>
      <w:r w:rsidRPr="002A5BED">
        <w:rPr>
          <w:bCs/>
          <w:spacing w:val="-6"/>
        </w:rPr>
        <w:t>191060,</w:t>
      </w:r>
      <w:r w:rsidR="005F60E3">
        <w:rPr>
          <w:bCs/>
          <w:spacing w:val="-6"/>
        </w:rPr>
        <w:t xml:space="preserve"> </w:t>
      </w:r>
      <w:r w:rsidRPr="002A5BED">
        <w:rPr>
          <w:bCs/>
          <w:spacing w:val="-6"/>
        </w:rPr>
        <w:t>Смольный,</w:t>
      </w:r>
      <w:r w:rsidR="005F60E3">
        <w:rPr>
          <w:bCs/>
          <w:spacing w:val="-6"/>
        </w:rPr>
        <w:t xml:space="preserve"> </w:t>
      </w:r>
      <w:r w:rsidRPr="002A5BED">
        <w:rPr>
          <w:bCs/>
          <w:spacing w:val="-6"/>
        </w:rPr>
        <w:t>Санкт-Петербург,</w:t>
      </w:r>
      <w:r w:rsidR="005F60E3">
        <w:rPr>
          <w:bCs/>
          <w:spacing w:val="-6"/>
        </w:rPr>
        <w:t xml:space="preserve"> </w:t>
      </w:r>
    </w:p>
    <w:p w:rsidR="009F333E" w:rsidRPr="002A5BED" w:rsidRDefault="009F333E" w:rsidP="00135B0E">
      <w:pPr>
        <w:autoSpaceDE w:val="0"/>
        <w:autoSpaceDN w:val="0"/>
        <w:adjustRightInd w:val="0"/>
        <w:ind w:right="-6" w:firstLine="567"/>
        <w:jc w:val="both"/>
        <w:rPr>
          <w:bCs/>
          <w:spacing w:val="-6"/>
        </w:rPr>
      </w:pPr>
      <w:r w:rsidRPr="002A5BED">
        <w:rPr>
          <w:bCs/>
          <w:spacing w:val="-6"/>
        </w:rPr>
        <w:t>тел.</w:t>
      </w:r>
      <w:r w:rsidR="005F60E3">
        <w:rPr>
          <w:bCs/>
          <w:spacing w:val="-6"/>
        </w:rPr>
        <w:t xml:space="preserve"> </w:t>
      </w:r>
      <w:r w:rsidRPr="002A5BED">
        <w:rPr>
          <w:bCs/>
          <w:spacing w:val="-6"/>
        </w:rPr>
        <w:t>(812)</w:t>
      </w:r>
      <w:r w:rsidR="005F60E3">
        <w:rPr>
          <w:bCs/>
          <w:spacing w:val="-6"/>
        </w:rPr>
        <w:t xml:space="preserve"> </w:t>
      </w:r>
      <w:r w:rsidRPr="002A5BED">
        <w:rPr>
          <w:bCs/>
          <w:spacing w:val="-6"/>
        </w:rPr>
        <w:t>576-</w:t>
      </w:r>
      <w:r w:rsidRPr="009F333E">
        <w:rPr>
          <w:bCs/>
          <w:spacing w:val="-6"/>
        </w:rPr>
        <w:t>62-62</w:t>
      </w:r>
      <w:r w:rsidRPr="002A5BED">
        <w:rPr>
          <w:bCs/>
          <w:spacing w:val="-6"/>
        </w:rPr>
        <w:t>,</w:t>
      </w:r>
      <w:r w:rsidR="005F60E3">
        <w:rPr>
          <w:bCs/>
          <w:spacing w:val="-6"/>
        </w:rPr>
        <w:t xml:space="preserve"> </w:t>
      </w:r>
      <w:r w:rsidRPr="002A5BED">
        <w:rPr>
          <w:bCs/>
          <w:spacing w:val="-6"/>
        </w:rPr>
        <w:t>факс</w:t>
      </w:r>
      <w:r w:rsidR="005F60E3">
        <w:rPr>
          <w:bCs/>
          <w:spacing w:val="-6"/>
        </w:rPr>
        <w:t xml:space="preserve"> </w:t>
      </w:r>
      <w:r w:rsidRPr="002A5BED">
        <w:rPr>
          <w:bCs/>
          <w:spacing w:val="-6"/>
        </w:rPr>
        <w:t>(812)</w:t>
      </w:r>
      <w:r w:rsidR="005F60E3">
        <w:rPr>
          <w:bCs/>
          <w:spacing w:val="-6"/>
        </w:rPr>
        <w:t xml:space="preserve"> </w:t>
      </w:r>
      <w:r w:rsidRPr="002A5BED">
        <w:rPr>
          <w:bCs/>
          <w:spacing w:val="-6"/>
        </w:rPr>
        <w:t>576-</w:t>
      </w:r>
      <w:r w:rsidRPr="009F333E">
        <w:rPr>
          <w:bCs/>
          <w:spacing w:val="-6"/>
        </w:rPr>
        <w:t>62-63</w:t>
      </w:r>
      <w:r w:rsidRPr="002A5BED">
        <w:rPr>
          <w:bCs/>
          <w:spacing w:val="-6"/>
        </w:rPr>
        <w:t>.</w:t>
      </w:r>
    </w:p>
    <w:p w:rsidR="00FB555F" w:rsidRPr="00F64DA3" w:rsidRDefault="009F333E" w:rsidP="00135B0E">
      <w:pPr>
        <w:autoSpaceDE w:val="0"/>
        <w:autoSpaceDN w:val="0"/>
        <w:adjustRightInd w:val="0"/>
        <w:ind w:right="-6" w:firstLine="567"/>
        <w:jc w:val="both"/>
        <w:outlineLvl w:val="1"/>
      </w:pPr>
      <w:r w:rsidRPr="002B7B72">
        <w:t>Информационно-консультативную</w:t>
      </w:r>
      <w:r w:rsidR="005F60E3">
        <w:t xml:space="preserve"> </w:t>
      </w:r>
      <w:r w:rsidRPr="002B7B72">
        <w:t>помощь</w:t>
      </w:r>
      <w:r w:rsidR="005F60E3">
        <w:t xml:space="preserve"> </w:t>
      </w:r>
      <w:r w:rsidRPr="002B7B72">
        <w:t>можно</w:t>
      </w:r>
      <w:r w:rsidR="005F60E3">
        <w:t xml:space="preserve"> </w:t>
      </w:r>
      <w:r w:rsidRPr="002B7B72">
        <w:t>получить</w:t>
      </w:r>
      <w:r w:rsidR="005F60E3">
        <w:t xml:space="preserve"> </w:t>
      </w:r>
      <w:r w:rsidRPr="002B7B72">
        <w:t>в</w:t>
      </w:r>
      <w:r w:rsidR="005F60E3">
        <w:t xml:space="preserve"> </w:t>
      </w:r>
      <w:r w:rsidRPr="002B7B72">
        <w:t>приемной</w:t>
      </w:r>
      <w:r w:rsidR="005F60E3">
        <w:t xml:space="preserve"> </w:t>
      </w:r>
      <w:r w:rsidRPr="002B7B72">
        <w:t>Правительства</w:t>
      </w:r>
      <w:r w:rsidR="005F60E3">
        <w:t xml:space="preserve"> </w:t>
      </w:r>
      <w:r w:rsidRPr="002B7B72">
        <w:t>Санкт-Петербурга</w:t>
      </w:r>
      <w:r w:rsidR="005F60E3">
        <w:t xml:space="preserve"> </w:t>
      </w:r>
      <w:r w:rsidRPr="002B7B72">
        <w:t>или</w:t>
      </w:r>
      <w:r w:rsidR="005F60E3">
        <w:t xml:space="preserve"> </w:t>
      </w:r>
      <w:r w:rsidRPr="002B7B72">
        <w:t>записаться</w:t>
      </w:r>
      <w:r w:rsidR="005F60E3">
        <w:t xml:space="preserve"> </w:t>
      </w:r>
      <w:r w:rsidRPr="002B7B72">
        <w:t>на</w:t>
      </w:r>
      <w:r w:rsidR="005F60E3">
        <w:t xml:space="preserve"> </w:t>
      </w:r>
      <w:r w:rsidRPr="002B7B72">
        <w:t>прием</w:t>
      </w:r>
      <w:r w:rsidR="005F60E3">
        <w:t xml:space="preserve"> </w:t>
      </w:r>
      <w:r w:rsidRPr="002B7B72">
        <w:t>к</w:t>
      </w:r>
      <w:r w:rsidR="005F60E3">
        <w:t xml:space="preserve"> </w:t>
      </w:r>
      <w:r w:rsidRPr="002B7B72">
        <w:t>членам</w:t>
      </w:r>
      <w:r w:rsidR="005F60E3">
        <w:t xml:space="preserve"> </w:t>
      </w:r>
      <w:r w:rsidRPr="002B7B72">
        <w:t>Правительства</w:t>
      </w:r>
      <w:r w:rsidR="005F60E3">
        <w:t xml:space="preserve"> </w:t>
      </w:r>
      <w:r w:rsidRPr="002B7B72">
        <w:t>Санкт-Петербурга</w:t>
      </w:r>
      <w:r w:rsidR="005F60E3">
        <w:t xml:space="preserve"> </w:t>
      </w:r>
      <w:r w:rsidRPr="002B7B72">
        <w:t>по</w:t>
      </w:r>
      <w:r w:rsidR="005F60E3">
        <w:t xml:space="preserve"> </w:t>
      </w:r>
      <w:r w:rsidRPr="002B7B72">
        <w:t>телефону</w:t>
      </w:r>
      <w:r w:rsidR="005F60E3">
        <w:t xml:space="preserve"> </w:t>
      </w:r>
      <w:r w:rsidRPr="002B7B72">
        <w:t>(812)</w:t>
      </w:r>
      <w:r w:rsidR="005F60E3">
        <w:t xml:space="preserve"> </w:t>
      </w:r>
      <w:r w:rsidRPr="002B7B72">
        <w:t>576-60-94</w:t>
      </w:r>
      <w:r w:rsidR="005F60E3">
        <w:t xml:space="preserve"> </w:t>
      </w:r>
      <w:r w:rsidRPr="002B7B72">
        <w:t>с</w:t>
      </w:r>
      <w:r w:rsidR="005F60E3">
        <w:t xml:space="preserve"> </w:t>
      </w:r>
      <w:r w:rsidRPr="002B7B72">
        <w:t>9:00</w:t>
      </w:r>
      <w:r w:rsidR="005F60E3">
        <w:t xml:space="preserve"> </w:t>
      </w:r>
      <w:r w:rsidRPr="002B7B72">
        <w:t>до</w:t>
      </w:r>
      <w:r w:rsidR="005F60E3">
        <w:t xml:space="preserve"> </w:t>
      </w:r>
      <w:r w:rsidRPr="002B7B72">
        <w:t>18:00</w:t>
      </w:r>
      <w:r w:rsidR="005F60E3">
        <w:t xml:space="preserve"> </w:t>
      </w:r>
      <w:r w:rsidRPr="002B7B72">
        <w:t>по</w:t>
      </w:r>
      <w:r w:rsidR="005F60E3">
        <w:t xml:space="preserve"> </w:t>
      </w:r>
      <w:r w:rsidRPr="002B7B72">
        <w:t>рабочим</w:t>
      </w:r>
      <w:r w:rsidR="005F60E3">
        <w:t xml:space="preserve"> </w:t>
      </w:r>
      <w:r w:rsidRPr="002B7B72">
        <w:t>дням.</w:t>
      </w:r>
    </w:p>
    <w:p w:rsidR="00135B0E" w:rsidRDefault="00135B0E">
      <w:pPr>
        <w:rPr>
          <w:sz w:val="20"/>
          <w:szCs w:val="20"/>
        </w:rPr>
      </w:pPr>
    </w:p>
    <w:p w:rsidR="00842494" w:rsidRDefault="00842494">
      <w:pPr>
        <w:rPr>
          <w:sz w:val="20"/>
          <w:szCs w:val="20"/>
        </w:rPr>
      </w:pPr>
    </w:p>
    <w:p w:rsidR="00842494" w:rsidRDefault="00842494">
      <w:pPr>
        <w:rPr>
          <w:sz w:val="20"/>
          <w:szCs w:val="20"/>
        </w:rPr>
      </w:pPr>
    </w:p>
    <w:p w:rsidR="00842494" w:rsidRDefault="00842494">
      <w:pPr>
        <w:rPr>
          <w:sz w:val="20"/>
          <w:szCs w:val="20"/>
        </w:rPr>
      </w:pPr>
    </w:p>
    <w:p w:rsidR="00842494" w:rsidRDefault="00842494">
      <w:pPr>
        <w:rPr>
          <w:sz w:val="20"/>
          <w:szCs w:val="20"/>
        </w:rPr>
      </w:pPr>
    </w:p>
    <w:p w:rsidR="00842494" w:rsidRDefault="00842494">
      <w:pPr>
        <w:rPr>
          <w:sz w:val="20"/>
          <w:szCs w:val="20"/>
        </w:rPr>
      </w:pPr>
    </w:p>
    <w:p w:rsidR="00842494" w:rsidRDefault="00842494">
      <w:pPr>
        <w:rPr>
          <w:sz w:val="20"/>
          <w:szCs w:val="20"/>
        </w:rPr>
      </w:pPr>
    </w:p>
    <w:p w:rsidR="00842494" w:rsidRDefault="00842494">
      <w:pPr>
        <w:rPr>
          <w:sz w:val="20"/>
          <w:szCs w:val="20"/>
        </w:rPr>
      </w:pPr>
    </w:p>
    <w:p w:rsidR="00842494" w:rsidRDefault="00842494">
      <w:pPr>
        <w:rPr>
          <w:sz w:val="20"/>
          <w:szCs w:val="20"/>
        </w:rPr>
      </w:pPr>
    </w:p>
    <w:p w:rsidR="00842494" w:rsidRDefault="00842494">
      <w:pPr>
        <w:rPr>
          <w:sz w:val="20"/>
          <w:szCs w:val="20"/>
        </w:rPr>
      </w:pPr>
    </w:p>
    <w:p w:rsidR="00842494" w:rsidRDefault="00842494">
      <w:pPr>
        <w:rPr>
          <w:sz w:val="20"/>
          <w:szCs w:val="20"/>
        </w:rPr>
      </w:pPr>
    </w:p>
    <w:p w:rsidR="00842494" w:rsidRDefault="00842494">
      <w:pPr>
        <w:rPr>
          <w:sz w:val="20"/>
          <w:szCs w:val="20"/>
        </w:rPr>
      </w:pPr>
    </w:p>
    <w:p w:rsidR="00842494" w:rsidRDefault="0084249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42494" w:rsidRDefault="00842494">
      <w:pPr>
        <w:rPr>
          <w:sz w:val="20"/>
          <w:szCs w:val="20"/>
        </w:rPr>
      </w:pPr>
    </w:p>
    <w:p w:rsidR="00842494" w:rsidRPr="00071F86" w:rsidRDefault="00842494" w:rsidP="00842494">
      <w:pPr>
        <w:ind w:right="-2" w:firstLine="709"/>
        <w:jc w:val="right"/>
        <w:rPr>
          <w:sz w:val="20"/>
          <w:szCs w:val="20"/>
        </w:rPr>
      </w:pPr>
      <w:r>
        <w:rPr>
          <w:sz w:val="20"/>
          <w:szCs w:val="20"/>
        </w:rPr>
        <w:t>ПР</w:t>
      </w:r>
      <w:r w:rsidRPr="00071F86">
        <w:rPr>
          <w:sz w:val="20"/>
          <w:szCs w:val="20"/>
        </w:rPr>
        <w:t>ИЛОЖЕНИЕ № 1</w:t>
      </w:r>
    </w:p>
    <w:p w:rsidR="00F15D38" w:rsidRPr="00F15D38" w:rsidRDefault="00F15D38" w:rsidP="00F15D38">
      <w:pPr>
        <w:tabs>
          <w:tab w:val="left" w:pos="9354"/>
        </w:tabs>
        <w:ind w:right="-6" w:firstLine="567"/>
        <w:jc w:val="right"/>
      </w:pPr>
      <w:r w:rsidRPr="00F15D38">
        <w:t xml:space="preserve">К административному регламенту </w:t>
      </w:r>
    </w:p>
    <w:p w:rsidR="00F15D38" w:rsidRPr="00F15D38" w:rsidRDefault="00F15D38" w:rsidP="00F15D38">
      <w:pPr>
        <w:ind w:right="-2"/>
        <w:jc w:val="right"/>
      </w:pPr>
      <w:r w:rsidRPr="00F15D38">
        <w:t>по предоставлению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выдаче предварительного разрешения органа опеки и попечительства на совершение сделок с имуществом подопечных</w:t>
      </w:r>
    </w:p>
    <w:p w:rsidR="00842494" w:rsidRDefault="00842494" w:rsidP="00842494">
      <w:pPr>
        <w:ind w:right="-2"/>
        <w:jc w:val="right"/>
        <w:rPr>
          <w:sz w:val="20"/>
          <w:szCs w:val="20"/>
        </w:rPr>
      </w:pPr>
    </w:p>
    <w:p w:rsidR="00842494" w:rsidRPr="00D21948" w:rsidRDefault="00842494" w:rsidP="00842494">
      <w:pPr>
        <w:ind w:right="-2"/>
        <w:jc w:val="center"/>
        <w:rPr>
          <w:sz w:val="20"/>
          <w:szCs w:val="20"/>
        </w:rPr>
      </w:pPr>
      <w:r w:rsidRPr="00D21948">
        <w:rPr>
          <w:b/>
          <w:sz w:val="20"/>
          <w:szCs w:val="20"/>
        </w:rPr>
        <w:t>БЛОК-СХЕМА</w:t>
      </w:r>
    </w:p>
    <w:p w:rsidR="00842494" w:rsidRPr="00D21948" w:rsidRDefault="007E574A" w:rsidP="00842494">
      <w:pPr>
        <w:ind w:right="-2" w:firstLine="709"/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26" style="position:absolute;left:0;text-align:left;margin-left:162pt;margin-top:6.25pt;width:108pt;height:27pt;z-index:251643904">
            <v:textbox style="mso-next-textbox:#_x0000_s1026">
              <w:txbxContent>
                <w:p w:rsidR="00EF6CEF" w:rsidRPr="00D63F25" w:rsidRDefault="00EF6CEF" w:rsidP="00842494">
                  <w:pPr>
                    <w:jc w:val="center"/>
                    <w:rPr>
                      <w:sz w:val="20"/>
                      <w:szCs w:val="20"/>
                    </w:rPr>
                  </w:pPr>
                  <w:r w:rsidRPr="00D63F25">
                    <w:rPr>
                      <w:sz w:val="20"/>
                      <w:szCs w:val="20"/>
                    </w:rPr>
                    <w:t>Заявитель</w:t>
                  </w:r>
                </w:p>
              </w:txbxContent>
            </v:textbox>
          </v:oval>
        </w:pict>
      </w:r>
    </w:p>
    <w:p w:rsidR="00842494" w:rsidRPr="00A118B4" w:rsidRDefault="00842494" w:rsidP="00842494">
      <w:pPr>
        <w:ind w:right="-2" w:firstLine="709"/>
        <w:rPr>
          <w:sz w:val="20"/>
          <w:szCs w:val="20"/>
          <w:highlight w:val="yellow"/>
        </w:rPr>
      </w:pPr>
    </w:p>
    <w:p w:rsidR="00842494" w:rsidRPr="00A118B4" w:rsidRDefault="007E574A" w:rsidP="00842494">
      <w:pPr>
        <w:ind w:right="-2" w:firstLine="709"/>
        <w:rPr>
          <w:sz w:val="20"/>
          <w:szCs w:val="20"/>
          <w:highlight w:val="yellow"/>
        </w:rPr>
      </w:pPr>
      <w:r w:rsidRPr="007E574A">
        <w:rPr>
          <w:noProof/>
          <w:sz w:val="20"/>
          <w:szCs w:val="20"/>
          <w:highlight w:val="yellow"/>
        </w:rPr>
        <w:pict>
          <v:line id="_x0000_s1027" style="position:absolute;left:0;text-align:left;z-index:251644928" from="261pt,5.25pt" to="324pt,37.05pt">
            <v:stroke endarrow="block"/>
          </v:line>
        </w:pict>
      </w:r>
      <w:r w:rsidRPr="007E574A">
        <w:rPr>
          <w:noProof/>
          <w:sz w:val="20"/>
          <w:szCs w:val="20"/>
          <w:highlight w:val="yellow"/>
        </w:rPr>
        <w:pict>
          <v:line id="_x0000_s1028" style="position:absolute;left:0;text-align:left;flip:x;z-index:251645952" from="108pt,5.25pt" to="171pt,41.25pt">
            <v:stroke endarrow="block"/>
          </v:line>
        </w:pict>
      </w:r>
    </w:p>
    <w:p w:rsidR="00842494" w:rsidRPr="00A118B4" w:rsidRDefault="007E574A" w:rsidP="00842494">
      <w:pPr>
        <w:ind w:right="-2" w:firstLine="709"/>
        <w:rPr>
          <w:sz w:val="20"/>
          <w:szCs w:val="20"/>
          <w:highlight w:val="yellow"/>
        </w:rPr>
      </w:pPr>
      <w:r w:rsidRPr="007E574A">
        <w:rPr>
          <w:noProof/>
          <w:sz w:val="20"/>
          <w:szCs w:val="20"/>
          <w:highlight w:val="yellow"/>
        </w:rPr>
        <w:pict>
          <v:rect id="_x0000_s1029" style="position:absolute;left:0;text-align:left;margin-left:2in;margin-top:3.9pt;width:135pt;height:36pt;z-index:251646976" filled="f" stroked="f">
            <v:textbox style="mso-next-textbox:#_x0000_s1029">
              <w:txbxContent>
                <w:p w:rsidR="00EF6CEF" w:rsidRPr="00D63F25" w:rsidRDefault="00EF6CEF" w:rsidP="00842494">
                  <w:pPr>
                    <w:rPr>
                      <w:sz w:val="20"/>
                      <w:szCs w:val="20"/>
                    </w:rPr>
                  </w:pPr>
                  <w:r w:rsidRPr="00D63F25">
                    <w:rPr>
                      <w:sz w:val="20"/>
                      <w:szCs w:val="20"/>
                    </w:rPr>
                    <w:t xml:space="preserve">направление заявления </w:t>
                  </w:r>
                  <w:r w:rsidRPr="00D63F25">
                    <w:rPr>
                      <w:sz w:val="20"/>
                      <w:szCs w:val="20"/>
                    </w:rPr>
                    <w:br/>
                    <w:t>и комплекта документов</w:t>
                  </w:r>
                </w:p>
              </w:txbxContent>
            </v:textbox>
          </v:rect>
        </w:pict>
      </w:r>
    </w:p>
    <w:p w:rsidR="00842494" w:rsidRPr="00A118B4" w:rsidRDefault="00842494" w:rsidP="00842494">
      <w:pPr>
        <w:ind w:right="-2" w:firstLine="709"/>
        <w:rPr>
          <w:sz w:val="20"/>
          <w:szCs w:val="20"/>
          <w:highlight w:val="yellow"/>
        </w:rPr>
      </w:pPr>
    </w:p>
    <w:p w:rsidR="00842494" w:rsidRPr="00A118B4" w:rsidRDefault="007E574A" w:rsidP="00842494">
      <w:pPr>
        <w:ind w:right="-2" w:firstLine="709"/>
        <w:rPr>
          <w:sz w:val="20"/>
          <w:szCs w:val="20"/>
          <w:highlight w:val="yellow"/>
        </w:rPr>
      </w:pPr>
      <w:r w:rsidRPr="007E574A">
        <w:rPr>
          <w:noProof/>
          <w:sz w:val="20"/>
          <w:szCs w:val="20"/>
          <w:highlight w:val="yellow"/>
        </w:rPr>
        <w:pict>
          <v:oval id="_x0000_s1045" style="position:absolute;left:0;text-align:left;margin-left:240.45pt;margin-top:6.75pt;width:225pt;height:71.25pt;z-index:251663360">
            <v:textbox style="mso-next-textbox:#_x0000_s1045">
              <w:txbxContent>
                <w:p w:rsidR="00EF6CEF" w:rsidRPr="00D63F25" w:rsidRDefault="00EF6CEF" w:rsidP="00842494">
                  <w:pPr>
                    <w:jc w:val="center"/>
                    <w:rPr>
                      <w:sz w:val="20"/>
                      <w:szCs w:val="20"/>
                    </w:rPr>
                  </w:pPr>
                  <w:r w:rsidRPr="00D63F25">
                    <w:rPr>
                      <w:sz w:val="20"/>
                      <w:szCs w:val="20"/>
                    </w:rPr>
                    <w:t>Многофункциональный центр предоставления государственных услуг (далее – МФЦ)</w:t>
                  </w:r>
                </w:p>
              </w:txbxContent>
            </v:textbox>
          </v:oval>
        </w:pict>
      </w:r>
    </w:p>
    <w:p w:rsidR="00842494" w:rsidRPr="00A118B4" w:rsidRDefault="007E574A" w:rsidP="00842494">
      <w:pPr>
        <w:ind w:right="-2" w:firstLine="709"/>
        <w:rPr>
          <w:sz w:val="20"/>
          <w:szCs w:val="20"/>
          <w:highlight w:val="yellow"/>
        </w:rPr>
      </w:pPr>
      <w:r w:rsidRPr="007E574A">
        <w:rPr>
          <w:noProof/>
          <w:sz w:val="20"/>
          <w:szCs w:val="20"/>
          <w:highlight w:val="yellow"/>
        </w:rPr>
        <w:pict>
          <v:oval id="_x0000_s1030" style="position:absolute;left:0;text-align:left;margin-left:-27pt;margin-top:-.15pt;width:225pt;height:70.85pt;z-index:251648000">
            <v:textbox style="mso-next-textbox:#_x0000_s1030">
              <w:txbxContent>
                <w:p w:rsidR="00EF6CEF" w:rsidRPr="00D63F25" w:rsidRDefault="00EF6CEF" w:rsidP="0084249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Органы местного самоуправления</w:t>
                  </w:r>
                  <w:r w:rsidRPr="00D63F25">
                    <w:rPr>
                      <w:sz w:val="20"/>
                      <w:szCs w:val="20"/>
                    </w:rPr>
                    <w:t xml:space="preserve"> </w:t>
                  </w:r>
                  <w:r w:rsidRPr="00D63F25">
                    <w:rPr>
                      <w:sz w:val="20"/>
                      <w:szCs w:val="20"/>
                    </w:rPr>
                    <w:br/>
                    <w:t>Санкт-Петербурга</w:t>
                  </w:r>
                  <w:r w:rsidRPr="00D63F25">
                    <w:rPr>
                      <w:sz w:val="20"/>
                      <w:szCs w:val="20"/>
                    </w:rPr>
                    <w:br/>
                  </w:r>
                </w:p>
                <w:p w:rsidR="00EF6CEF" w:rsidRPr="00585077" w:rsidRDefault="00EF6CEF" w:rsidP="00842494">
                  <w:pPr>
                    <w:rPr>
                      <w:szCs w:val="22"/>
                    </w:rPr>
                  </w:pPr>
                </w:p>
              </w:txbxContent>
            </v:textbox>
          </v:oval>
        </w:pict>
      </w:r>
    </w:p>
    <w:p w:rsidR="00842494" w:rsidRPr="00A118B4" w:rsidRDefault="00842494" w:rsidP="00842494">
      <w:pPr>
        <w:ind w:right="-2" w:firstLine="709"/>
        <w:rPr>
          <w:sz w:val="20"/>
          <w:szCs w:val="20"/>
          <w:highlight w:val="yellow"/>
        </w:rPr>
      </w:pPr>
    </w:p>
    <w:p w:rsidR="00842494" w:rsidRPr="00A118B4" w:rsidRDefault="00842494" w:rsidP="00842494">
      <w:pPr>
        <w:ind w:right="-2" w:firstLine="709"/>
        <w:rPr>
          <w:sz w:val="20"/>
          <w:szCs w:val="20"/>
          <w:highlight w:val="yellow"/>
        </w:rPr>
      </w:pPr>
    </w:p>
    <w:p w:rsidR="00842494" w:rsidRPr="00A118B4" w:rsidRDefault="00842494" w:rsidP="00842494">
      <w:pPr>
        <w:ind w:right="-2" w:firstLine="709"/>
        <w:rPr>
          <w:sz w:val="20"/>
          <w:szCs w:val="20"/>
          <w:highlight w:val="yellow"/>
        </w:rPr>
      </w:pPr>
    </w:p>
    <w:p w:rsidR="00842494" w:rsidRPr="00A118B4" w:rsidRDefault="007E574A" w:rsidP="00842494">
      <w:pPr>
        <w:ind w:right="-2" w:firstLine="709"/>
        <w:rPr>
          <w:sz w:val="20"/>
          <w:szCs w:val="20"/>
          <w:highlight w:val="yellow"/>
        </w:rPr>
      </w:pPr>
      <w:r>
        <w:rPr>
          <w:noProof/>
          <w:sz w:val="20"/>
          <w:szCs w:val="20"/>
        </w:rPr>
        <w:pict>
          <v:line id="_x0000_s1049" style="position:absolute;left:0;text-align:left;z-index:251667456" from="-9.3pt,8.35pt" to="-9.3pt,30.05pt"/>
        </w:pict>
      </w:r>
      <w:r w:rsidRPr="007E574A">
        <w:rPr>
          <w:noProof/>
          <w:sz w:val="20"/>
          <w:szCs w:val="20"/>
          <w:highlight w:val="yellow"/>
        </w:rPr>
        <w:pict>
          <v:line id="_x0000_s1032" style="position:absolute;left:0;text-align:left;z-index:251650048" from="270pt,7.2pt" to="270pt,34.2pt"/>
        </w:pict>
      </w:r>
      <w:r w:rsidRPr="007E574A">
        <w:rPr>
          <w:noProof/>
          <w:sz w:val="20"/>
          <w:szCs w:val="20"/>
          <w:highlight w:val="yellow"/>
        </w:rPr>
        <w:pict>
          <v:line id="_x0000_s1031" style="position:absolute;left:0;text-align:left;z-index:251649024" from="441pt,7.2pt" to="441pt,43.2pt"/>
        </w:pict>
      </w:r>
    </w:p>
    <w:p w:rsidR="00842494" w:rsidRPr="00A118B4" w:rsidRDefault="00842494" w:rsidP="00842494">
      <w:pPr>
        <w:ind w:right="-2" w:firstLine="709"/>
        <w:rPr>
          <w:sz w:val="20"/>
          <w:szCs w:val="20"/>
          <w:highlight w:val="yellow"/>
        </w:rPr>
      </w:pPr>
    </w:p>
    <w:p w:rsidR="00842494" w:rsidRPr="00A118B4" w:rsidRDefault="007E574A" w:rsidP="00842494">
      <w:pPr>
        <w:ind w:right="-2" w:firstLine="709"/>
        <w:rPr>
          <w:sz w:val="20"/>
          <w:szCs w:val="20"/>
          <w:highlight w:val="yellow"/>
        </w:rPr>
      </w:pPr>
      <w:r w:rsidRPr="007E574A">
        <w:rPr>
          <w:noProof/>
          <w:sz w:val="20"/>
          <w:szCs w:val="20"/>
          <w:highlight w:val="yellow"/>
        </w:rPr>
        <w:pict>
          <v:rect id="_x0000_s1036" style="position:absolute;left:0;text-align:left;margin-left:396pt;margin-top:7.05pt;width:69.45pt;height:148.35pt;z-index:251654144">
            <v:textbox style="mso-next-textbox:#_x0000_s1036" inset=".5mm,,.5mm">
              <w:txbxContent>
                <w:p w:rsidR="00EF6CEF" w:rsidRDefault="00EF6CEF" w:rsidP="00842494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DD2283">
                    <w:rPr>
                      <w:sz w:val="20"/>
                      <w:szCs w:val="20"/>
                    </w:rPr>
                    <w:t>Информирова</w:t>
                  </w:r>
                  <w:proofErr w:type="spellEnd"/>
                </w:p>
                <w:p w:rsidR="00EF6CEF" w:rsidRPr="00DD2283" w:rsidRDefault="00EF6CEF" w:rsidP="00842494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DD2283">
                    <w:rPr>
                      <w:sz w:val="20"/>
                      <w:szCs w:val="20"/>
                    </w:rPr>
                    <w:t>ние</w:t>
                  </w:r>
                  <w:proofErr w:type="spellEnd"/>
                  <w:r w:rsidRPr="00DD2283">
                    <w:rPr>
                      <w:sz w:val="20"/>
                      <w:szCs w:val="20"/>
                    </w:rPr>
                    <w:t xml:space="preserve"> заявителя </w:t>
                  </w:r>
                </w:p>
                <w:p w:rsidR="00EF6CEF" w:rsidRDefault="00EF6CEF" w:rsidP="00842494">
                  <w:pPr>
                    <w:jc w:val="center"/>
                    <w:rPr>
                      <w:sz w:val="20"/>
                      <w:szCs w:val="20"/>
                    </w:rPr>
                  </w:pPr>
                  <w:r w:rsidRPr="00DD2283">
                    <w:rPr>
                      <w:sz w:val="20"/>
                      <w:szCs w:val="20"/>
                    </w:rPr>
                    <w:t xml:space="preserve">о результатах </w:t>
                  </w:r>
                  <w:proofErr w:type="spellStart"/>
                  <w:r w:rsidRPr="00DD2283">
                    <w:rPr>
                      <w:sz w:val="20"/>
                      <w:szCs w:val="20"/>
                    </w:rPr>
                    <w:t>предоставле</w:t>
                  </w:r>
                  <w:proofErr w:type="spellEnd"/>
                </w:p>
                <w:p w:rsidR="00EF6CEF" w:rsidRDefault="00EF6CEF" w:rsidP="00842494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DD2283">
                    <w:rPr>
                      <w:sz w:val="20"/>
                      <w:szCs w:val="20"/>
                    </w:rPr>
                    <w:t>ния</w:t>
                  </w:r>
                  <w:proofErr w:type="spellEnd"/>
                  <w:r w:rsidRPr="00DD2283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D2283">
                    <w:rPr>
                      <w:sz w:val="20"/>
                      <w:szCs w:val="20"/>
                    </w:rPr>
                    <w:t>государствен</w:t>
                  </w:r>
                  <w:proofErr w:type="spellEnd"/>
                </w:p>
                <w:p w:rsidR="00EF6CEF" w:rsidRPr="00DE0CCE" w:rsidRDefault="00EF6CEF" w:rsidP="00842494">
                  <w:pPr>
                    <w:jc w:val="center"/>
                    <w:rPr>
                      <w:sz w:val="20"/>
                      <w:szCs w:val="20"/>
                    </w:rPr>
                  </w:pPr>
                  <w:r w:rsidRPr="00DD2283">
                    <w:rPr>
                      <w:sz w:val="20"/>
                      <w:szCs w:val="20"/>
                    </w:rPr>
                    <w:t xml:space="preserve">ной </w:t>
                  </w:r>
                  <w:r w:rsidRPr="00DE0CCE">
                    <w:rPr>
                      <w:sz w:val="20"/>
                      <w:szCs w:val="20"/>
                    </w:rPr>
                    <w:t>услуги</w:t>
                  </w:r>
                </w:p>
                <w:p w:rsidR="00EF6CEF" w:rsidRPr="00DD2283" w:rsidRDefault="00EF6CEF" w:rsidP="00842494">
                  <w:pPr>
                    <w:jc w:val="center"/>
                    <w:rPr>
                      <w:sz w:val="20"/>
                      <w:szCs w:val="20"/>
                    </w:rPr>
                  </w:pPr>
                  <w:r w:rsidRPr="00DE0CCE"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один</w:t>
                  </w:r>
                  <w:r w:rsidRPr="00DE0CCE">
                    <w:rPr>
                      <w:sz w:val="20"/>
                      <w:szCs w:val="20"/>
                    </w:rPr>
                    <w:t xml:space="preserve"> день)</w:t>
                  </w:r>
                </w:p>
              </w:txbxContent>
            </v:textbox>
          </v:rect>
        </w:pict>
      </w:r>
      <w:r w:rsidRPr="007E574A">
        <w:rPr>
          <w:noProof/>
          <w:sz w:val="20"/>
          <w:szCs w:val="20"/>
          <w:highlight w:val="yellow"/>
        </w:rPr>
        <w:pict>
          <v:rect id="_x0000_s1037" style="position:absolute;left:0;text-align:left;margin-left:315pt;margin-top:7.05pt;width:1in;height:88.05pt;z-index:251655168">
            <v:textbox style="mso-next-textbox:#_x0000_s1037" inset="1.5mm,,1.5mm">
              <w:txbxContent>
                <w:p w:rsidR="00EF6CEF" w:rsidRPr="00DD2283" w:rsidRDefault="00EF6CEF" w:rsidP="00842494">
                  <w:pPr>
                    <w:jc w:val="center"/>
                    <w:rPr>
                      <w:sz w:val="20"/>
                      <w:szCs w:val="20"/>
                    </w:rPr>
                  </w:pPr>
                  <w:r w:rsidRPr="00DD2283">
                    <w:rPr>
                      <w:sz w:val="20"/>
                      <w:szCs w:val="20"/>
                    </w:rPr>
                    <w:t xml:space="preserve">Прием документов </w:t>
                  </w:r>
                </w:p>
                <w:p w:rsidR="00EF6CEF" w:rsidRPr="00DD2283" w:rsidRDefault="00EF6CEF" w:rsidP="00842494">
                  <w:pPr>
                    <w:jc w:val="center"/>
                    <w:rPr>
                      <w:sz w:val="20"/>
                      <w:szCs w:val="20"/>
                    </w:rPr>
                  </w:pPr>
                  <w:r w:rsidRPr="00DD2283">
                    <w:rPr>
                      <w:sz w:val="20"/>
                      <w:szCs w:val="20"/>
                    </w:rPr>
                    <w:t xml:space="preserve">от заявителя </w:t>
                  </w:r>
                </w:p>
                <w:p w:rsidR="00EF6CEF" w:rsidRDefault="00EF6CEF" w:rsidP="00842494">
                  <w:pPr>
                    <w:jc w:val="center"/>
                    <w:rPr>
                      <w:sz w:val="20"/>
                      <w:szCs w:val="20"/>
                    </w:rPr>
                  </w:pPr>
                  <w:r w:rsidRPr="00DD2283">
                    <w:rPr>
                      <w:sz w:val="20"/>
                      <w:szCs w:val="20"/>
                    </w:rPr>
                    <w:t>и их регистрация</w:t>
                  </w:r>
                </w:p>
                <w:p w:rsidR="00EF6CEF" w:rsidRPr="00DD2283" w:rsidRDefault="00EF6CEF" w:rsidP="0084249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(один день)</w:t>
                  </w:r>
                </w:p>
              </w:txbxContent>
            </v:textbox>
          </v:rect>
        </w:pict>
      </w:r>
      <w:r w:rsidRPr="007E574A">
        <w:rPr>
          <w:noProof/>
          <w:sz w:val="20"/>
          <w:szCs w:val="20"/>
          <w:highlight w:val="yellow"/>
        </w:rPr>
        <w:pict>
          <v:rect id="_x0000_s1038" style="position:absolute;left:0;text-align:left;margin-left:225pt;margin-top:7.05pt;width:81pt;height:215.5pt;z-index:251656192">
            <v:textbox style="mso-next-textbox:#_x0000_s1038" inset="1.5mm,,1.5mm">
              <w:txbxContent>
                <w:p w:rsidR="00EF6CEF" w:rsidRPr="00DE0CCE" w:rsidRDefault="00EF6CEF" w:rsidP="00842494">
                  <w:pPr>
                    <w:jc w:val="center"/>
                    <w:rPr>
                      <w:sz w:val="20"/>
                      <w:szCs w:val="20"/>
                    </w:rPr>
                  </w:pPr>
                  <w:r w:rsidRPr="00DD2283">
                    <w:rPr>
                      <w:sz w:val="20"/>
                      <w:szCs w:val="20"/>
                    </w:rPr>
                    <w:t xml:space="preserve">Формирование комплекта документов заявителя и передача комплекта документов </w:t>
                  </w:r>
                  <w:r w:rsidRPr="00DE0CCE">
                    <w:rPr>
                      <w:sz w:val="20"/>
                      <w:szCs w:val="20"/>
                    </w:rPr>
                    <w:t xml:space="preserve">заявителя </w:t>
                  </w:r>
                </w:p>
                <w:p w:rsidR="00EF6CEF" w:rsidRPr="00DE0CCE" w:rsidRDefault="00EF6CEF" w:rsidP="00842494">
                  <w:pPr>
                    <w:jc w:val="center"/>
                    <w:rPr>
                      <w:sz w:val="20"/>
                      <w:szCs w:val="20"/>
                    </w:rPr>
                  </w:pPr>
                  <w:r w:rsidRPr="00DE0CCE">
                    <w:rPr>
                      <w:sz w:val="20"/>
                      <w:szCs w:val="20"/>
                    </w:rPr>
                    <w:t xml:space="preserve">в </w:t>
                  </w:r>
                  <w:r>
                    <w:rPr>
                      <w:sz w:val="20"/>
                      <w:szCs w:val="20"/>
                    </w:rPr>
                    <w:t>органы местного самоуправления</w:t>
                  </w:r>
                </w:p>
                <w:p w:rsidR="00EF6CEF" w:rsidRPr="00DD2283" w:rsidRDefault="00EF6CEF" w:rsidP="00842494">
                  <w:pPr>
                    <w:jc w:val="center"/>
                    <w:rPr>
                      <w:sz w:val="20"/>
                      <w:szCs w:val="20"/>
                    </w:rPr>
                  </w:pPr>
                  <w:r w:rsidRPr="00DE0CCE">
                    <w:rPr>
                      <w:sz w:val="20"/>
                      <w:szCs w:val="20"/>
                    </w:rPr>
                    <w:t xml:space="preserve">(в электронном виде -  </w:t>
                  </w:r>
                  <w:r>
                    <w:rPr>
                      <w:sz w:val="20"/>
                      <w:szCs w:val="20"/>
                    </w:rPr>
                    <w:t>один</w:t>
                  </w:r>
                  <w:r w:rsidRPr="00DE0CCE">
                    <w:rPr>
                      <w:sz w:val="20"/>
                      <w:szCs w:val="20"/>
                    </w:rPr>
                    <w:t xml:space="preserve"> день, на бумажных носителях </w:t>
                  </w:r>
                  <w:r>
                    <w:rPr>
                      <w:sz w:val="20"/>
                      <w:szCs w:val="20"/>
                    </w:rPr>
                    <w:t>два</w:t>
                  </w:r>
                  <w:r w:rsidRPr="00DE0CCE">
                    <w:rPr>
                      <w:sz w:val="20"/>
                      <w:szCs w:val="20"/>
                    </w:rPr>
                    <w:t xml:space="preserve"> дня)</w:t>
                  </w:r>
                </w:p>
              </w:txbxContent>
            </v:textbox>
          </v:rect>
        </w:pict>
      </w:r>
      <w:r w:rsidRPr="007E574A">
        <w:rPr>
          <w:noProof/>
          <w:sz w:val="20"/>
          <w:szCs w:val="20"/>
          <w:highlight w:val="yellow"/>
        </w:rPr>
        <w:pict>
          <v:line id="_x0000_s1033" style="position:absolute;left:0;text-align:left;z-index:251651072" from="351pt,9.75pt" to="351pt,27.75pt"/>
        </w:pict>
      </w:r>
      <w:r w:rsidRPr="007E574A">
        <w:rPr>
          <w:noProof/>
          <w:sz w:val="20"/>
          <w:szCs w:val="20"/>
          <w:highlight w:val="yellow"/>
        </w:rPr>
        <w:pict>
          <v:line id="_x0000_s1034" style="position:absolute;left:0;text-align:left;z-index:251652096" from="18pt,9.75pt" to="18pt,27.75pt"/>
        </w:pict>
      </w:r>
      <w:r w:rsidRPr="007E574A">
        <w:rPr>
          <w:noProof/>
          <w:sz w:val="20"/>
          <w:szCs w:val="20"/>
          <w:highlight w:val="yellow"/>
        </w:rPr>
        <w:pict>
          <v:rect id="_x0000_s1035" style="position:absolute;left:0;text-align:left;margin-left:-18pt;margin-top:7.05pt;width:223.95pt;height:34.05pt;z-index:251653120">
            <v:textbox style="mso-next-textbox:#_x0000_s1035">
              <w:txbxContent>
                <w:p w:rsidR="00EF6CEF" w:rsidRPr="00D63F25" w:rsidRDefault="00EF6CEF" w:rsidP="00842494">
                  <w:pPr>
                    <w:jc w:val="center"/>
                    <w:rPr>
                      <w:sz w:val="20"/>
                      <w:szCs w:val="20"/>
                    </w:rPr>
                  </w:pPr>
                  <w:r w:rsidRPr="00FD495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Прием заявления и комплекта документов </w:t>
                  </w:r>
                  <w:r w:rsidRPr="00FD495D">
                    <w:rPr>
                      <w:rFonts w:eastAsia="Calibri"/>
                      <w:sz w:val="20"/>
                      <w:szCs w:val="20"/>
                      <w:lang w:eastAsia="en-US"/>
                    </w:rPr>
                    <w:br/>
                    <w:t>от заявителей и МФЦ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(в течение двух дней)</w:t>
                  </w:r>
                </w:p>
              </w:txbxContent>
            </v:textbox>
          </v:rect>
        </w:pict>
      </w:r>
    </w:p>
    <w:p w:rsidR="00842494" w:rsidRPr="00A118B4" w:rsidRDefault="00842494" w:rsidP="00842494">
      <w:pPr>
        <w:ind w:right="-2" w:firstLine="709"/>
        <w:rPr>
          <w:sz w:val="20"/>
          <w:szCs w:val="20"/>
          <w:highlight w:val="yellow"/>
        </w:rPr>
      </w:pPr>
    </w:p>
    <w:p w:rsidR="00842494" w:rsidRPr="00A118B4" w:rsidRDefault="007E574A" w:rsidP="00842494">
      <w:pPr>
        <w:ind w:right="-2" w:firstLine="709"/>
        <w:rPr>
          <w:sz w:val="20"/>
          <w:szCs w:val="20"/>
          <w:highlight w:val="yellow"/>
        </w:rPr>
      </w:pPr>
      <w:r w:rsidRPr="007E574A">
        <w:rPr>
          <w:noProof/>
          <w:sz w:val="20"/>
          <w:szCs w:val="20"/>
          <w:highlight w:val="yellow"/>
        </w:rPr>
        <w:pict>
          <v:line id="_x0000_s1040" style="position:absolute;left:0;text-align:left;flip:x;z-index:251658240" from="205.95pt,4.35pt" to="225pt,4.35pt">
            <v:stroke endarrow="block"/>
          </v:line>
        </w:pict>
      </w:r>
      <w:r w:rsidRPr="007E574A">
        <w:rPr>
          <w:noProof/>
          <w:sz w:val="20"/>
          <w:szCs w:val="20"/>
          <w:highlight w:val="yellow"/>
        </w:rPr>
        <w:pict>
          <v:line id="_x0000_s1039" style="position:absolute;left:0;text-align:left;flip:x;z-index:251657216" from="306pt,4.35pt" to="315pt,4.35pt">
            <v:stroke endarrow="block"/>
          </v:line>
        </w:pict>
      </w:r>
    </w:p>
    <w:p w:rsidR="00842494" w:rsidRPr="00A118B4" w:rsidRDefault="007E574A" w:rsidP="00842494">
      <w:pPr>
        <w:ind w:right="-2" w:firstLine="709"/>
        <w:rPr>
          <w:sz w:val="20"/>
          <w:szCs w:val="20"/>
          <w:highlight w:val="yellow"/>
        </w:rPr>
      </w:pPr>
      <w:r w:rsidRPr="007E574A">
        <w:rPr>
          <w:noProof/>
          <w:sz w:val="20"/>
          <w:szCs w:val="20"/>
          <w:highlight w:val="yellow"/>
        </w:rPr>
        <w:pict>
          <v:line id="_x0000_s1042" style="position:absolute;left:0;text-align:left;z-index:251660288" from="76.95pt,6.6pt" to="76.95pt,33.05pt">
            <v:stroke endarrow="block"/>
          </v:line>
        </w:pict>
      </w:r>
    </w:p>
    <w:p w:rsidR="00842494" w:rsidRPr="00A118B4" w:rsidRDefault="00842494" w:rsidP="00842494">
      <w:pPr>
        <w:ind w:right="-2" w:firstLine="709"/>
        <w:rPr>
          <w:sz w:val="20"/>
          <w:szCs w:val="20"/>
          <w:highlight w:val="yellow"/>
        </w:rPr>
      </w:pPr>
    </w:p>
    <w:p w:rsidR="00842494" w:rsidRPr="00A118B4" w:rsidRDefault="007E574A" w:rsidP="00842494">
      <w:pPr>
        <w:ind w:right="-2" w:firstLine="709"/>
        <w:rPr>
          <w:sz w:val="20"/>
          <w:szCs w:val="20"/>
          <w:highlight w:val="yellow"/>
        </w:rPr>
      </w:pPr>
      <w:r w:rsidRPr="007E574A">
        <w:rPr>
          <w:noProof/>
          <w:sz w:val="20"/>
          <w:szCs w:val="20"/>
          <w:highlight w:val="yellow"/>
        </w:rPr>
        <w:pict>
          <v:rect id="_x0000_s1041" style="position:absolute;left:0;text-align:left;margin-left:-18pt;margin-top:10.05pt;width:223.95pt;height:53pt;z-index:251659264">
            <v:textbox style="mso-next-textbox:#_x0000_s1041" inset="1.5mm,,1.5mm">
              <w:txbxContent>
                <w:p w:rsidR="00EF6CEF" w:rsidRPr="00D63F25" w:rsidRDefault="00EF6CEF" w:rsidP="0084249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Подготовка, направление межведомственных запросов, получение ответов на них</w:t>
                  </w:r>
                  <w:r>
                    <w:rPr>
                      <w:sz w:val="20"/>
                      <w:szCs w:val="20"/>
                    </w:rPr>
                    <w:br/>
                    <w:t>(в течение одного дня)</w:t>
                  </w:r>
                </w:p>
                <w:p w:rsidR="00EF6CEF" w:rsidRPr="007E0200" w:rsidRDefault="00EF6CEF" w:rsidP="00842494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:rsidR="00842494" w:rsidRPr="00A118B4" w:rsidRDefault="00842494" w:rsidP="00842494">
      <w:pPr>
        <w:ind w:right="-2" w:firstLine="709"/>
        <w:rPr>
          <w:sz w:val="20"/>
          <w:szCs w:val="20"/>
          <w:highlight w:val="yellow"/>
        </w:rPr>
      </w:pPr>
    </w:p>
    <w:p w:rsidR="00842494" w:rsidRPr="00A118B4" w:rsidRDefault="007E574A" w:rsidP="00842494">
      <w:pPr>
        <w:ind w:right="-2" w:firstLine="709"/>
        <w:rPr>
          <w:sz w:val="20"/>
          <w:szCs w:val="20"/>
          <w:highlight w:val="yellow"/>
        </w:rPr>
      </w:pPr>
      <w:r>
        <w:rPr>
          <w:noProof/>
          <w:sz w:val="20"/>
          <w:szCs w:val="20"/>
        </w:rPr>
        <w:pict>
          <v:line id="_x0000_s1048" style="position:absolute;left:0;text-align:left;z-index:251666432" from="445.2pt,74.9pt" to="445.2pt,232.3pt"/>
        </w:pict>
      </w:r>
      <w:r>
        <w:rPr>
          <w:noProof/>
          <w:sz w:val="20"/>
          <w:szCs w:val="20"/>
        </w:rPr>
        <w:pict>
          <v:line id="_x0000_s1050" style="position:absolute;left:0;text-align:left;flip:y;z-index:251668480" from="205.95pt,232.3pt" to="445.2pt,232.3pt"/>
        </w:pict>
      </w:r>
      <w:r>
        <w:rPr>
          <w:noProof/>
          <w:sz w:val="20"/>
          <w:szCs w:val="20"/>
        </w:rPr>
        <w:pict>
          <v:line id="_x0000_s1047" style="position:absolute;left:0;text-align:left;z-index:251665408" from="76.95pt,156.55pt" to="76.95pt,202.3pt">
            <v:stroke endarrow="block"/>
          </v:line>
        </w:pict>
      </w:r>
      <w:r w:rsidRPr="007E574A">
        <w:rPr>
          <w:noProof/>
          <w:sz w:val="20"/>
          <w:szCs w:val="20"/>
          <w:highlight w:val="yellow"/>
        </w:rPr>
        <w:pict>
          <v:rect id="_x0000_s1044" style="position:absolute;left:0;text-align:left;margin-left:-18pt;margin-top:202.3pt;width:223.95pt;height:55.1pt;z-index:251662336">
            <v:textbox style="mso-next-textbox:#_x0000_s1044">
              <w:txbxContent>
                <w:p w:rsidR="00EF6CEF" w:rsidRPr="00BF20E4" w:rsidRDefault="00EF6CEF" w:rsidP="00842494">
                  <w:pPr>
                    <w:jc w:val="center"/>
                    <w:rPr>
                      <w:sz w:val="20"/>
                      <w:szCs w:val="20"/>
                    </w:rPr>
                  </w:pPr>
                  <w:r w:rsidRPr="00BF20E4">
                    <w:rPr>
                      <w:sz w:val="20"/>
                      <w:szCs w:val="20"/>
                    </w:rPr>
                    <w:t>Информирование заявителя</w:t>
                  </w:r>
                </w:p>
                <w:p w:rsidR="00EF6CEF" w:rsidRDefault="00EF6CEF" w:rsidP="00842494">
                  <w:pPr>
                    <w:jc w:val="center"/>
                    <w:rPr>
                      <w:sz w:val="20"/>
                      <w:szCs w:val="20"/>
                    </w:rPr>
                  </w:pPr>
                  <w:r w:rsidRPr="00BF20E4">
                    <w:rPr>
                      <w:sz w:val="20"/>
                      <w:szCs w:val="20"/>
                    </w:rPr>
                    <w:t xml:space="preserve">о принятом </w:t>
                  </w:r>
                  <w:r>
                    <w:rPr>
                      <w:sz w:val="20"/>
                      <w:szCs w:val="20"/>
                    </w:rPr>
                    <w:t>органом местного самоуправления</w:t>
                  </w:r>
                  <w:r w:rsidRPr="00BF20E4">
                    <w:rPr>
                      <w:sz w:val="20"/>
                      <w:szCs w:val="20"/>
                    </w:rPr>
                    <w:t xml:space="preserve"> решении</w:t>
                  </w:r>
                  <w:r>
                    <w:rPr>
                      <w:sz w:val="20"/>
                      <w:szCs w:val="20"/>
                    </w:rPr>
                    <w:t>, в том числе через МФЦ</w:t>
                  </w:r>
                </w:p>
                <w:p w:rsidR="00EF6CEF" w:rsidRPr="00BF20E4" w:rsidRDefault="00EF6CEF" w:rsidP="0084249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(в течение пяти дней)</w:t>
                  </w:r>
                </w:p>
                <w:p w:rsidR="00EF6CEF" w:rsidRPr="007E0200" w:rsidRDefault="00EF6CEF" w:rsidP="00842494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line id="_x0000_s1046" style="position:absolute;left:0;text-align:left;z-index:251664384" from="76.95pt,40.1pt" to="76.95pt,83.8pt">
            <v:stroke endarrow="block"/>
          </v:line>
        </w:pict>
      </w:r>
      <w:r w:rsidRPr="007E574A">
        <w:rPr>
          <w:noProof/>
          <w:sz w:val="20"/>
          <w:szCs w:val="20"/>
          <w:highlight w:val="yellow"/>
        </w:rPr>
        <w:pict>
          <v:rect id="_x0000_s1043" style="position:absolute;left:0;text-align:left;margin-left:-18pt;margin-top:83.8pt;width:223.95pt;height:72.75pt;z-index:251661312">
            <v:textbox style="mso-next-textbox:#_x0000_s1043">
              <w:txbxContent>
                <w:p w:rsidR="00EF6CEF" w:rsidRDefault="00EF6CEF" w:rsidP="00842494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FD495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Принятие решения 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органа местного самоуправления о выдаче предварительного разрешения органа опеки и попечительства на совершение сделок с имуществом подопечного </w:t>
                  </w:r>
                </w:p>
                <w:p w:rsidR="00EF6CEF" w:rsidRPr="00BF20E4" w:rsidRDefault="00EF6CEF" w:rsidP="0084249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(в течение двенадцати дней)</w:t>
                  </w:r>
                </w:p>
              </w:txbxContent>
            </v:textbox>
          </v:rect>
        </w:pict>
      </w:r>
    </w:p>
    <w:p w:rsidR="00842494" w:rsidRDefault="00842494" w:rsidP="00842494">
      <w:pPr>
        <w:ind w:right="-2"/>
        <w:jc w:val="right"/>
        <w:rPr>
          <w:sz w:val="20"/>
          <w:szCs w:val="20"/>
        </w:rPr>
      </w:pPr>
    </w:p>
    <w:p w:rsidR="00842494" w:rsidRDefault="00842494" w:rsidP="00842494">
      <w:pPr>
        <w:ind w:right="-2"/>
        <w:jc w:val="right"/>
        <w:rPr>
          <w:sz w:val="20"/>
          <w:szCs w:val="20"/>
        </w:rPr>
      </w:pPr>
    </w:p>
    <w:p w:rsidR="00842494" w:rsidRDefault="00842494" w:rsidP="00842494">
      <w:pPr>
        <w:ind w:right="-2"/>
        <w:jc w:val="right"/>
        <w:rPr>
          <w:sz w:val="20"/>
          <w:szCs w:val="20"/>
        </w:rPr>
      </w:pPr>
    </w:p>
    <w:p w:rsidR="00842494" w:rsidRDefault="00842494" w:rsidP="00842494">
      <w:pPr>
        <w:ind w:right="-2"/>
        <w:jc w:val="right"/>
        <w:rPr>
          <w:sz w:val="20"/>
          <w:szCs w:val="20"/>
        </w:rPr>
      </w:pPr>
    </w:p>
    <w:p w:rsidR="00842494" w:rsidRDefault="00842494" w:rsidP="00842494">
      <w:pPr>
        <w:ind w:right="-2"/>
        <w:jc w:val="right"/>
        <w:rPr>
          <w:sz w:val="20"/>
          <w:szCs w:val="20"/>
        </w:rPr>
      </w:pPr>
    </w:p>
    <w:p w:rsidR="00842494" w:rsidRDefault="00842494" w:rsidP="00842494">
      <w:pPr>
        <w:ind w:right="-2"/>
        <w:jc w:val="right"/>
        <w:rPr>
          <w:sz w:val="20"/>
          <w:szCs w:val="20"/>
        </w:rPr>
      </w:pPr>
    </w:p>
    <w:p w:rsidR="00842494" w:rsidRDefault="00842494" w:rsidP="00842494">
      <w:pPr>
        <w:ind w:right="-2"/>
        <w:jc w:val="right"/>
        <w:rPr>
          <w:sz w:val="20"/>
          <w:szCs w:val="20"/>
        </w:rPr>
      </w:pPr>
    </w:p>
    <w:p w:rsidR="00842494" w:rsidRDefault="00842494" w:rsidP="00842494">
      <w:pPr>
        <w:ind w:right="-2"/>
        <w:jc w:val="right"/>
        <w:rPr>
          <w:sz w:val="20"/>
          <w:szCs w:val="20"/>
        </w:rPr>
      </w:pPr>
    </w:p>
    <w:p w:rsidR="00842494" w:rsidRDefault="00842494" w:rsidP="00842494">
      <w:pPr>
        <w:ind w:right="-2"/>
        <w:jc w:val="right"/>
        <w:rPr>
          <w:sz w:val="20"/>
          <w:szCs w:val="20"/>
        </w:rPr>
      </w:pPr>
    </w:p>
    <w:p w:rsidR="00842494" w:rsidRDefault="00842494" w:rsidP="00842494">
      <w:pPr>
        <w:ind w:right="-2"/>
        <w:jc w:val="right"/>
        <w:rPr>
          <w:sz w:val="20"/>
          <w:szCs w:val="20"/>
        </w:rPr>
      </w:pPr>
    </w:p>
    <w:p w:rsidR="00842494" w:rsidRDefault="00842494" w:rsidP="00842494">
      <w:pPr>
        <w:ind w:right="-2"/>
        <w:jc w:val="right"/>
        <w:rPr>
          <w:sz w:val="20"/>
          <w:szCs w:val="20"/>
        </w:rPr>
      </w:pPr>
    </w:p>
    <w:p w:rsidR="00842494" w:rsidRDefault="00842494" w:rsidP="00842494">
      <w:pPr>
        <w:ind w:right="-2"/>
        <w:jc w:val="right"/>
        <w:rPr>
          <w:sz w:val="20"/>
          <w:szCs w:val="20"/>
        </w:rPr>
      </w:pPr>
    </w:p>
    <w:p w:rsidR="00842494" w:rsidRDefault="00842494" w:rsidP="00842494">
      <w:pPr>
        <w:ind w:right="-2"/>
        <w:jc w:val="right"/>
        <w:rPr>
          <w:sz w:val="20"/>
          <w:szCs w:val="20"/>
        </w:rPr>
      </w:pPr>
    </w:p>
    <w:p w:rsidR="00842494" w:rsidRDefault="00842494" w:rsidP="00842494">
      <w:pPr>
        <w:ind w:right="-2"/>
        <w:jc w:val="right"/>
        <w:rPr>
          <w:sz w:val="20"/>
          <w:szCs w:val="20"/>
        </w:rPr>
      </w:pPr>
    </w:p>
    <w:p w:rsidR="00842494" w:rsidRDefault="00842494" w:rsidP="00842494">
      <w:pPr>
        <w:ind w:right="-2"/>
        <w:jc w:val="right"/>
        <w:rPr>
          <w:sz w:val="20"/>
          <w:szCs w:val="20"/>
        </w:rPr>
      </w:pPr>
    </w:p>
    <w:p w:rsidR="00842494" w:rsidRDefault="00842494" w:rsidP="00842494">
      <w:pPr>
        <w:ind w:right="-2"/>
        <w:jc w:val="right"/>
        <w:rPr>
          <w:sz w:val="20"/>
          <w:szCs w:val="20"/>
        </w:rPr>
      </w:pPr>
    </w:p>
    <w:p w:rsidR="00842494" w:rsidRDefault="00842494" w:rsidP="00842494">
      <w:pPr>
        <w:ind w:right="-2"/>
        <w:jc w:val="right"/>
        <w:rPr>
          <w:sz w:val="20"/>
          <w:szCs w:val="20"/>
        </w:rPr>
      </w:pPr>
    </w:p>
    <w:p w:rsidR="00842494" w:rsidRDefault="00842494" w:rsidP="00842494">
      <w:pPr>
        <w:ind w:right="-2"/>
        <w:jc w:val="right"/>
        <w:rPr>
          <w:sz w:val="20"/>
          <w:szCs w:val="20"/>
        </w:rPr>
      </w:pPr>
    </w:p>
    <w:p w:rsidR="00842494" w:rsidRDefault="00842494" w:rsidP="00842494">
      <w:pPr>
        <w:ind w:right="-2"/>
        <w:jc w:val="right"/>
        <w:rPr>
          <w:sz w:val="20"/>
          <w:szCs w:val="20"/>
        </w:rPr>
      </w:pPr>
    </w:p>
    <w:p w:rsidR="00842494" w:rsidRDefault="00842494" w:rsidP="00842494">
      <w:pPr>
        <w:ind w:right="-2"/>
        <w:jc w:val="right"/>
        <w:rPr>
          <w:sz w:val="20"/>
          <w:szCs w:val="20"/>
        </w:rPr>
      </w:pPr>
    </w:p>
    <w:p w:rsidR="00842494" w:rsidRDefault="00842494" w:rsidP="00842494">
      <w:pPr>
        <w:ind w:right="-2"/>
        <w:jc w:val="right"/>
        <w:rPr>
          <w:sz w:val="20"/>
          <w:szCs w:val="20"/>
        </w:rPr>
      </w:pPr>
    </w:p>
    <w:p w:rsidR="00842494" w:rsidRDefault="00842494" w:rsidP="00842494">
      <w:pPr>
        <w:ind w:right="-2"/>
        <w:jc w:val="right"/>
        <w:rPr>
          <w:sz w:val="20"/>
          <w:szCs w:val="20"/>
        </w:rPr>
      </w:pPr>
    </w:p>
    <w:p w:rsidR="00842494" w:rsidRDefault="00842494" w:rsidP="00842494">
      <w:pPr>
        <w:ind w:right="-2"/>
        <w:jc w:val="right"/>
        <w:rPr>
          <w:sz w:val="20"/>
          <w:szCs w:val="20"/>
        </w:rPr>
      </w:pPr>
    </w:p>
    <w:p w:rsidR="00842494" w:rsidRDefault="00842494" w:rsidP="00842494">
      <w:pPr>
        <w:ind w:right="-2"/>
        <w:jc w:val="right"/>
        <w:rPr>
          <w:sz w:val="20"/>
          <w:szCs w:val="20"/>
        </w:rPr>
      </w:pPr>
    </w:p>
    <w:p w:rsidR="00842494" w:rsidRPr="00071F86" w:rsidRDefault="00842494" w:rsidP="00842494">
      <w:pPr>
        <w:ind w:right="-2" w:firstLine="709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>ПРИЛОЖЕНИЕ № 2</w:t>
      </w:r>
    </w:p>
    <w:p w:rsidR="00F15D38" w:rsidRPr="00F15D38" w:rsidRDefault="00F15D38" w:rsidP="00F15D38">
      <w:pPr>
        <w:tabs>
          <w:tab w:val="left" w:pos="9354"/>
        </w:tabs>
        <w:ind w:right="-6" w:firstLine="567"/>
        <w:jc w:val="right"/>
      </w:pPr>
      <w:r w:rsidRPr="00F15D38">
        <w:t xml:space="preserve">К административному регламенту </w:t>
      </w:r>
    </w:p>
    <w:p w:rsidR="00F15D38" w:rsidRPr="00F15D38" w:rsidRDefault="00F15D38" w:rsidP="00F15D38">
      <w:pPr>
        <w:ind w:right="-2"/>
        <w:jc w:val="right"/>
      </w:pPr>
      <w:r w:rsidRPr="00F15D38">
        <w:t>по предоставлению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выдаче предварительного разрешения органа опеки и попечительства на совершение сделок с имуществом подопечных</w:t>
      </w:r>
    </w:p>
    <w:p w:rsidR="00842494" w:rsidRDefault="00842494" w:rsidP="00842494">
      <w:pPr>
        <w:ind w:right="-2"/>
        <w:jc w:val="right"/>
        <w:rPr>
          <w:sz w:val="20"/>
          <w:szCs w:val="20"/>
        </w:rPr>
      </w:pPr>
    </w:p>
    <w:p w:rsidR="00842494" w:rsidRDefault="00842494" w:rsidP="00842494">
      <w:pPr>
        <w:ind w:right="-2"/>
        <w:jc w:val="center"/>
        <w:rPr>
          <w:sz w:val="20"/>
          <w:szCs w:val="20"/>
        </w:rPr>
      </w:pPr>
    </w:p>
    <w:p w:rsidR="00842494" w:rsidRDefault="00842494" w:rsidP="00842494">
      <w:pPr>
        <w:ind w:right="-2"/>
        <w:jc w:val="center"/>
        <w:rPr>
          <w:sz w:val="20"/>
          <w:szCs w:val="20"/>
        </w:rPr>
      </w:pPr>
    </w:p>
    <w:p w:rsidR="00842494" w:rsidRDefault="00842494" w:rsidP="00842494">
      <w:pPr>
        <w:ind w:right="-2"/>
        <w:jc w:val="center"/>
        <w:rPr>
          <w:b/>
        </w:rPr>
      </w:pPr>
      <w:r w:rsidRPr="002013F8">
        <w:rPr>
          <w:b/>
        </w:rPr>
        <w:t>Мест</w:t>
      </w:r>
      <w:r>
        <w:rPr>
          <w:b/>
        </w:rPr>
        <w:t>о</w:t>
      </w:r>
      <w:r w:rsidRPr="002013F8">
        <w:rPr>
          <w:b/>
        </w:rPr>
        <w:t xml:space="preserve"> нахождения, справочные телефоны и</w:t>
      </w:r>
      <w:r>
        <w:rPr>
          <w:b/>
        </w:rPr>
        <w:t xml:space="preserve"> график</w:t>
      </w:r>
      <w:r w:rsidRPr="002013F8">
        <w:rPr>
          <w:b/>
        </w:rPr>
        <w:t xml:space="preserve"> работы органов местного самоуправления</w:t>
      </w:r>
    </w:p>
    <w:p w:rsidR="00842494" w:rsidRDefault="00842494" w:rsidP="00842494">
      <w:pPr>
        <w:ind w:right="-2"/>
        <w:jc w:val="center"/>
        <w:rPr>
          <w:b/>
        </w:rPr>
      </w:pPr>
    </w:p>
    <w:tbl>
      <w:tblPr>
        <w:tblW w:w="0" w:type="auto"/>
        <w:tblInd w:w="-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2694"/>
        <w:gridCol w:w="2410"/>
        <w:gridCol w:w="2126"/>
        <w:gridCol w:w="2268"/>
      </w:tblGrid>
      <w:tr w:rsidR="00A46612" w:rsidRPr="001D25D3" w:rsidTr="0031484D">
        <w:trPr>
          <w:trHeight w:val="60"/>
        </w:trPr>
        <w:tc>
          <w:tcPr>
            <w:tcW w:w="567" w:type="dxa"/>
          </w:tcPr>
          <w:p w:rsidR="00A46612" w:rsidRPr="001D25D3" w:rsidRDefault="00A46612" w:rsidP="003148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№</w:t>
            </w:r>
          </w:p>
        </w:tc>
        <w:tc>
          <w:tcPr>
            <w:tcW w:w="2694" w:type="dxa"/>
          </w:tcPr>
          <w:p w:rsidR="00A46612" w:rsidRPr="001D25D3" w:rsidRDefault="00A46612" w:rsidP="003148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2410" w:type="dxa"/>
          </w:tcPr>
          <w:p w:rsidR="00A46612" w:rsidRPr="001D25D3" w:rsidRDefault="00A46612" w:rsidP="0031484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Ф.И.О. и должность ответственного лица</w:t>
            </w:r>
          </w:p>
        </w:tc>
        <w:tc>
          <w:tcPr>
            <w:tcW w:w="2126" w:type="dxa"/>
          </w:tcPr>
          <w:p w:rsidR="00A46612" w:rsidRPr="001D25D3" w:rsidRDefault="00A46612" w:rsidP="003148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E–</w:t>
            </w:r>
            <w:proofErr w:type="spellStart"/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mail</w:t>
            </w:r>
            <w:proofErr w:type="spellEnd"/>
          </w:p>
        </w:tc>
        <w:tc>
          <w:tcPr>
            <w:tcW w:w="2268" w:type="dxa"/>
          </w:tcPr>
          <w:p w:rsidR="00A46612" w:rsidRPr="001D25D3" w:rsidRDefault="00A46612" w:rsidP="003148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Контактный телефон</w:t>
            </w:r>
          </w:p>
        </w:tc>
      </w:tr>
      <w:tr w:rsidR="00A46612" w:rsidRPr="001D25D3" w:rsidTr="0031484D">
        <w:trPr>
          <w:trHeight w:val="122"/>
        </w:trPr>
        <w:tc>
          <w:tcPr>
            <w:tcW w:w="567" w:type="dxa"/>
          </w:tcPr>
          <w:p w:rsidR="00A46612" w:rsidRPr="001D25D3" w:rsidRDefault="00A46612" w:rsidP="003148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2694" w:type="dxa"/>
          </w:tcPr>
          <w:p w:rsidR="00A46612" w:rsidRPr="001D25D3" w:rsidRDefault="00A46612" w:rsidP="0031484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color w:val="000000"/>
                <w:sz w:val="20"/>
                <w:lang w:eastAsia="en-US"/>
              </w:rPr>
              <w:t>Администрация муниципального образования муниципальный округ Сенной округ</w:t>
            </w:r>
          </w:p>
        </w:tc>
        <w:tc>
          <w:tcPr>
            <w:tcW w:w="2410" w:type="dxa"/>
          </w:tcPr>
          <w:p w:rsidR="00A46612" w:rsidRDefault="00A46612" w:rsidP="003148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 xml:space="preserve">Главный специалист </w:t>
            </w:r>
          </w:p>
          <w:p w:rsidR="00A46612" w:rsidRPr="001D25D3" w:rsidRDefault="00A46612" w:rsidP="003148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0"/>
                <w:lang w:eastAsia="en-US"/>
              </w:rPr>
              <w:t>Шарыченкова</w:t>
            </w:r>
            <w:proofErr w:type="spellEnd"/>
            <w:r>
              <w:rPr>
                <w:rFonts w:eastAsia="Calibri"/>
                <w:color w:val="000000"/>
                <w:sz w:val="20"/>
                <w:lang w:eastAsia="en-US"/>
              </w:rPr>
              <w:t xml:space="preserve"> Надежда Николаевна</w:t>
            </w:r>
          </w:p>
        </w:tc>
        <w:tc>
          <w:tcPr>
            <w:tcW w:w="2126" w:type="dxa"/>
          </w:tcPr>
          <w:p w:rsidR="00A46612" w:rsidRPr="001D25D3" w:rsidRDefault="00A46612" w:rsidP="003148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FF"/>
                <w:sz w:val="20"/>
                <w:lang w:eastAsia="en-US"/>
              </w:rPr>
            </w:pPr>
            <w:r w:rsidRPr="001D25D3">
              <w:rPr>
                <w:rFonts w:eastAsia="Calibri"/>
                <w:color w:val="0000FF"/>
                <w:sz w:val="20"/>
                <w:lang w:eastAsia="en-US"/>
              </w:rPr>
              <w:t xml:space="preserve">msmoso@mail.wplus.net </w:t>
            </w:r>
          </w:p>
        </w:tc>
        <w:tc>
          <w:tcPr>
            <w:tcW w:w="2268" w:type="dxa"/>
          </w:tcPr>
          <w:p w:rsidR="00A46612" w:rsidRPr="001D25D3" w:rsidRDefault="00A46612" w:rsidP="003148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310-16-96</w:t>
            </w:r>
          </w:p>
        </w:tc>
      </w:tr>
    </w:tbl>
    <w:p w:rsidR="00A46612" w:rsidRDefault="00A46612" w:rsidP="00A46612"/>
    <w:p w:rsidR="00A46612" w:rsidRDefault="00A46612" w:rsidP="00842494">
      <w:pPr>
        <w:ind w:right="-2"/>
        <w:jc w:val="center"/>
        <w:rPr>
          <w:b/>
        </w:rPr>
      </w:pPr>
    </w:p>
    <w:p w:rsidR="00A46612" w:rsidRDefault="00A46612" w:rsidP="00842494">
      <w:pPr>
        <w:ind w:right="-2"/>
        <w:jc w:val="center"/>
        <w:rPr>
          <w:b/>
        </w:rPr>
      </w:pPr>
    </w:p>
    <w:p w:rsidR="00842494" w:rsidRDefault="00842494" w:rsidP="0084249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br w:type="page"/>
      </w:r>
    </w:p>
    <w:p w:rsidR="00842494" w:rsidRPr="00071F86" w:rsidRDefault="00842494" w:rsidP="00842494">
      <w:pPr>
        <w:ind w:right="-2"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:rsidR="00F15D38" w:rsidRPr="00F15D38" w:rsidRDefault="00F15D38" w:rsidP="00F15D38">
      <w:pPr>
        <w:tabs>
          <w:tab w:val="left" w:pos="9354"/>
        </w:tabs>
        <w:ind w:right="-6" w:firstLine="567"/>
        <w:jc w:val="right"/>
      </w:pPr>
      <w:r w:rsidRPr="00F15D38">
        <w:t xml:space="preserve">К административному регламенту </w:t>
      </w:r>
    </w:p>
    <w:p w:rsidR="00F15D38" w:rsidRPr="00F15D38" w:rsidRDefault="00F15D38" w:rsidP="00F15D38">
      <w:pPr>
        <w:ind w:right="-2"/>
        <w:jc w:val="right"/>
      </w:pPr>
      <w:r w:rsidRPr="00F15D38">
        <w:t>по предоставлению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выдаче предварительного разрешения органа опеки и попечительства на совершение сделок с имуществом подопечных</w:t>
      </w:r>
    </w:p>
    <w:p w:rsidR="00842494" w:rsidRDefault="00842494" w:rsidP="00842494">
      <w:pPr>
        <w:autoSpaceDE w:val="0"/>
        <w:autoSpaceDN w:val="0"/>
        <w:adjustRightInd w:val="0"/>
        <w:jc w:val="center"/>
        <w:rPr>
          <w:b/>
        </w:rPr>
      </w:pPr>
    </w:p>
    <w:p w:rsidR="00842494" w:rsidRPr="006F37E8" w:rsidRDefault="00842494" w:rsidP="00842494">
      <w:pPr>
        <w:autoSpaceDE w:val="0"/>
        <w:autoSpaceDN w:val="0"/>
        <w:adjustRightInd w:val="0"/>
        <w:jc w:val="center"/>
        <w:rPr>
          <w:b/>
        </w:rPr>
      </w:pPr>
      <w:r w:rsidRPr="006F37E8">
        <w:rPr>
          <w:b/>
        </w:rPr>
        <w:t>ПОЧТОВЫЕ АДРЕСА, СПРАВОЧНЫЕ ТЕЛЕФОНЫ</w:t>
      </w:r>
    </w:p>
    <w:p w:rsidR="00842494" w:rsidRPr="006F37E8" w:rsidRDefault="00842494" w:rsidP="00842494">
      <w:pPr>
        <w:autoSpaceDE w:val="0"/>
        <w:autoSpaceDN w:val="0"/>
        <w:adjustRightInd w:val="0"/>
        <w:jc w:val="center"/>
        <w:rPr>
          <w:b/>
        </w:rPr>
      </w:pPr>
      <w:r w:rsidRPr="006F37E8">
        <w:rPr>
          <w:b/>
        </w:rPr>
        <w:t>И АДРЕСА ЭЛЕКТРОННОЙ ПОЧТЫ РАЙОННЫХ ПОДРАЗДЕЛЕНИЙ</w:t>
      </w:r>
    </w:p>
    <w:p w:rsidR="00842494" w:rsidRPr="006F37E8" w:rsidRDefault="00842494" w:rsidP="00842494">
      <w:pPr>
        <w:autoSpaceDE w:val="0"/>
        <w:autoSpaceDN w:val="0"/>
        <w:adjustRightInd w:val="0"/>
        <w:jc w:val="center"/>
        <w:rPr>
          <w:b/>
        </w:rPr>
      </w:pPr>
      <w:r w:rsidRPr="006F37E8">
        <w:rPr>
          <w:b/>
        </w:rPr>
        <w:t xml:space="preserve">САНКТ-ПЕТЕРБУРГСКОГО ГОСУДАРСТВЕННОГО </w:t>
      </w:r>
      <w:r>
        <w:rPr>
          <w:b/>
        </w:rPr>
        <w:t xml:space="preserve">КАЗЕННОГО </w:t>
      </w:r>
      <w:r w:rsidRPr="006F37E8">
        <w:rPr>
          <w:b/>
        </w:rPr>
        <w:t>УЧРЕЖДЕНИЯ</w:t>
      </w:r>
      <w:r>
        <w:rPr>
          <w:b/>
        </w:rPr>
        <w:t xml:space="preserve"> </w:t>
      </w:r>
      <w:r w:rsidRPr="006F37E8">
        <w:rPr>
          <w:b/>
        </w:rPr>
        <w:t>«МНОГОФУНКЦИОНАЛЬНЫХ ЦЕНТРОВ ПРЕДОСТАВЛЕНИЯ</w:t>
      </w:r>
    </w:p>
    <w:p w:rsidR="00842494" w:rsidRPr="006F37E8" w:rsidRDefault="00842494" w:rsidP="0084249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F37E8">
        <w:rPr>
          <w:b/>
        </w:rPr>
        <w:t>ГОСУДАРСТВЕННЫХ УСЛУГ»</w:t>
      </w:r>
    </w:p>
    <w:p w:rsidR="00842494" w:rsidRPr="00842494" w:rsidRDefault="00842494" w:rsidP="00842494">
      <w:pPr>
        <w:ind w:firstLine="709"/>
        <w:jc w:val="right"/>
        <w:rPr>
          <w:b/>
          <w:sz w:val="20"/>
          <w:szCs w:val="20"/>
        </w:rPr>
      </w:pPr>
    </w:p>
    <w:p w:rsidR="00842494" w:rsidRPr="00842494" w:rsidRDefault="00842494" w:rsidP="00842494">
      <w:pPr>
        <w:ind w:firstLine="709"/>
        <w:jc w:val="center"/>
        <w:rPr>
          <w:b/>
          <w:sz w:val="20"/>
          <w:szCs w:val="20"/>
        </w:rPr>
      </w:pPr>
    </w:p>
    <w:tbl>
      <w:tblPr>
        <w:tblW w:w="10466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2725"/>
        <w:gridCol w:w="2343"/>
        <w:gridCol w:w="1504"/>
        <w:gridCol w:w="1736"/>
        <w:gridCol w:w="1702"/>
      </w:tblGrid>
      <w:tr w:rsidR="00842494" w:rsidRPr="00842494" w:rsidTr="00842494">
        <w:trPr>
          <w:trHeight w:val="800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jc w:val="center"/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№</w:t>
            </w:r>
          </w:p>
        </w:tc>
        <w:tc>
          <w:tcPr>
            <w:tcW w:w="2725" w:type="dxa"/>
          </w:tcPr>
          <w:p w:rsidR="00842494" w:rsidRPr="00842494" w:rsidRDefault="00842494" w:rsidP="00842494">
            <w:pPr>
              <w:jc w:val="center"/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343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1504" w:type="dxa"/>
            <w:shd w:val="clear" w:color="auto" w:fill="auto"/>
          </w:tcPr>
          <w:p w:rsidR="00842494" w:rsidRPr="00842494" w:rsidRDefault="00842494" w:rsidP="00842494">
            <w:pPr>
              <w:jc w:val="center"/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Справочный телефон</w:t>
            </w:r>
          </w:p>
        </w:tc>
        <w:tc>
          <w:tcPr>
            <w:tcW w:w="1736" w:type="dxa"/>
            <w:shd w:val="clear" w:color="auto" w:fill="auto"/>
          </w:tcPr>
          <w:p w:rsidR="00842494" w:rsidRPr="00842494" w:rsidRDefault="00842494" w:rsidP="00842494">
            <w:pPr>
              <w:jc w:val="center"/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Адрес электронной</w:t>
            </w:r>
          </w:p>
          <w:p w:rsidR="00842494" w:rsidRPr="00842494" w:rsidRDefault="00842494" w:rsidP="00842494">
            <w:pPr>
              <w:jc w:val="center"/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почты</w:t>
            </w:r>
          </w:p>
        </w:tc>
        <w:tc>
          <w:tcPr>
            <w:tcW w:w="1702" w:type="dxa"/>
            <w:shd w:val="clear" w:color="auto" w:fill="auto"/>
          </w:tcPr>
          <w:p w:rsidR="00842494" w:rsidRPr="00842494" w:rsidRDefault="00842494" w:rsidP="00842494">
            <w:pPr>
              <w:jc w:val="center"/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График</w:t>
            </w:r>
          </w:p>
          <w:p w:rsidR="00842494" w:rsidRPr="00842494" w:rsidRDefault="00842494" w:rsidP="00842494">
            <w:pPr>
              <w:jc w:val="center"/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работы</w:t>
            </w:r>
          </w:p>
        </w:tc>
      </w:tr>
      <w:tr w:rsidR="00842494" w:rsidRPr="00842494" w:rsidTr="00842494">
        <w:trPr>
          <w:trHeight w:val="840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1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Многофункциональный центр Адмиралтейского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Санкт-Петербург, ул. Садовая, д.55-57, 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573-90-00 или         573-99-80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842494" w:rsidRPr="00842494" w:rsidRDefault="00842494" w:rsidP="00842494">
            <w:pPr>
              <w:jc w:val="center"/>
              <w:rPr>
                <w:sz w:val="20"/>
                <w:szCs w:val="20"/>
              </w:rPr>
            </w:pPr>
            <w:proofErr w:type="spellStart"/>
            <w:r w:rsidRPr="00842494">
              <w:rPr>
                <w:sz w:val="20"/>
                <w:szCs w:val="20"/>
                <w:lang w:val="en-US"/>
              </w:rPr>
              <w:t>knz</w:t>
            </w:r>
            <w:proofErr w:type="spellEnd"/>
            <w:r w:rsidRPr="00842494">
              <w:rPr>
                <w:sz w:val="20"/>
                <w:szCs w:val="20"/>
              </w:rPr>
              <w:t>@</w:t>
            </w:r>
            <w:proofErr w:type="spellStart"/>
            <w:r w:rsidRPr="00842494">
              <w:rPr>
                <w:sz w:val="20"/>
                <w:szCs w:val="20"/>
                <w:lang w:val="en-US"/>
              </w:rPr>
              <w:t>mfcspb</w:t>
            </w:r>
            <w:proofErr w:type="spellEnd"/>
            <w:r w:rsidRPr="00842494">
              <w:rPr>
                <w:sz w:val="20"/>
                <w:szCs w:val="20"/>
              </w:rPr>
              <w:t>.</w:t>
            </w:r>
            <w:proofErr w:type="spellStart"/>
            <w:r w:rsidRPr="0084249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842494" w:rsidRPr="00842494" w:rsidRDefault="00842494" w:rsidP="00842494">
            <w:pPr>
              <w:jc w:val="center"/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Ежедневно с 09.00 до 21.00 без перерыва на обед. Прием и выдача документов осуществляется с 09.30 до 21.00</w:t>
            </w:r>
          </w:p>
          <w:p w:rsidR="00842494" w:rsidRPr="00842494" w:rsidRDefault="00842494" w:rsidP="00842494">
            <w:pPr>
              <w:jc w:val="center"/>
              <w:rPr>
                <w:sz w:val="20"/>
                <w:szCs w:val="20"/>
              </w:rPr>
            </w:pPr>
          </w:p>
          <w:p w:rsidR="00842494" w:rsidRPr="00842494" w:rsidRDefault="00842494" w:rsidP="00842494">
            <w:pPr>
              <w:jc w:val="center"/>
              <w:rPr>
                <w:sz w:val="20"/>
                <w:szCs w:val="20"/>
              </w:rPr>
            </w:pPr>
          </w:p>
          <w:p w:rsidR="00842494" w:rsidRPr="00842494" w:rsidRDefault="00842494" w:rsidP="00842494">
            <w:pPr>
              <w:jc w:val="center"/>
              <w:rPr>
                <w:sz w:val="20"/>
                <w:szCs w:val="20"/>
              </w:rPr>
            </w:pPr>
          </w:p>
          <w:p w:rsidR="00842494" w:rsidRPr="00842494" w:rsidRDefault="00842494" w:rsidP="00842494">
            <w:pPr>
              <w:jc w:val="center"/>
              <w:rPr>
                <w:sz w:val="20"/>
                <w:szCs w:val="20"/>
              </w:rPr>
            </w:pPr>
          </w:p>
          <w:p w:rsidR="00842494" w:rsidRPr="00842494" w:rsidRDefault="00842494" w:rsidP="00842494">
            <w:pPr>
              <w:jc w:val="center"/>
              <w:rPr>
                <w:sz w:val="20"/>
                <w:szCs w:val="20"/>
              </w:rPr>
            </w:pPr>
          </w:p>
          <w:p w:rsidR="00842494" w:rsidRPr="00842494" w:rsidRDefault="00842494" w:rsidP="00842494">
            <w:pPr>
              <w:jc w:val="center"/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1162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2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Многофункциональный центр Василеостровского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Санкт-Петербург, 15-я линия В.О., д.</w:t>
            </w:r>
            <w:r w:rsidRPr="00842494">
              <w:rPr>
                <w:sz w:val="20"/>
                <w:szCs w:val="20"/>
                <w:lang w:val="en-US"/>
              </w:rPr>
              <w:t> </w:t>
            </w:r>
            <w:r w:rsidRPr="00842494">
              <w:rPr>
                <w:sz w:val="20"/>
                <w:szCs w:val="20"/>
              </w:rPr>
              <w:t>32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573-90-00 или         573-94-85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955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3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Сектор №1 МФЦ Василеостровского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Санкт-Петербург, ул. Нахимова д.3, кор.2, 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 xml:space="preserve">573-90-00 или         576-20-86 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982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4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Многофункциональный центр Выборгского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Санкт-Петербург, ул. Новороссийская д.18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573-90-00 или         573-99-85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823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5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Сектор Многофункционального центра Выборгского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Санкт-Петербург, Придорожная Аллея, д.17, 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 xml:space="preserve">573-90-00 или </w:t>
            </w:r>
            <w:r w:rsidRPr="00842494">
              <w:rPr>
                <w:sz w:val="20"/>
                <w:szCs w:val="20"/>
              </w:rPr>
              <w:br/>
              <w:t>573-94-80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823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6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  <w:lang w:val="en-US"/>
              </w:rPr>
            </w:pPr>
            <w:r w:rsidRPr="00842494">
              <w:rPr>
                <w:sz w:val="20"/>
                <w:szCs w:val="20"/>
              </w:rPr>
              <w:t>Многофункциональный центр Калининского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Санкт-Петербург, Гражданский пр., д.104, 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573-90-00 или         576-08-01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1188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7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Сектор Многофункционального центра Калининского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Санкт-Петербург, Кондратьевский пр., д.22, 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573-90-00 или         573-96-95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766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8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Многофункциональный центр Кировского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Санкт-Петербург, пр. Стачек, д. 18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573-90-00 или        573-94-95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1252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9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Сектор № 1 Многофункционального центра Кировского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Санкт-Петербург, Пр. Народного Ополчения, д. 101, лит. А, помещение 5Н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 xml:space="preserve">573-90-00 </w:t>
            </w:r>
          </w:p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или</w:t>
            </w:r>
          </w:p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573-90-28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848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10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 xml:space="preserve">Многофункциональный центр </w:t>
            </w:r>
            <w:proofErr w:type="spellStart"/>
            <w:r w:rsidRPr="00842494">
              <w:rPr>
                <w:sz w:val="20"/>
                <w:szCs w:val="20"/>
              </w:rPr>
              <w:t>Колпинского</w:t>
            </w:r>
            <w:proofErr w:type="spellEnd"/>
            <w:r w:rsidRPr="0084249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 xml:space="preserve">Санкт-Петербург, </w:t>
            </w:r>
            <w:r w:rsidRPr="00842494">
              <w:rPr>
                <w:sz w:val="20"/>
                <w:szCs w:val="20"/>
              </w:rPr>
              <w:br/>
              <w:t xml:space="preserve">г. Колпино, </w:t>
            </w:r>
            <w:r w:rsidRPr="00842494">
              <w:rPr>
                <w:sz w:val="20"/>
                <w:szCs w:val="20"/>
              </w:rPr>
              <w:br/>
              <w:t>пр. Ленина, д.22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573-90-00 или         573-96-65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848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 xml:space="preserve">Сектор Многофункционального центра </w:t>
            </w:r>
            <w:proofErr w:type="spellStart"/>
            <w:r w:rsidRPr="00842494">
              <w:rPr>
                <w:sz w:val="20"/>
                <w:szCs w:val="20"/>
              </w:rPr>
              <w:t>Колпинского</w:t>
            </w:r>
            <w:proofErr w:type="spellEnd"/>
            <w:r w:rsidRPr="0084249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 xml:space="preserve">п. </w:t>
            </w:r>
            <w:proofErr w:type="spellStart"/>
            <w:r w:rsidRPr="00842494">
              <w:rPr>
                <w:sz w:val="20"/>
                <w:szCs w:val="20"/>
              </w:rPr>
              <w:t>Металлострой</w:t>
            </w:r>
            <w:proofErr w:type="spellEnd"/>
            <w:r w:rsidRPr="00842494">
              <w:rPr>
                <w:sz w:val="20"/>
                <w:szCs w:val="20"/>
              </w:rPr>
              <w:t xml:space="preserve">, </w:t>
            </w:r>
            <w:r w:rsidRPr="00842494">
              <w:rPr>
                <w:sz w:val="20"/>
                <w:szCs w:val="20"/>
              </w:rPr>
              <w:br/>
              <w:t>ул. Садовая, д. 21, корпус 3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573-90-00</w:t>
            </w:r>
            <w:r w:rsidRPr="00842494">
              <w:rPr>
                <w:sz w:val="20"/>
                <w:szCs w:val="20"/>
              </w:rPr>
              <w:br/>
              <w:t>или</w:t>
            </w:r>
            <w:r w:rsidRPr="00842494">
              <w:rPr>
                <w:sz w:val="20"/>
                <w:szCs w:val="20"/>
              </w:rPr>
              <w:br/>
              <w:t>573-90-07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853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12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Многофункциональный центр Красногвардейского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 xml:space="preserve">Санкт-Петербург, </w:t>
            </w:r>
            <w:proofErr w:type="spellStart"/>
            <w:r w:rsidRPr="00842494">
              <w:rPr>
                <w:sz w:val="20"/>
                <w:szCs w:val="20"/>
              </w:rPr>
              <w:t>Новочеркасский</w:t>
            </w:r>
            <w:proofErr w:type="spellEnd"/>
            <w:r w:rsidRPr="00842494">
              <w:rPr>
                <w:sz w:val="20"/>
                <w:szCs w:val="20"/>
              </w:rPr>
              <w:t xml:space="preserve"> пр., д.60, 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573-90-00 или         573-90-30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863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13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  <w:lang w:val="en-US"/>
              </w:rPr>
            </w:pPr>
            <w:r w:rsidRPr="00842494">
              <w:rPr>
                <w:sz w:val="20"/>
                <w:szCs w:val="20"/>
              </w:rPr>
              <w:t>Многофункциональный центр Красносельского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 xml:space="preserve">Санкт-Петербург, ул. Пограничника </w:t>
            </w:r>
            <w:proofErr w:type="spellStart"/>
            <w:r w:rsidRPr="00842494">
              <w:rPr>
                <w:sz w:val="20"/>
                <w:szCs w:val="20"/>
              </w:rPr>
              <w:t>Гарькавого</w:t>
            </w:r>
            <w:proofErr w:type="spellEnd"/>
            <w:r w:rsidRPr="00842494">
              <w:rPr>
                <w:sz w:val="20"/>
                <w:szCs w:val="20"/>
              </w:rPr>
              <w:t>, д.36, кор.6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573-90-00 или         573-99-90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556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14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Многофункциональный центр Кронштадтского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 xml:space="preserve">Санкт-Петербург,  </w:t>
            </w:r>
            <w:r w:rsidRPr="00842494">
              <w:rPr>
                <w:sz w:val="20"/>
                <w:szCs w:val="20"/>
              </w:rPr>
              <w:br/>
              <w:t>г. Кронштадт, пр. Ленина д.39а, 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573-90-00 или         610-18-56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863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15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Многофункциональный центр Московского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 xml:space="preserve">Санкт-Петербург, ул. Благодатная, </w:t>
            </w:r>
            <w:r w:rsidRPr="00842494">
              <w:rPr>
                <w:sz w:val="20"/>
                <w:szCs w:val="20"/>
              </w:rPr>
              <w:br/>
              <w:t>д. 41 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573-90-00 или         573-99-30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863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16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Сектор № 1 Многофункционального центра Московского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 xml:space="preserve">Санкт-Петербург, </w:t>
            </w:r>
            <w:proofErr w:type="spellStart"/>
            <w:r w:rsidRPr="00842494">
              <w:rPr>
                <w:sz w:val="20"/>
                <w:szCs w:val="20"/>
              </w:rPr>
              <w:t>Новоизмайловский</w:t>
            </w:r>
            <w:proofErr w:type="spellEnd"/>
            <w:r w:rsidRPr="00842494">
              <w:rPr>
                <w:sz w:val="20"/>
                <w:szCs w:val="20"/>
              </w:rPr>
              <w:t>,</w:t>
            </w:r>
          </w:p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пр. 34, к. 2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573-90-00</w:t>
            </w:r>
          </w:p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или</w:t>
            </w:r>
          </w:p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 xml:space="preserve">573-90-10 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809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17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Многофункциональный центр Курортного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 xml:space="preserve">Санкт-Петербург, Сестрорецк, </w:t>
            </w:r>
            <w:r w:rsidRPr="00842494">
              <w:rPr>
                <w:sz w:val="20"/>
                <w:szCs w:val="20"/>
              </w:rPr>
              <w:br/>
              <w:t>ул. Токарева, д. 7, 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573-90-00 или         573-96-70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855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18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Многофункциональный центр Невского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Санкт-Петербург, пр. Большевиков, д.8, кор.1, 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573-90-00 или         573-96-75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841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19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Сектор Многофункционального центра Невского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Санкт-Петербург, ул. Седова, д.69, кор.1, 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573-90-00 или         573-96-80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1106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20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Многофункциональный центр Петроградского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Санкт-Петербург, пр. Каменноостровский, д. 55, литер Г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573-90-00 или         573-96-90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1106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21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Сектор №1 Многофункционального центра Петроградского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Санкт-Петербург, ул. Красного Курсанта, д.28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573-90-00 или</w:t>
            </w:r>
          </w:p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573-90-22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1136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22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 xml:space="preserve">Многофункциональный центр </w:t>
            </w:r>
            <w:proofErr w:type="spellStart"/>
            <w:r w:rsidRPr="00842494">
              <w:rPr>
                <w:sz w:val="20"/>
                <w:szCs w:val="20"/>
              </w:rPr>
              <w:t>Петродворцового</w:t>
            </w:r>
            <w:proofErr w:type="spellEnd"/>
            <w:r w:rsidRPr="0084249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Санкт-Петербург,</w:t>
            </w:r>
          </w:p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 xml:space="preserve">г. Петергоф, </w:t>
            </w:r>
            <w:r w:rsidRPr="00842494">
              <w:rPr>
                <w:sz w:val="20"/>
                <w:szCs w:val="20"/>
              </w:rPr>
              <w:br/>
              <w:t xml:space="preserve">ул. Братьев </w:t>
            </w:r>
            <w:proofErr w:type="spellStart"/>
            <w:r w:rsidRPr="00842494">
              <w:rPr>
                <w:sz w:val="20"/>
                <w:szCs w:val="20"/>
              </w:rPr>
              <w:t>Горкушенко</w:t>
            </w:r>
            <w:proofErr w:type="spellEnd"/>
            <w:r w:rsidRPr="00842494">
              <w:rPr>
                <w:sz w:val="20"/>
                <w:szCs w:val="20"/>
              </w:rPr>
              <w:t>, д. 6, 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573-90-00 или         573-99-41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1136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23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 xml:space="preserve">Сектор №1 Многофункционального центра </w:t>
            </w:r>
            <w:proofErr w:type="spellStart"/>
            <w:r w:rsidRPr="00842494">
              <w:rPr>
                <w:sz w:val="20"/>
                <w:szCs w:val="20"/>
              </w:rPr>
              <w:t>Петродворцового</w:t>
            </w:r>
            <w:proofErr w:type="spellEnd"/>
            <w:r w:rsidRPr="0084249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Санкт-Петербург,    г. Ломоносов, ул. Победы д. 6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573-90-00 или         573-97-86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841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24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Многофункциональный центр Приморского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 xml:space="preserve">Санкт-Петербург, Котельникова Аллея д.2, </w:t>
            </w:r>
            <w:proofErr w:type="spellStart"/>
            <w:r w:rsidRPr="00842494">
              <w:rPr>
                <w:sz w:val="20"/>
                <w:szCs w:val="20"/>
              </w:rPr>
              <w:t>кор</w:t>
            </w:r>
            <w:proofErr w:type="spellEnd"/>
            <w:r w:rsidRPr="00842494">
              <w:rPr>
                <w:sz w:val="20"/>
                <w:szCs w:val="20"/>
              </w:rPr>
              <w:t>. 2, 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573-90-00 или         573-90-60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838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25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Сектор №1 Многофункционального центра Приморского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 xml:space="preserve">Санкт-Петербург, пр. </w:t>
            </w:r>
            <w:proofErr w:type="spellStart"/>
            <w:r w:rsidRPr="00842494">
              <w:rPr>
                <w:sz w:val="20"/>
                <w:szCs w:val="20"/>
              </w:rPr>
              <w:t>Новоколомяжский</w:t>
            </w:r>
            <w:proofErr w:type="spellEnd"/>
            <w:r w:rsidRPr="00842494">
              <w:rPr>
                <w:sz w:val="20"/>
                <w:szCs w:val="20"/>
              </w:rPr>
              <w:t>, д.16/8, 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573-90-00 или         573-96-60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868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26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Сектор №2 Многофункционального центра Приморского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Санкт-Петербург, Богатырский пр., д. 52/1, 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 xml:space="preserve">573-90-00 или </w:t>
            </w:r>
          </w:p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573-94-90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868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27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Сектор №3 Многофункционального центра Приморского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 xml:space="preserve">Санкт-Петербург, </w:t>
            </w:r>
            <w:proofErr w:type="spellStart"/>
            <w:r w:rsidRPr="00842494">
              <w:rPr>
                <w:sz w:val="20"/>
                <w:szCs w:val="20"/>
              </w:rPr>
              <w:t>Шуваловский</w:t>
            </w:r>
            <w:proofErr w:type="spellEnd"/>
            <w:r w:rsidRPr="00842494">
              <w:rPr>
                <w:sz w:val="20"/>
                <w:szCs w:val="20"/>
              </w:rPr>
              <w:t xml:space="preserve"> пр., д. 41, </w:t>
            </w:r>
            <w:proofErr w:type="spellStart"/>
            <w:r w:rsidRPr="00842494">
              <w:rPr>
                <w:sz w:val="20"/>
                <w:szCs w:val="20"/>
              </w:rPr>
              <w:t>кор</w:t>
            </w:r>
            <w:proofErr w:type="spellEnd"/>
            <w:r w:rsidRPr="00842494">
              <w:rPr>
                <w:sz w:val="20"/>
                <w:szCs w:val="20"/>
              </w:rPr>
              <w:t>. 1, 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573-90-00 или</w:t>
            </w:r>
          </w:p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color w:val="000000"/>
                <w:sz w:val="20"/>
                <w:szCs w:val="20"/>
              </w:rPr>
              <w:t>573-91-04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868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Многофункциональный центр Пушкинского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 xml:space="preserve">Санкт-Петербург,  </w:t>
            </w:r>
            <w:r w:rsidRPr="00842494">
              <w:rPr>
                <w:sz w:val="20"/>
                <w:szCs w:val="20"/>
              </w:rPr>
              <w:br/>
              <w:t>г. Пушкин, ул. Малая, д.17/13, 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573-90-00 или        573-99-46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868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29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Сектор № 1  Многофункционального центра Пушкинского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 xml:space="preserve">Санкт-Петербург, пос. </w:t>
            </w:r>
            <w:proofErr w:type="spellStart"/>
            <w:r w:rsidRPr="00842494">
              <w:rPr>
                <w:sz w:val="20"/>
                <w:szCs w:val="20"/>
              </w:rPr>
              <w:t>Шушары</w:t>
            </w:r>
            <w:proofErr w:type="spellEnd"/>
            <w:r w:rsidRPr="00842494">
              <w:rPr>
                <w:sz w:val="20"/>
                <w:szCs w:val="20"/>
              </w:rPr>
              <w:t>, ул. Пушкинская, д. 38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573-90-00</w:t>
            </w:r>
          </w:p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 xml:space="preserve">или </w:t>
            </w:r>
            <w:r w:rsidRPr="00842494">
              <w:rPr>
                <w:sz w:val="20"/>
                <w:szCs w:val="20"/>
              </w:rPr>
              <w:br/>
              <w:t>573-91-03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868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30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Сектор № 2 Многофункционального центра Пушкинского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Санкт-Петербург, г. Павловск, Песчаный переулок, д.11/16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 xml:space="preserve">573-90-00 или </w:t>
            </w:r>
            <w:r w:rsidRPr="00842494">
              <w:rPr>
                <w:sz w:val="20"/>
                <w:szCs w:val="20"/>
              </w:rPr>
              <w:br/>
              <w:t>573-90-04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967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31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Многофункциональный центр Фрунзенского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 xml:space="preserve"> Санкт-Петербург, пр. Дунайский, д.49/126, 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 xml:space="preserve">573-90-00 или         573-96-85 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568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32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Многофункциональный центр Центрального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Санкт-Петербург, Невский пр., д.174, 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573-90-00 или         573-90-57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  <w:tr w:rsidR="00842494" w:rsidRPr="00842494" w:rsidTr="00842494">
        <w:trPr>
          <w:trHeight w:val="568"/>
        </w:trPr>
        <w:tc>
          <w:tcPr>
            <w:tcW w:w="456" w:type="dxa"/>
            <w:shd w:val="clear" w:color="auto" w:fill="auto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33</w:t>
            </w:r>
          </w:p>
        </w:tc>
        <w:tc>
          <w:tcPr>
            <w:tcW w:w="2725" w:type="dxa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Межрайонный многофункциональный центр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Санкт-Петербург, ул. Красного Текстильщика, д. 10-12, литер О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  <w:r w:rsidRPr="00842494">
              <w:rPr>
                <w:sz w:val="20"/>
                <w:szCs w:val="20"/>
              </w:rPr>
              <w:t>573-90-00 или         576-07-95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42494" w:rsidRPr="00842494" w:rsidRDefault="00842494" w:rsidP="00842494">
            <w:pPr>
              <w:rPr>
                <w:sz w:val="20"/>
                <w:szCs w:val="20"/>
              </w:rPr>
            </w:pPr>
          </w:p>
        </w:tc>
      </w:tr>
    </w:tbl>
    <w:p w:rsidR="00842494" w:rsidRDefault="00842494">
      <w:pPr>
        <w:rPr>
          <w:sz w:val="20"/>
          <w:szCs w:val="20"/>
        </w:rPr>
      </w:pPr>
    </w:p>
    <w:p w:rsidR="00842494" w:rsidRDefault="00842494">
      <w:pPr>
        <w:rPr>
          <w:sz w:val="20"/>
          <w:szCs w:val="20"/>
        </w:rPr>
      </w:pPr>
    </w:p>
    <w:p w:rsidR="00842494" w:rsidRPr="00071F86" w:rsidRDefault="00842494" w:rsidP="00842494">
      <w:pPr>
        <w:ind w:right="-2" w:firstLine="709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>ПРИЛОЖЕНИЕ № 4</w:t>
      </w:r>
    </w:p>
    <w:p w:rsidR="00F15D38" w:rsidRPr="00F15D38" w:rsidRDefault="00F15D38" w:rsidP="00F15D38">
      <w:pPr>
        <w:tabs>
          <w:tab w:val="left" w:pos="9354"/>
        </w:tabs>
        <w:ind w:right="-6" w:firstLine="567"/>
        <w:jc w:val="right"/>
      </w:pPr>
      <w:r w:rsidRPr="00F15D38">
        <w:t xml:space="preserve">К административному регламенту </w:t>
      </w:r>
    </w:p>
    <w:p w:rsidR="00F15D38" w:rsidRPr="00F15D38" w:rsidRDefault="00F15D38" w:rsidP="00F15D38">
      <w:pPr>
        <w:ind w:right="-2"/>
        <w:jc w:val="right"/>
      </w:pPr>
      <w:r w:rsidRPr="00F15D38">
        <w:t>по предоставлению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выдаче предварительного разрешения органа опеки и попечительства на совершение сделок с имуществом подопечных</w:t>
      </w:r>
    </w:p>
    <w:p w:rsidR="00842494" w:rsidRDefault="00842494">
      <w:pPr>
        <w:rPr>
          <w:sz w:val="20"/>
          <w:szCs w:val="20"/>
        </w:rPr>
      </w:pPr>
    </w:p>
    <w:p w:rsidR="00842494" w:rsidRPr="00071F86" w:rsidRDefault="00842494" w:rsidP="00842494">
      <w:pPr>
        <w:ind w:left="1134" w:right="-2"/>
        <w:rPr>
          <w:sz w:val="20"/>
          <w:szCs w:val="20"/>
        </w:rPr>
      </w:pPr>
    </w:p>
    <w:p w:rsidR="00842494" w:rsidRPr="00C46D90" w:rsidRDefault="007E574A" w:rsidP="00842494">
      <w:pPr>
        <w:jc w:val="right"/>
        <w:rPr>
          <w:sz w:val="20"/>
          <w:szCs w:val="20"/>
        </w:rPr>
      </w:pPr>
      <w:r w:rsidRPr="007E574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-6.65pt;margin-top:4.65pt;width:165.6pt;height:136.8pt;z-index:251669504" o:allowincell="f">
            <v:textbox style="mso-next-textbox:#_x0000_s1051">
              <w:txbxContent>
                <w:p w:rsidR="00EF6CEF" w:rsidRDefault="00EF6CEF" w:rsidP="00842494">
                  <w:r>
                    <w:t>Заявление принято:</w:t>
                  </w:r>
                </w:p>
                <w:p w:rsidR="00EF6CEF" w:rsidRDefault="00EF6CEF" w:rsidP="00842494">
                  <w:r>
                    <w:t>_________________________</w:t>
                  </w:r>
                </w:p>
                <w:p w:rsidR="00EF6CEF" w:rsidRDefault="00EF6CEF" w:rsidP="00842494">
                  <w:pPr>
                    <w:jc w:val="center"/>
                  </w:pPr>
                  <w:r>
                    <w:t>(дата)</w:t>
                  </w:r>
                </w:p>
                <w:p w:rsidR="00EF6CEF" w:rsidRDefault="00EF6CEF" w:rsidP="00842494">
                  <w:r>
                    <w:t>и зарегистрировано</w:t>
                  </w:r>
                </w:p>
                <w:p w:rsidR="00EF6CEF" w:rsidRDefault="00EF6CEF" w:rsidP="00842494"/>
                <w:p w:rsidR="00EF6CEF" w:rsidRDefault="00EF6CEF" w:rsidP="00842494">
                  <w:r>
                    <w:t>под №  _________________</w:t>
                  </w:r>
                </w:p>
                <w:p w:rsidR="00EF6CEF" w:rsidRDefault="00EF6CEF" w:rsidP="00842494"/>
                <w:p w:rsidR="00EF6CEF" w:rsidRDefault="00EF6CEF" w:rsidP="00842494">
                  <w:r>
                    <w:t xml:space="preserve">Специалист: _______________________ </w:t>
                  </w:r>
                </w:p>
                <w:p w:rsidR="00EF6CEF" w:rsidRDefault="00EF6CEF" w:rsidP="00842494"/>
                <w:p w:rsidR="00EF6CEF" w:rsidRDefault="00EF6CEF" w:rsidP="00842494"/>
              </w:txbxContent>
            </v:textbox>
          </v:shape>
        </w:pict>
      </w:r>
    </w:p>
    <w:tbl>
      <w:tblPr>
        <w:tblW w:w="6216" w:type="dxa"/>
        <w:tblInd w:w="3794" w:type="dxa"/>
        <w:tblLook w:val="04A0"/>
      </w:tblPr>
      <w:tblGrid>
        <w:gridCol w:w="6216"/>
      </w:tblGrid>
      <w:tr w:rsidR="00842494" w:rsidRPr="00C46D90" w:rsidTr="00842494">
        <w:trPr>
          <w:trHeight w:val="251"/>
        </w:trPr>
        <w:tc>
          <w:tcPr>
            <w:tcW w:w="6216" w:type="dxa"/>
          </w:tcPr>
          <w:p w:rsidR="00842494" w:rsidRPr="00C46D90" w:rsidRDefault="00842494" w:rsidP="00842494">
            <w:pPr>
              <w:rPr>
                <w:sz w:val="20"/>
                <w:szCs w:val="20"/>
              </w:rPr>
            </w:pPr>
            <w:r w:rsidRPr="00C46D90">
              <w:t xml:space="preserve">В </w:t>
            </w:r>
            <w:r>
              <w:t>Администрацию внутригородского муниципального образования Санкт-Петербурга муниципального округа Сенной округ</w:t>
            </w:r>
          </w:p>
        </w:tc>
      </w:tr>
      <w:tr w:rsidR="00842494" w:rsidRPr="00C46D90" w:rsidTr="00842494">
        <w:trPr>
          <w:trHeight w:val="251"/>
        </w:trPr>
        <w:tc>
          <w:tcPr>
            <w:tcW w:w="6216" w:type="dxa"/>
          </w:tcPr>
          <w:p w:rsidR="00842494" w:rsidRPr="00C46D90" w:rsidRDefault="00842494" w:rsidP="00842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</w:tr>
      <w:tr w:rsidR="00842494" w:rsidRPr="00C46D90" w:rsidTr="00842494">
        <w:trPr>
          <w:trHeight w:val="265"/>
        </w:trPr>
        <w:tc>
          <w:tcPr>
            <w:tcW w:w="6216" w:type="dxa"/>
          </w:tcPr>
          <w:p w:rsidR="00842494" w:rsidRPr="00C46D90" w:rsidRDefault="00842494" w:rsidP="00842494">
            <w:pPr>
              <w:rPr>
                <w:sz w:val="20"/>
                <w:szCs w:val="20"/>
              </w:rPr>
            </w:pPr>
            <w:r>
              <w:t xml:space="preserve">     Ф.</w:t>
            </w:r>
            <w:r w:rsidRPr="00C46D90">
              <w:t>___________________________________________</w:t>
            </w:r>
          </w:p>
        </w:tc>
      </w:tr>
      <w:tr w:rsidR="00842494" w:rsidRPr="00C46D90" w:rsidTr="00842494">
        <w:trPr>
          <w:trHeight w:val="251"/>
        </w:trPr>
        <w:tc>
          <w:tcPr>
            <w:tcW w:w="6216" w:type="dxa"/>
          </w:tcPr>
          <w:p w:rsidR="00842494" w:rsidRPr="00C46D90" w:rsidRDefault="00842494" w:rsidP="00842494">
            <w:pPr>
              <w:rPr>
                <w:sz w:val="20"/>
                <w:szCs w:val="20"/>
              </w:rPr>
            </w:pPr>
            <w:r w:rsidRPr="00C46D90">
              <w:t xml:space="preserve">     И. ____________________________________________</w:t>
            </w:r>
          </w:p>
        </w:tc>
      </w:tr>
      <w:tr w:rsidR="00842494" w:rsidRPr="00C46D90" w:rsidTr="00842494">
        <w:trPr>
          <w:trHeight w:val="265"/>
        </w:trPr>
        <w:tc>
          <w:tcPr>
            <w:tcW w:w="6216" w:type="dxa"/>
          </w:tcPr>
          <w:p w:rsidR="00842494" w:rsidRPr="00C46D90" w:rsidRDefault="00842494" w:rsidP="00842494">
            <w:pPr>
              <w:rPr>
                <w:sz w:val="20"/>
                <w:szCs w:val="20"/>
              </w:rPr>
            </w:pPr>
            <w:r w:rsidRPr="00C46D90">
              <w:t xml:space="preserve">     О. ____________________________________________</w:t>
            </w:r>
          </w:p>
        </w:tc>
      </w:tr>
      <w:tr w:rsidR="00842494" w:rsidRPr="00C46D90" w:rsidTr="00842494">
        <w:trPr>
          <w:trHeight w:val="265"/>
        </w:trPr>
        <w:tc>
          <w:tcPr>
            <w:tcW w:w="6216" w:type="dxa"/>
          </w:tcPr>
          <w:p w:rsidR="00842494" w:rsidRPr="00C46D90" w:rsidRDefault="00842494" w:rsidP="00842494">
            <w:pPr>
              <w:rPr>
                <w:sz w:val="20"/>
                <w:szCs w:val="20"/>
              </w:rPr>
            </w:pPr>
            <w:r w:rsidRPr="00C46D90">
              <w:t>Адрес места жительства (пребывания): индекс ________</w:t>
            </w:r>
          </w:p>
        </w:tc>
      </w:tr>
      <w:tr w:rsidR="00842494" w:rsidRPr="00C46D90" w:rsidTr="00842494">
        <w:trPr>
          <w:trHeight w:val="251"/>
        </w:trPr>
        <w:tc>
          <w:tcPr>
            <w:tcW w:w="6216" w:type="dxa"/>
          </w:tcPr>
          <w:p w:rsidR="00842494" w:rsidRPr="00C46D90" w:rsidRDefault="00842494" w:rsidP="00842494">
            <w:pPr>
              <w:rPr>
                <w:sz w:val="20"/>
                <w:szCs w:val="20"/>
              </w:rPr>
            </w:pPr>
            <w:r w:rsidRPr="00C46D90">
              <w:t>________________________________________________</w:t>
            </w:r>
          </w:p>
        </w:tc>
      </w:tr>
      <w:tr w:rsidR="00842494" w:rsidRPr="00C46D90" w:rsidTr="00842494">
        <w:trPr>
          <w:trHeight w:val="251"/>
        </w:trPr>
        <w:tc>
          <w:tcPr>
            <w:tcW w:w="6216" w:type="dxa"/>
          </w:tcPr>
          <w:p w:rsidR="00842494" w:rsidRPr="00C46D90" w:rsidRDefault="00842494" w:rsidP="00842494">
            <w:pPr>
              <w:rPr>
                <w:sz w:val="20"/>
                <w:szCs w:val="20"/>
              </w:rPr>
            </w:pPr>
            <w:r w:rsidRPr="00C46D90">
              <w:t>____________________ тел. ________________________</w:t>
            </w:r>
          </w:p>
        </w:tc>
      </w:tr>
      <w:tr w:rsidR="00842494" w:rsidRPr="00C46D90" w:rsidTr="00842494">
        <w:trPr>
          <w:trHeight w:val="265"/>
        </w:trPr>
        <w:tc>
          <w:tcPr>
            <w:tcW w:w="6216" w:type="dxa"/>
          </w:tcPr>
          <w:p w:rsidR="00842494" w:rsidRPr="00C46D90" w:rsidRDefault="00842494" w:rsidP="00842494">
            <w:r>
              <w:t>№ ____________________ выдано</w:t>
            </w:r>
            <w:r w:rsidRPr="00C46D90">
              <w:t xml:space="preserve"> ___________________</w:t>
            </w:r>
          </w:p>
        </w:tc>
      </w:tr>
      <w:tr w:rsidR="00842494" w:rsidRPr="00C46D90" w:rsidTr="00842494">
        <w:trPr>
          <w:trHeight w:val="251"/>
        </w:trPr>
        <w:tc>
          <w:tcPr>
            <w:tcW w:w="6216" w:type="dxa"/>
          </w:tcPr>
          <w:p w:rsidR="00842494" w:rsidRPr="00C46D90" w:rsidRDefault="00842494" w:rsidP="00842494"/>
        </w:tc>
      </w:tr>
      <w:tr w:rsidR="00842494" w:rsidRPr="00C46D90" w:rsidTr="00842494">
        <w:trPr>
          <w:trHeight w:val="265"/>
        </w:trPr>
        <w:tc>
          <w:tcPr>
            <w:tcW w:w="6216" w:type="dxa"/>
          </w:tcPr>
          <w:p w:rsidR="00842494" w:rsidRPr="00C46D90" w:rsidRDefault="00842494" w:rsidP="00842494"/>
        </w:tc>
      </w:tr>
    </w:tbl>
    <w:p w:rsidR="00842494" w:rsidRPr="00C46D90" w:rsidRDefault="00842494" w:rsidP="0084249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C46D90">
        <w:rPr>
          <w:rFonts w:ascii="Times New Roman" w:hAnsi="Times New Roman" w:cs="Times New Roman"/>
          <w:sz w:val="24"/>
          <w:szCs w:val="24"/>
        </w:rPr>
        <w:t>ЗАЯВЛ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6D90">
        <w:rPr>
          <w:rFonts w:ascii="Times New Roman" w:hAnsi="Times New Roman" w:cs="Times New Roman"/>
          <w:sz w:val="24"/>
          <w:szCs w:val="24"/>
        </w:rPr>
        <w:t>НИЕ</w:t>
      </w:r>
    </w:p>
    <w:p w:rsidR="00842494" w:rsidRDefault="00842494" w:rsidP="00842494">
      <w:pPr>
        <w:tabs>
          <w:tab w:val="left" w:pos="504"/>
        </w:tabs>
        <w:jc w:val="both"/>
      </w:pPr>
      <w:r w:rsidRPr="00C46D90">
        <w:tab/>
        <w:t xml:space="preserve">Прошу </w:t>
      </w:r>
      <w:r>
        <w:t>дать предварительное разрешение органа опеки и попечительства на совершение сделки по отчуждению   _____________________________________________</w:t>
      </w:r>
    </w:p>
    <w:p w:rsidR="00842494" w:rsidRDefault="00842494" w:rsidP="00842494">
      <w:pPr>
        <w:tabs>
          <w:tab w:val="left" w:pos="504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(купле-продаже, мены)</w:t>
      </w:r>
    </w:p>
    <w:p w:rsidR="00842494" w:rsidRPr="00C26B45" w:rsidRDefault="00842494" w:rsidP="00842494">
      <w:pPr>
        <w:tabs>
          <w:tab w:val="left" w:pos="504"/>
        </w:tabs>
      </w:pPr>
      <w:r>
        <w:t>и</w:t>
      </w:r>
      <w:r w:rsidRPr="00C26B45">
        <w:t>мущества</w:t>
      </w:r>
      <w:r>
        <w:t xml:space="preserve">  ___________________________________________________________________,</w:t>
      </w:r>
    </w:p>
    <w:p w:rsidR="00842494" w:rsidRDefault="00842494" w:rsidP="00842494">
      <w:pPr>
        <w:tabs>
          <w:tab w:val="left" w:pos="504"/>
        </w:tabs>
        <w:jc w:val="both"/>
        <w:rPr>
          <w:sz w:val="20"/>
          <w:szCs w:val="20"/>
        </w:rPr>
      </w:pPr>
      <w:r>
        <w:t xml:space="preserve">                                                    </w:t>
      </w:r>
      <w:r w:rsidRPr="00C26B45">
        <w:rPr>
          <w:sz w:val="20"/>
          <w:szCs w:val="20"/>
        </w:rPr>
        <w:t>(</w:t>
      </w:r>
      <w:r>
        <w:rPr>
          <w:sz w:val="20"/>
          <w:szCs w:val="20"/>
        </w:rPr>
        <w:t>описание отчуждаемого имущества)</w:t>
      </w:r>
    </w:p>
    <w:p w:rsidR="00842494" w:rsidRDefault="00842494" w:rsidP="00842494">
      <w:pPr>
        <w:tabs>
          <w:tab w:val="left" w:pos="504"/>
        </w:tabs>
        <w:jc w:val="both"/>
      </w:pPr>
      <w:r>
        <w:t>принадлежащего подопечному                ___________________________________________</w:t>
      </w:r>
    </w:p>
    <w:p w:rsidR="00842494" w:rsidRPr="000A6051" w:rsidRDefault="00842494" w:rsidP="00842494">
      <w:pPr>
        <w:tabs>
          <w:tab w:val="left" w:pos="504"/>
        </w:tabs>
        <w:jc w:val="both"/>
        <w:rPr>
          <w:sz w:val="20"/>
          <w:szCs w:val="20"/>
        </w:rPr>
      </w:pPr>
      <w:r w:rsidRPr="000A6051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0A6051">
        <w:rPr>
          <w:sz w:val="20"/>
          <w:szCs w:val="20"/>
        </w:rPr>
        <w:t>(ФИО, дата рождения)</w:t>
      </w:r>
    </w:p>
    <w:p w:rsidR="00842494" w:rsidRPr="000A6051" w:rsidRDefault="00842494" w:rsidP="00842494">
      <w:pPr>
        <w:tabs>
          <w:tab w:val="left" w:pos="504"/>
        </w:tabs>
        <w:jc w:val="both"/>
      </w:pPr>
      <w:r>
        <w:t>зарегистрированному по адресу: _________________________________________________</w:t>
      </w:r>
    </w:p>
    <w:p w:rsidR="00842494" w:rsidRDefault="00842494" w:rsidP="00842494">
      <w:pPr>
        <w:tabs>
          <w:tab w:val="left" w:pos="504"/>
        </w:tabs>
        <w:jc w:val="both"/>
        <w:rPr>
          <w:sz w:val="20"/>
          <w:szCs w:val="20"/>
        </w:rPr>
      </w:pPr>
      <w:r>
        <w:t xml:space="preserve">                                                              </w:t>
      </w:r>
      <w:r w:rsidRPr="000A6051">
        <w:rPr>
          <w:sz w:val="20"/>
          <w:szCs w:val="20"/>
        </w:rPr>
        <w:t>(</w:t>
      </w:r>
      <w:r>
        <w:rPr>
          <w:sz w:val="20"/>
          <w:szCs w:val="20"/>
        </w:rPr>
        <w:t xml:space="preserve"> адрес места жительства, места пребывания )</w:t>
      </w:r>
    </w:p>
    <w:p w:rsidR="00842494" w:rsidRPr="005075E6" w:rsidRDefault="00842494" w:rsidP="00842494">
      <w:pPr>
        <w:tabs>
          <w:tab w:val="left" w:pos="504"/>
        </w:tabs>
        <w:jc w:val="both"/>
      </w:pPr>
      <w:r w:rsidRPr="005075E6">
        <w:t xml:space="preserve">на основании </w:t>
      </w:r>
      <w:r>
        <w:t>_________________________________________________________________</w:t>
      </w:r>
    </w:p>
    <w:p w:rsidR="00842494" w:rsidRPr="000A6051" w:rsidRDefault="00842494" w:rsidP="00842494">
      <w:pPr>
        <w:tabs>
          <w:tab w:val="left" w:pos="50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(правоустанавливающий документ)</w:t>
      </w:r>
    </w:p>
    <w:p w:rsidR="00842494" w:rsidRDefault="00842494" w:rsidP="00842494">
      <w:pPr>
        <w:tabs>
          <w:tab w:val="left" w:pos="504"/>
        </w:tabs>
        <w:jc w:val="both"/>
      </w:pPr>
      <w:r w:rsidRPr="00C46D90">
        <w:t xml:space="preserve"> </w:t>
      </w:r>
      <w:r>
        <w:t>при условии  приобретения подопечному ____________ ____________________________</w:t>
      </w:r>
    </w:p>
    <w:p w:rsidR="00842494" w:rsidRDefault="00842494" w:rsidP="00842494">
      <w:pPr>
        <w:tabs>
          <w:tab w:val="left" w:pos="504"/>
        </w:tabs>
        <w:jc w:val="both"/>
      </w:pPr>
      <w:r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 xml:space="preserve">ФИО </w:t>
      </w:r>
      <w:r>
        <w:t xml:space="preserve">               </w:t>
      </w:r>
    </w:p>
    <w:p w:rsidR="00842494" w:rsidRDefault="00842494" w:rsidP="00842494">
      <w:pPr>
        <w:tabs>
          <w:tab w:val="left" w:pos="504"/>
        </w:tabs>
        <w:jc w:val="center"/>
      </w:pPr>
      <w:r>
        <w:t xml:space="preserve">____________________________________________________________________________ </w:t>
      </w:r>
    </w:p>
    <w:p w:rsidR="00842494" w:rsidRPr="00353E8E" w:rsidRDefault="00842494" w:rsidP="00842494">
      <w:pPr>
        <w:tabs>
          <w:tab w:val="left" w:pos="504"/>
        </w:tabs>
        <w:jc w:val="center"/>
        <w:rPr>
          <w:sz w:val="20"/>
          <w:szCs w:val="20"/>
        </w:rPr>
      </w:pPr>
      <w:r w:rsidRPr="004E13D1">
        <w:rPr>
          <w:sz w:val="20"/>
          <w:szCs w:val="20"/>
        </w:rPr>
        <w:t>(описание</w:t>
      </w:r>
      <w:r>
        <w:t xml:space="preserve"> </w:t>
      </w:r>
      <w:r w:rsidRPr="004E13D1">
        <w:rPr>
          <w:sz w:val="20"/>
          <w:szCs w:val="20"/>
        </w:rPr>
        <w:t>приобретаемо</w:t>
      </w:r>
      <w:r>
        <w:rPr>
          <w:sz w:val="20"/>
          <w:szCs w:val="20"/>
        </w:rPr>
        <w:t>го</w:t>
      </w:r>
      <w:r w:rsidRPr="004E13D1">
        <w:rPr>
          <w:sz w:val="20"/>
          <w:szCs w:val="20"/>
        </w:rPr>
        <w:t xml:space="preserve"> имуществ</w:t>
      </w:r>
      <w:r>
        <w:rPr>
          <w:sz w:val="20"/>
          <w:szCs w:val="20"/>
        </w:rPr>
        <w:t>а)</w:t>
      </w:r>
    </w:p>
    <w:p w:rsidR="00842494" w:rsidRDefault="00842494" w:rsidP="00842494">
      <w:pPr>
        <w:tabs>
          <w:tab w:val="left" w:pos="504"/>
        </w:tabs>
      </w:pPr>
      <w:r>
        <w:t>К заявлению прикладываю копии документов: _____________________________________</w:t>
      </w:r>
    </w:p>
    <w:p w:rsidR="00842494" w:rsidRPr="00C46D90" w:rsidRDefault="00842494" w:rsidP="00842494">
      <w:pPr>
        <w:tabs>
          <w:tab w:val="left" w:pos="504"/>
        </w:tabs>
      </w:pPr>
      <w:r>
        <w:t>_____________________________________________________________________________</w:t>
      </w:r>
    </w:p>
    <w:p w:rsidR="00842494" w:rsidRPr="00C46D90" w:rsidRDefault="00842494" w:rsidP="00842494">
      <w:pPr>
        <w:tabs>
          <w:tab w:val="left" w:pos="504"/>
        </w:tabs>
        <w:jc w:val="both"/>
      </w:pPr>
      <w:r w:rsidRPr="00C46D90">
        <w:t xml:space="preserve">Об ответственности за достоверность и полноту представленных в соответствии </w:t>
      </w:r>
      <w:r w:rsidRPr="00C46D90">
        <w:br/>
        <w:t xml:space="preserve">с действующим законодательством сведений и обязательстве извещать </w:t>
      </w:r>
      <w:r>
        <w:t>орган местного самоуправления</w:t>
      </w:r>
      <w:r w:rsidRPr="00C46D90">
        <w:t xml:space="preserve"> обо всех их изменениях в течение 5 дней с момента их наступления предупрежден (-</w:t>
      </w:r>
      <w:proofErr w:type="spellStart"/>
      <w:r w:rsidRPr="00C46D90">
        <w:t>ена</w:t>
      </w:r>
      <w:proofErr w:type="spellEnd"/>
      <w:r w:rsidRPr="00C46D90">
        <w:t>)</w:t>
      </w:r>
    </w:p>
    <w:p w:rsidR="00842494" w:rsidRPr="00C46D90" w:rsidRDefault="00842494" w:rsidP="00842494">
      <w:pPr>
        <w:ind w:firstLine="567"/>
        <w:jc w:val="both"/>
      </w:pPr>
    </w:p>
    <w:p w:rsidR="00842494" w:rsidRPr="00C46D90" w:rsidRDefault="00842494" w:rsidP="00842494">
      <w:pPr>
        <w:jc w:val="both"/>
      </w:pPr>
      <w:r w:rsidRPr="00C46D90">
        <w:t xml:space="preserve">Дата «_____» _____________ 20____ г.     </w:t>
      </w:r>
      <w:r w:rsidRPr="00C46D90">
        <w:tab/>
      </w:r>
      <w:r w:rsidRPr="00C46D90">
        <w:tab/>
        <w:t>Подпись ______________________</w:t>
      </w:r>
    </w:p>
    <w:p w:rsidR="00842494" w:rsidRDefault="00842494" w:rsidP="00842494">
      <w:pPr>
        <w:pBdr>
          <w:bottom w:val="single" w:sz="12" w:space="1" w:color="auto"/>
        </w:pBdr>
        <w:ind w:firstLine="567"/>
        <w:jc w:val="both"/>
      </w:pPr>
    </w:p>
    <w:p w:rsidR="00842494" w:rsidRPr="00C46D90" w:rsidRDefault="00842494" w:rsidP="00842494">
      <w:pPr>
        <w:tabs>
          <w:tab w:val="left" w:pos="9354"/>
        </w:tabs>
        <w:ind w:right="-6"/>
      </w:pPr>
    </w:p>
    <w:p w:rsidR="00842494" w:rsidRPr="00C46D90" w:rsidRDefault="00842494" w:rsidP="00842494">
      <w:pPr>
        <w:tabs>
          <w:tab w:val="left" w:pos="9354"/>
        </w:tabs>
        <w:ind w:right="-6"/>
      </w:pPr>
      <w:r w:rsidRPr="00C46D90">
        <w:t>О принятом решении прошу проинформировать письменно /устно/ (нужное подчеркнуть)</w:t>
      </w:r>
    </w:p>
    <w:p w:rsidR="00842494" w:rsidRDefault="00842494" w:rsidP="00842494">
      <w:pPr>
        <w:tabs>
          <w:tab w:val="left" w:pos="9354"/>
        </w:tabs>
        <w:ind w:right="-6" w:firstLine="720"/>
        <w:jc w:val="center"/>
      </w:pPr>
      <w:r>
        <w:t xml:space="preserve">                                                                                 </w:t>
      </w:r>
      <w:r w:rsidRPr="00C46D90">
        <w:t>Подпись ______________________</w:t>
      </w:r>
    </w:p>
    <w:p w:rsidR="00842494" w:rsidRDefault="00842494" w:rsidP="00842494">
      <w:pPr>
        <w:jc w:val="right"/>
      </w:pPr>
      <w:r>
        <w:tab/>
      </w:r>
    </w:p>
    <w:p w:rsidR="00842494" w:rsidRDefault="00842494" w:rsidP="00842494"/>
    <w:p w:rsidR="00EF6CEF" w:rsidRPr="00071F86" w:rsidRDefault="00253972" w:rsidP="00EF6CEF">
      <w:pPr>
        <w:ind w:right="-2" w:firstLine="709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EF6CEF">
        <w:rPr>
          <w:sz w:val="20"/>
          <w:szCs w:val="20"/>
        </w:rPr>
        <w:lastRenderedPageBreak/>
        <w:t>ПРИЛОЖЕНИЕ № 5</w:t>
      </w:r>
    </w:p>
    <w:p w:rsidR="00F15D38" w:rsidRPr="00F15D38" w:rsidRDefault="00F15D38" w:rsidP="00F15D38">
      <w:pPr>
        <w:tabs>
          <w:tab w:val="left" w:pos="9354"/>
        </w:tabs>
        <w:ind w:right="-6" w:firstLine="567"/>
        <w:jc w:val="right"/>
      </w:pPr>
      <w:r w:rsidRPr="00F15D38">
        <w:t xml:space="preserve">К административному регламенту </w:t>
      </w:r>
    </w:p>
    <w:p w:rsidR="00F15D38" w:rsidRPr="00F15D38" w:rsidRDefault="00F15D38" w:rsidP="00F15D38">
      <w:pPr>
        <w:ind w:right="-2"/>
        <w:jc w:val="right"/>
      </w:pPr>
      <w:r w:rsidRPr="00F15D38">
        <w:t>по предоставлению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выдаче предварительного разрешения органа опеки и попечительства на совершение сделок с имуществом подопечных</w:t>
      </w:r>
    </w:p>
    <w:p w:rsidR="00EF6CEF" w:rsidRDefault="00EF6CEF" w:rsidP="00EF6CEF">
      <w:pPr>
        <w:rPr>
          <w:sz w:val="20"/>
          <w:szCs w:val="20"/>
        </w:rPr>
      </w:pPr>
    </w:p>
    <w:p w:rsidR="00EF6CEF" w:rsidRPr="00071F86" w:rsidRDefault="00EF6CEF" w:rsidP="00EF6CEF">
      <w:pPr>
        <w:ind w:left="1134" w:right="-2"/>
        <w:rPr>
          <w:sz w:val="20"/>
          <w:szCs w:val="20"/>
        </w:rPr>
      </w:pPr>
    </w:p>
    <w:p w:rsidR="00EF6CEF" w:rsidRPr="00C46D90" w:rsidRDefault="007E574A" w:rsidP="00EF6CEF">
      <w:pPr>
        <w:jc w:val="right"/>
        <w:rPr>
          <w:sz w:val="20"/>
          <w:szCs w:val="20"/>
        </w:rPr>
      </w:pPr>
      <w:r w:rsidRPr="007E574A">
        <w:pict>
          <v:shape id="_x0000_s1053" type="#_x0000_t202" style="position:absolute;left:0;text-align:left;margin-left:-6.65pt;margin-top:4.65pt;width:165.6pt;height:136.8pt;z-index:251670528" o:allowincell="f">
            <v:textbox style="mso-next-textbox:#_x0000_s1053">
              <w:txbxContent>
                <w:p w:rsidR="00EF6CEF" w:rsidRDefault="00EF6CEF" w:rsidP="00EF6CEF">
                  <w:r>
                    <w:t>Заявление принято:</w:t>
                  </w:r>
                </w:p>
                <w:p w:rsidR="00EF6CEF" w:rsidRDefault="00EF6CEF" w:rsidP="00EF6CEF">
                  <w:r>
                    <w:t>_________________________</w:t>
                  </w:r>
                </w:p>
                <w:p w:rsidR="00EF6CEF" w:rsidRDefault="00EF6CEF" w:rsidP="00EF6CEF">
                  <w:pPr>
                    <w:jc w:val="center"/>
                  </w:pPr>
                  <w:r>
                    <w:t>(дата)</w:t>
                  </w:r>
                </w:p>
                <w:p w:rsidR="00EF6CEF" w:rsidRDefault="00EF6CEF" w:rsidP="00EF6CEF">
                  <w:r>
                    <w:t>и зарегистрировано</w:t>
                  </w:r>
                </w:p>
                <w:p w:rsidR="00EF6CEF" w:rsidRDefault="00EF6CEF" w:rsidP="00EF6CEF"/>
                <w:p w:rsidR="00EF6CEF" w:rsidRDefault="00EF6CEF" w:rsidP="00EF6CEF">
                  <w:r>
                    <w:t>под №  _________________</w:t>
                  </w:r>
                </w:p>
                <w:p w:rsidR="00EF6CEF" w:rsidRDefault="00EF6CEF" w:rsidP="00EF6CEF"/>
                <w:p w:rsidR="00EF6CEF" w:rsidRDefault="00EF6CEF" w:rsidP="00EF6CEF">
                  <w:r>
                    <w:t xml:space="preserve">Специалист: _______________________ </w:t>
                  </w:r>
                </w:p>
                <w:p w:rsidR="00EF6CEF" w:rsidRDefault="00EF6CEF" w:rsidP="00EF6CEF"/>
                <w:p w:rsidR="00EF6CEF" w:rsidRDefault="00EF6CEF" w:rsidP="00EF6CEF"/>
              </w:txbxContent>
            </v:textbox>
          </v:shape>
        </w:pict>
      </w:r>
    </w:p>
    <w:tbl>
      <w:tblPr>
        <w:tblW w:w="6216" w:type="dxa"/>
        <w:tblInd w:w="3794" w:type="dxa"/>
        <w:tblLook w:val="04A0"/>
      </w:tblPr>
      <w:tblGrid>
        <w:gridCol w:w="6216"/>
      </w:tblGrid>
      <w:tr w:rsidR="00EF6CEF" w:rsidRPr="00C46D90" w:rsidTr="00EF6CEF">
        <w:trPr>
          <w:trHeight w:val="251"/>
        </w:trPr>
        <w:tc>
          <w:tcPr>
            <w:tcW w:w="6216" w:type="dxa"/>
          </w:tcPr>
          <w:p w:rsidR="00EF6CEF" w:rsidRPr="00C46D90" w:rsidRDefault="00EF6CEF" w:rsidP="00EF6CEF">
            <w:pPr>
              <w:rPr>
                <w:sz w:val="20"/>
                <w:szCs w:val="20"/>
              </w:rPr>
            </w:pPr>
            <w:r w:rsidRPr="00C46D90">
              <w:t xml:space="preserve">В </w:t>
            </w:r>
            <w:r>
              <w:t>Администрацию внутригородского муниципального образования Санкт-Петербурга муниципального округа Сенной округ</w:t>
            </w:r>
          </w:p>
        </w:tc>
      </w:tr>
      <w:tr w:rsidR="00EF6CEF" w:rsidRPr="00C46D90" w:rsidTr="00EF6CEF">
        <w:trPr>
          <w:trHeight w:val="251"/>
        </w:trPr>
        <w:tc>
          <w:tcPr>
            <w:tcW w:w="6216" w:type="dxa"/>
          </w:tcPr>
          <w:p w:rsidR="00EF6CEF" w:rsidRPr="00C46D90" w:rsidRDefault="00EF6CEF" w:rsidP="00EF6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</w:tr>
      <w:tr w:rsidR="00EF6CEF" w:rsidRPr="00C46D90" w:rsidTr="00EF6CEF">
        <w:trPr>
          <w:trHeight w:val="265"/>
        </w:trPr>
        <w:tc>
          <w:tcPr>
            <w:tcW w:w="6216" w:type="dxa"/>
          </w:tcPr>
          <w:p w:rsidR="00EF6CEF" w:rsidRPr="00C46D90" w:rsidRDefault="00EF6CEF" w:rsidP="00EF6CEF">
            <w:pPr>
              <w:rPr>
                <w:sz w:val="20"/>
                <w:szCs w:val="20"/>
              </w:rPr>
            </w:pPr>
            <w:r>
              <w:t xml:space="preserve">     Ф.</w:t>
            </w:r>
            <w:r w:rsidRPr="00C46D90">
              <w:t>___________________________________________</w:t>
            </w:r>
          </w:p>
        </w:tc>
      </w:tr>
      <w:tr w:rsidR="00EF6CEF" w:rsidRPr="00C46D90" w:rsidTr="00EF6CEF">
        <w:trPr>
          <w:trHeight w:val="251"/>
        </w:trPr>
        <w:tc>
          <w:tcPr>
            <w:tcW w:w="6216" w:type="dxa"/>
          </w:tcPr>
          <w:p w:rsidR="00EF6CEF" w:rsidRPr="00C46D90" w:rsidRDefault="00EF6CEF" w:rsidP="00EF6CEF">
            <w:pPr>
              <w:rPr>
                <w:sz w:val="20"/>
                <w:szCs w:val="20"/>
              </w:rPr>
            </w:pPr>
            <w:r w:rsidRPr="00C46D90">
              <w:t xml:space="preserve">     И. ____________________________________________</w:t>
            </w:r>
          </w:p>
        </w:tc>
      </w:tr>
      <w:tr w:rsidR="00EF6CEF" w:rsidRPr="00C46D90" w:rsidTr="00EF6CEF">
        <w:trPr>
          <w:trHeight w:val="265"/>
        </w:trPr>
        <w:tc>
          <w:tcPr>
            <w:tcW w:w="6216" w:type="dxa"/>
          </w:tcPr>
          <w:p w:rsidR="00EF6CEF" w:rsidRPr="00C46D90" w:rsidRDefault="00EF6CEF" w:rsidP="00EF6CEF">
            <w:pPr>
              <w:rPr>
                <w:sz w:val="20"/>
                <w:szCs w:val="20"/>
              </w:rPr>
            </w:pPr>
            <w:r w:rsidRPr="00C46D90">
              <w:t xml:space="preserve">     О. ____________________________________________</w:t>
            </w:r>
          </w:p>
        </w:tc>
      </w:tr>
      <w:tr w:rsidR="00EF6CEF" w:rsidRPr="00C46D90" w:rsidTr="00EF6CEF">
        <w:trPr>
          <w:trHeight w:val="265"/>
        </w:trPr>
        <w:tc>
          <w:tcPr>
            <w:tcW w:w="6216" w:type="dxa"/>
          </w:tcPr>
          <w:p w:rsidR="00EF6CEF" w:rsidRPr="00C46D90" w:rsidRDefault="00EF6CEF" w:rsidP="00EF6CEF">
            <w:pPr>
              <w:rPr>
                <w:sz w:val="20"/>
                <w:szCs w:val="20"/>
              </w:rPr>
            </w:pPr>
            <w:r w:rsidRPr="00C46D90">
              <w:t>Адрес места жительства (пребывания): индекс ________</w:t>
            </w:r>
          </w:p>
        </w:tc>
      </w:tr>
      <w:tr w:rsidR="00EF6CEF" w:rsidRPr="00C46D90" w:rsidTr="00EF6CEF">
        <w:trPr>
          <w:trHeight w:val="251"/>
        </w:trPr>
        <w:tc>
          <w:tcPr>
            <w:tcW w:w="6216" w:type="dxa"/>
          </w:tcPr>
          <w:p w:rsidR="00EF6CEF" w:rsidRPr="00C46D90" w:rsidRDefault="00EF6CEF" w:rsidP="00EF6CEF">
            <w:pPr>
              <w:rPr>
                <w:sz w:val="20"/>
                <w:szCs w:val="20"/>
              </w:rPr>
            </w:pPr>
            <w:r w:rsidRPr="00C46D90">
              <w:t>________________________________________________</w:t>
            </w:r>
          </w:p>
        </w:tc>
      </w:tr>
      <w:tr w:rsidR="00EF6CEF" w:rsidRPr="00C46D90" w:rsidTr="00EF6CEF">
        <w:trPr>
          <w:trHeight w:val="251"/>
        </w:trPr>
        <w:tc>
          <w:tcPr>
            <w:tcW w:w="6216" w:type="dxa"/>
          </w:tcPr>
          <w:p w:rsidR="00EF6CEF" w:rsidRPr="00C46D90" w:rsidRDefault="00EF6CEF" w:rsidP="00EF6CEF">
            <w:pPr>
              <w:rPr>
                <w:sz w:val="20"/>
                <w:szCs w:val="20"/>
              </w:rPr>
            </w:pPr>
            <w:r w:rsidRPr="00C46D90">
              <w:t>____________________ тел. ________________________</w:t>
            </w:r>
          </w:p>
        </w:tc>
      </w:tr>
      <w:tr w:rsidR="00EF6CEF" w:rsidRPr="00C46D90" w:rsidTr="00EF6CEF">
        <w:trPr>
          <w:trHeight w:val="265"/>
        </w:trPr>
        <w:tc>
          <w:tcPr>
            <w:tcW w:w="6216" w:type="dxa"/>
          </w:tcPr>
          <w:p w:rsidR="00EF6CEF" w:rsidRPr="00C46D90" w:rsidRDefault="00EF6CEF" w:rsidP="00EF6CEF">
            <w:r>
              <w:t>№ ____________________ выдано</w:t>
            </w:r>
            <w:r w:rsidRPr="00C46D90">
              <w:t xml:space="preserve"> ___________________</w:t>
            </w:r>
          </w:p>
        </w:tc>
      </w:tr>
      <w:tr w:rsidR="00EF6CEF" w:rsidRPr="00C46D90" w:rsidTr="00EF6CEF">
        <w:trPr>
          <w:trHeight w:val="251"/>
        </w:trPr>
        <w:tc>
          <w:tcPr>
            <w:tcW w:w="6216" w:type="dxa"/>
          </w:tcPr>
          <w:p w:rsidR="00EF6CEF" w:rsidRPr="00C46D90" w:rsidRDefault="00EF6CEF" w:rsidP="00EF6CEF"/>
        </w:tc>
      </w:tr>
    </w:tbl>
    <w:p w:rsidR="00EF6CEF" w:rsidRPr="00C46D90" w:rsidRDefault="00EF6CEF" w:rsidP="00EF6CE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C46D90">
        <w:rPr>
          <w:rFonts w:ascii="Times New Roman" w:hAnsi="Times New Roman" w:cs="Times New Roman"/>
          <w:sz w:val="24"/>
          <w:szCs w:val="24"/>
        </w:rPr>
        <w:t>ЗАЯВЛЕНИЕ</w:t>
      </w:r>
    </w:p>
    <w:p w:rsidR="00EF6CEF" w:rsidRDefault="00EF6CEF" w:rsidP="00EF6CEF">
      <w:pPr>
        <w:tabs>
          <w:tab w:val="left" w:pos="504"/>
        </w:tabs>
        <w:jc w:val="both"/>
      </w:pPr>
      <w:r w:rsidRPr="00C46D90">
        <w:tab/>
        <w:t xml:space="preserve">Прошу </w:t>
      </w:r>
      <w:r>
        <w:t>дать предварительное разрешение органа опеки и попечительства на  дачу согласия подопечному _________________________________________________________</w:t>
      </w:r>
    </w:p>
    <w:p w:rsidR="00EF6CEF" w:rsidRDefault="00EF6CEF" w:rsidP="00EF6CEF">
      <w:pPr>
        <w:tabs>
          <w:tab w:val="left" w:pos="504"/>
        </w:tabs>
        <w:jc w:val="both"/>
        <w:rPr>
          <w:sz w:val="20"/>
          <w:szCs w:val="20"/>
        </w:rPr>
      </w:pPr>
      <w:r>
        <w:t xml:space="preserve">                                                                                          (</w:t>
      </w:r>
      <w:r w:rsidRPr="00B85ADB">
        <w:rPr>
          <w:sz w:val="20"/>
          <w:szCs w:val="20"/>
        </w:rPr>
        <w:t>ФИО, дата рождения</w:t>
      </w:r>
      <w:r>
        <w:rPr>
          <w:sz w:val="20"/>
          <w:szCs w:val="20"/>
        </w:rPr>
        <w:t>)</w:t>
      </w:r>
    </w:p>
    <w:p w:rsidR="00EF6CEF" w:rsidRPr="000A6051" w:rsidRDefault="00EF6CEF" w:rsidP="00EF6CEF">
      <w:pPr>
        <w:tabs>
          <w:tab w:val="left" w:pos="504"/>
        </w:tabs>
        <w:jc w:val="both"/>
      </w:pPr>
      <w:r>
        <w:t>зарегистрированному по адресу: _________________________________________________</w:t>
      </w:r>
    </w:p>
    <w:p w:rsidR="00EF6CEF" w:rsidRDefault="00EF6CEF" w:rsidP="00EF6CEF">
      <w:pPr>
        <w:tabs>
          <w:tab w:val="left" w:pos="504"/>
        </w:tabs>
        <w:jc w:val="both"/>
        <w:rPr>
          <w:sz w:val="20"/>
          <w:szCs w:val="20"/>
        </w:rPr>
      </w:pPr>
      <w:r>
        <w:t xml:space="preserve">                                                              </w:t>
      </w:r>
      <w:r w:rsidRPr="000A6051">
        <w:rPr>
          <w:sz w:val="20"/>
          <w:szCs w:val="20"/>
        </w:rPr>
        <w:t>(</w:t>
      </w:r>
      <w:r>
        <w:rPr>
          <w:sz w:val="20"/>
          <w:szCs w:val="20"/>
        </w:rPr>
        <w:t xml:space="preserve"> адрес места жительства, места пребывания)</w:t>
      </w:r>
    </w:p>
    <w:p w:rsidR="00EF6CEF" w:rsidRDefault="00EF6CEF" w:rsidP="00EF6CEF">
      <w:pPr>
        <w:tabs>
          <w:tab w:val="left" w:pos="504"/>
        </w:tabs>
        <w:jc w:val="both"/>
      </w:pPr>
      <w:r>
        <w:t xml:space="preserve"> на совершение сделки по отчуждению ____________________________________________</w:t>
      </w:r>
    </w:p>
    <w:p w:rsidR="00EF6CEF" w:rsidRDefault="00EF6CEF" w:rsidP="00EF6CEF">
      <w:pPr>
        <w:tabs>
          <w:tab w:val="left" w:pos="504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(купле-продаже, мены)</w:t>
      </w:r>
    </w:p>
    <w:p w:rsidR="00EF6CEF" w:rsidRPr="00C26B45" w:rsidRDefault="00EF6CEF" w:rsidP="00EF6CEF">
      <w:pPr>
        <w:tabs>
          <w:tab w:val="left" w:pos="504"/>
        </w:tabs>
      </w:pPr>
      <w:r>
        <w:t>и</w:t>
      </w:r>
      <w:r w:rsidRPr="00C26B45">
        <w:t>мущества</w:t>
      </w:r>
      <w:r>
        <w:t xml:space="preserve">  ___________________________________________________________________,</w:t>
      </w:r>
    </w:p>
    <w:p w:rsidR="00EF6CEF" w:rsidRDefault="00EF6CEF" w:rsidP="00EF6CEF">
      <w:pPr>
        <w:tabs>
          <w:tab w:val="left" w:pos="504"/>
        </w:tabs>
        <w:jc w:val="both"/>
        <w:rPr>
          <w:sz w:val="20"/>
          <w:szCs w:val="20"/>
        </w:rPr>
      </w:pPr>
      <w:r>
        <w:t xml:space="preserve">                                                    </w:t>
      </w:r>
      <w:r w:rsidRPr="00C26B45">
        <w:rPr>
          <w:sz w:val="20"/>
          <w:szCs w:val="20"/>
        </w:rPr>
        <w:t>(</w:t>
      </w:r>
      <w:r>
        <w:rPr>
          <w:sz w:val="20"/>
          <w:szCs w:val="20"/>
        </w:rPr>
        <w:t>описание отчуждаемого имущества)</w:t>
      </w:r>
    </w:p>
    <w:p w:rsidR="00EF6CEF" w:rsidRDefault="00EF6CEF" w:rsidP="00EF6CEF">
      <w:pPr>
        <w:tabs>
          <w:tab w:val="left" w:pos="504"/>
        </w:tabs>
        <w:jc w:val="both"/>
      </w:pPr>
      <w:r>
        <w:t>принадлежащего подопечному __________________________________________________</w:t>
      </w:r>
    </w:p>
    <w:p w:rsidR="00EF6CEF" w:rsidRPr="000A6051" w:rsidRDefault="00EF6CEF" w:rsidP="00EF6CEF">
      <w:pPr>
        <w:tabs>
          <w:tab w:val="left" w:pos="504"/>
        </w:tabs>
        <w:jc w:val="both"/>
        <w:rPr>
          <w:sz w:val="20"/>
          <w:szCs w:val="20"/>
        </w:rPr>
      </w:pPr>
      <w:r w:rsidRPr="000A6051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</w:t>
      </w:r>
      <w:r w:rsidRPr="000A6051">
        <w:rPr>
          <w:sz w:val="20"/>
          <w:szCs w:val="20"/>
        </w:rPr>
        <w:t>(ФИО)</w:t>
      </w:r>
    </w:p>
    <w:p w:rsidR="00EF6CEF" w:rsidRPr="005075E6" w:rsidRDefault="00EF6CEF" w:rsidP="00EF6CEF">
      <w:pPr>
        <w:tabs>
          <w:tab w:val="left" w:pos="504"/>
        </w:tabs>
        <w:jc w:val="both"/>
      </w:pPr>
      <w:r w:rsidRPr="005075E6">
        <w:t xml:space="preserve">на основании </w:t>
      </w:r>
      <w:r>
        <w:t>_________________________________________________________________</w:t>
      </w:r>
    </w:p>
    <w:p w:rsidR="00EF6CEF" w:rsidRPr="000A6051" w:rsidRDefault="00EF6CEF" w:rsidP="00EF6CEF">
      <w:pPr>
        <w:tabs>
          <w:tab w:val="left" w:pos="50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(правоустанавливающий документ)</w:t>
      </w:r>
    </w:p>
    <w:p w:rsidR="00EF6CEF" w:rsidRDefault="00EF6CEF" w:rsidP="00EF6CEF">
      <w:pPr>
        <w:tabs>
          <w:tab w:val="left" w:pos="504"/>
        </w:tabs>
        <w:jc w:val="both"/>
      </w:pPr>
      <w:r w:rsidRPr="00C46D90">
        <w:t xml:space="preserve"> </w:t>
      </w:r>
      <w:r>
        <w:t>при условии  приобретения подопечному ___________ ____________________________</w:t>
      </w:r>
    </w:p>
    <w:p w:rsidR="00EF6CEF" w:rsidRDefault="00EF6CEF" w:rsidP="00EF6CEF">
      <w:pPr>
        <w:tabs>
          <w:tab w:val="left" w:pos="504"/>
        </w:tabs>
        <w:jc w:val="both"/>
      </w:pPr>
      <w:r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 xml:space="preserve">ФИО </w:t>
      </w:r>
      <w:r>
        <w:t xml:space="preserve">               </w:t>
      </w:r>
    </w:p>
    <w:p w:rsidR="00EF6CEF" w:rsidRPr="00353E8E" w:rsidRDefault="00EF6CEF" w:rsidP="00EF6CEF">
      <w:pPr>
        <w:tabs>
          <w:tab w:val="left" w:pos="504"/>
        </w:tabs>
        <w:jc w:val="center"/>
        <w:rPr>
          <w:sz w:val="20"/>
          <w:szCs w:val="20"/>
        </w:rPr>
      </w:pPr>
      <w:r>
        <w:t xml:space="preserve">_____________________________________________________________________________ </w:t>
      </w:r>
      <w:r w:rsidRPr="004E13D1">
        <w:rPr>
          <w:sz w:val="20"/>
          <w:szCs w:val="20"/>
        </w:rPr>
        <w:t>(описание</w:t>
      </w:r>
      <w:r>
        <w:t xml:space="preserve"> </w:t>
      </w:r>
      <w:r w:rsidRPr="004E13D1">
        <w:rPr>
          <w:sz w:val="20"/>
          <w:szCs w:val="20"/>
        </w:rPr>
        <w:t>приобретаемо</w:t>
      </w:r>
      <w:r>
        <w:rPr>
          <w:sz w:val="20"/>
          <w:szCs w:val="20"/>
        </w:rPr>
        <w:t>го</w:t>
      </w:r>
      <w:r w:rsidRPr="004E13D1">
        <w:rPr>
          <w:sz w:val="20"/>
          <w:szCs w:val="20"/>
        </w:rPr>
        <w:t xml:space="preserve"> имуществ</w:t>
      </w:r>
      <w:r>
        <w:rPr>
          <w:sz w:val="20"/>
          <w:szCs w:val="20"/>
        </w:rPr>
        <w:t>а)</w:t>
      </w:r>
    </w:p>
    <w:p w:rsidR="00EF6CEF" w:rsidRDefault="00EF6CEF" w:rsidP="00EF6CEF">
      <w:pPr>
        <w:tabs>
          <w:tab w:val="left" w:pos="504"/>
        </w:tabs>
      </w:pPr>
      <w:r>
        <w:t>К заявлению прикладываю копии документов: _____________________________________</w:t>
      </w:r>
    </w:p>
    <w:p w:rsidR="00EF6CEF" w:rsidRPr="00C46D90" w:rsidRDefault="00EF6CEF" w:rsidP="00EF6CEF">
      <w:pPr>
        <w:tabs>
          <w:tab w:val="left" w:pos="504"/>
        </w:tabs>
      </w:pPr>
      <w:r>
        <w:t>__________________________________________________________________________________________________________________________________________________________</w:t>
      </w:r>
      <w:r w:rsidRPr="00C46D90">
        <w:t xml:space="preserve">Об ответственности за достоверность и полноту представленных в соответствии </w:t>
      </w:r>
      <w:r w:rsidRPr="00C46D90">
        <w:br/>
        <w:t xml:space="preserve">с действующим законодательством сведений и обязательстве извещать </w:t>
      </w:r>
      <w:r>
        <w:t>орган местного самоуправления</w:t>
      </w:r>
      <w:r w:rsidRPr="00C46D90">
        <w:t xml:space="preserve"> обо всех их изменениях в течение 5 дней с момента их наступления предупрежден (-</w:t>
      </w:r>
      <w:proofErr w:type="spellStart"/>
      <w:r w:rsidRPr="00C46D90">
        <w:t>ена</w:t>
      </w:r>
      <w:proofErr w:type="spellEnd"/>
      <w:r w:rsidRPr="00C46D90">
        <w:t>)</w:t>
      </w:r>
    </w:p>
    <w:p w:rsidR="00EF6CEF" w:rsidRPr="00C46D90" w:rsidRDefault="00EF6CEF" w:rsidP="00EF6CEF">
      <w:pPr>
        <w:ind w:firstLine="567"/>
        <w:jc w:val="both"/>
      </w:pPr>
    </w:p>
    <w:p w:rsidR="00EF6CEF" w:rsidRPr="00C46D90" w:rsidRDefault="00EF6CEF" w:rsidP="00EF6CEF">
      <w:pPr>
        <w:jc w:val="both"/>
      </w:pPr>
      <w:r w:rsidRPr="00C46D90">
        <w:t xml:space="preserve">Дата «_____» _____________ 20____ г.     </w:t>
      </w:r>
      <w:r w:rsidRPr="00C46D90">
        <w:tab/>
      </w:r>
      <w:r w:rsidRPr="00C46D90">
        <w:tab/>
        <w:t>Подпись ______________________</w:t>
      </w:r>
    </w:p>
    <w:p w:rsidR="00EF6CEF" w:rsidRDefault="00EF6CEF" w:rsidP="00EF6CEF">
      <w:pPr>
        <w:pBdr>
          <w:bottom w:val="single" w:sz="12" w:space="1" w:color="auto"/>
        </w:pBdr>
        <w:ind w:firstLine="567"/>
        <w:jc w:val="both"/>
      </w:pPr>
    </w:p>
    <w:p w:rsidR="00EF6CEF" w:rsidRPr="00C46D90" w:rsidRDefault="00EF6CEF" w:rsidP="00EF6CEF">
      <w:pPr>
        <w:tabs>
          <w:tab w:val="left" w:pos="9354"/>
        </w:tabs>
        <w:ind w:right="-6"/>
      </w:pPr>
    </w:p>
    <w:p w:rsidR="00EF6CEF" w:rsidRPr="00C46D90" w:rsidRDefault="00EF6CEF" w:rsidP="00EF6CEF">
      <w:pPr>
        <w:tabs>
          <w:tab w:val="left" w:pos="9354"/>
        </w:tabs>
        <w:ind w:right="-6"/>
      </w:pPr>
      <w:r w:rsidRPr="00C46D90">
        <w:t>О принятом решении прошу проинформировать письменно /устно/ (нужное подчеркнуть)</w:t>
      </w:r>
    </w:p>
    <w:p w:rsidR="00EF6CEF" w:rsidRDefault="00EF6CEF" w:rsidP="00EF6CEF">
      <w:r>
        <w:t xml:space="preserve">                                                                                 </w:t>
      </w:r>
      <w:r w:rsidRPr="00C46D90">
        <w:t>Подпись ______________________</w:t>
      </w:r>
    </w:p>
    <w:p w:rsidR="00EF6CEF" w:rsidRPr="00071F86" w:rsidRDefault="00EF6CEF" w:rsidP="00EF6CEF">
      <w:pPr>
        <w:ind w:right="-2" w:firstLine="709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>ПРИЛОЖЕНИЕ № 6</w:t>
      </w:r>
    </w:p>
    <w:p w:rsidR="00F15D38" w:rsidRPr="00F15D38" w:rsidRDefault="00F15D38" w:rsidP="00F15D38">
      <w:pPr>
        <w:tabs>
          <w:tab w:val="left" w:pos="9354"/>
        </w:tabs>
        <w:ind w:right="-6" w:firstLine="567"/>
        <w:jc w:val="right"/>
      </w:pPr>
      <w:r w:rsidRPr="00F15D38">
        <w:t xml:space="preserve">К административному регламенту </w:t>
      </w:r>
    </w:p>
    <w:p w:rsidR="00F15D38" w:rsidRPr="00F15D38" w:rsidRDefault="00F15D38" w:rsidP="00F15D38">
      <w:pPr>
        <w:ind w:right="-2"/>
        <w:jc w:val="right"/>
      </w:pPr>
      <w:r w:rsidRPr="00F15D38">
        <w:t>по предоставлению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выдаче предварительного разрешения органа опеки и попечительства на совершение сделок с имуществом подопечных</w:t>
      </w:r>
    </w:p>
    <w:p w:rsidR="00EF6CEF" w:rsidRDefault="00EF6CEF" w:rsidP="00EF6CEF">
      <w:pPr>
        <w:rPr>
          <w:sz w:val="20"/>
          <w:szCs w:val="20"/>
        </w:rPr>
      </w:pPr>
    </w:p>
    <w:p w:rsidR="00EF6CEF" w:rsidRPr="00071F86" w:rsidRDefault="00EF6CEF" w:rsidP="00EF6CEF">
      <w:pPr>
        <w:ind w:left="1134" w:right="-2"/>
        <w:rPr>
          <w:sz w:val="20"/>
          <w:szCs w:val="20"/>
        </w:rPr>
      </w:pPr>
    </w:p>
    <w:p w:rsidR="00EF6CEF" w:rsidRPr="00C46D90" w:rsidRDefault="007E574A" w:rsidP="00EF6CEF">
      <w:pPr>
        <w:jc w:val="right"/>
        <w:rPr>
          <w:sz w:val="20"/>
          <w:szCs w:val="20"/>
        </w:rPr>
      </w:pPr>
      <w:r w:rsidRPr="007E574A">
        <w:pict>
          <v:shape id="_x0000_s1054" type="#_x0000_t202" style="position:absolute;left:0;text-align:left;margin-left:-6.65pt;margin-top:4.65pt;width:165.6pt;height:136.8pt;z-index:251671552" o:allowincell="f">
            <v:textbox style="mso-next-textbox:#_x0000_s1054">
              <w:txbxContent>
                <w:p w:rsidR="00EF6CEF" w:rsidRDefault="00EF6CEF" w:rsidP="00EF6CEF">
                  <w:r>
                    <w:t>Заявление принято:</w:t>
                  </w:r>
                </w:p>
                <w:p w:rsidR="00EF6CEF" w:rsidRDefault="00EF6CEF" w:rsidP="00EF6CEF">
                  <w:r>
                    <w:t>_________________________</w:t>
                  </w:r>
                </w:p>
                <w:p w:rsidR="00EF6CEF" w:rsidRDefault="00EF6CEF" w:rsidP="00EF6CEF">
                  <w:pPr>
                    <w:jc w:val="center"/>
                  </w:pPr>
                  <w:r>
                    <w:t>(дата)</w:t>
                  </w:r>
                </w:p>
                <w:p w:rsidR="00EF6CEF" w:rsidRDefault="00EF6CEF" w:rsidP="00EF6CEF">
                  <w:r>
                    <w:t>и зарегистрировано</w:t>
                  </w:r>
                </w:p>
                <w:p w:rsidR="00EF6CEF" w:rsidRDefault="00EF6CEF" w:rsidP="00EF6CEF"/>
                <w:p w:rsidR="00EF6CEF" w:rsidRDefault="00EF6CEF" w:rsidP="00EF6CEF">
                  <w:r>
                    <w:t>под №  _________________</w:t>
                  </w:r>
                </w:p>
                <w:p w:rsidR="00EF6CEF" w:rsidRDefault="00EF6CEF" w:rsidP="00EF6CEF"/>
                <w:p w:rsidR="00EF6CEF" w:rsidRDefault="00EF6CEF" w:rsidP="00EF6CEF">
                  <w:r>
                    <w:t xml:space="preserve">Специалист: _______________________ </w:t>
                  </w:r>
                </w:p>
                <w:p w:rsidR="00EF6CEF" w:rsidRDefault="00EF6CEF" w:rsidP="00EF6CEF"/>
                <w:p w:rsidR="00EF6CEF" w:rsidRDefault="00EF6CEF" w:rsidP="00EF6CEF"/>
              </w:txbxContent>
            </v:textbox>
          </v:shape>
        </w:pict>
      </w:r>
    </w:p>
    <w:tbl>
      <w:tblPr>
        <w:tblW w:w="6216" w:type="dxa"/>
        <w:tblInd w:w="3794" w:type="dxa"/>
        <w:tblLook w:val="04A0"/>
      </w:tblPr>
      <w:tblGrid>
        <w:gridCol w:w="6216"/>
      </w:tblGrid>
      <w:tr w:rsidR="00EF6CEF" w:rsidRPr="00C46D90" w:rsidTr="00EF6CEF">
        <w:trPr>
          <w:trHeight w:val="251"/>
        </w:trPr>
        <w:tc>
          <w:tcPr>
            <w:tcW w:w="6216" w:type="dxa"/>
          </w:tcPr>
          <w:p w:rsidR="00EF6CEF" w:rsidRPr="00C46D90" w:rsidRDefault="00EF6CEF" w:rsidP="00EF6CEF">
            <w:pPr>
              <w:rPr>
                <w:sz w:val="20"/>
                <w:szCs w:val="20"/>
              </w:rPr>
            </w:pPr>
            <w:r w:rsidRPr="00C46D90">
              <w:t xml:space="preserve">В </w:t>
            </w:r>
            <w:r>
              <w:t>Администрацию внутригородского муниципального образования Санкт-Петербурга муниципального округа Сенной округ</w:t>
            </w:r>
          </w:p>
        </w:tc>
      </w:tr>
      <w:tr w:rsidR="00EF6CEF" w:rsidRPr="00C46D90" w:rsidTr="00EF6CEF">
        <w:trPr>
          <w:trHeight w:val="251"/>
        </w:trPr>
        <w:tc>
          <w:tcPr>
            <w:tcW w:w="6216" w:type="dxa"/>
          </w:tcPr>
          <w:p w:rsidR="00EF6CEF" w:rsidRPr="00C46D90" w:rsidRDefault="00EF6CEF" w:rsidP="00EF6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</w:tr>
      <w:tr w:rsidR="00EF6CEF" w:rsidRPr="00C46D90" w:rsidTr="00EF6CEF">
        <w:trPr>
          <w:trHeight w:val="265"/>
        </w:trPr>
        <w:tc>
          <w:tcPr>
            <w:tcW w:w="6216" w:type="dxa"/>
          </w:tcPr>
          <w:p w:rsidR="00EF6CEF" w:rsidRPr="00C46D90" w:rsidRDefault="00EF6CEF" w:rsidP="00EF6CEF">
            <w:pPr>
              <w:rPr>
                <w:sz w:val="20"/>
                <w:szCs w:val="20"/>
              </w:rPr>
            </w:pPr>
            <w:r>
              <w:t xml:space="preserve">     Ф.</w:t>
            </w:r>
            <w:r w:rsidRPr="00C46D90">
              <w:t>___________________________________________</w:t>
            </w:r>
          </w:p>
        </w:tc>
      </w:tr>
      <w:tr w:rsidR="00EF6CEF" w:rsidRPr="00C46D90" w:rsidTr="00EF6CEF">
        <w:trPr>
          <w:trHeight w:val="251"/>
        </w:trPr>
        <w:tc>
          <w:tcPr>
            <w:tcW w:w="6216" w:type="dxa"/>
          </w:tcPr>
          <w:p w:rsidR="00EF6CEF" w:rsidRPr="00C46D90" w:rsidRDefault="00EF6CEF" w:rsidP="00EF6CEF">
            <w:pPr>
              <w:rPr>
                <w:sz w:val="20"/>
                <w:szCs w:val="20"/>
              </w:rPr>
            </w:pPr>
            <w:r w:rsidRPr="00C46D90">
              <w:t xml:space="preserve">     И. ____________________________________________</w:t>
            </w:r>
          </w:p>
        </w:tc>
      </w:tr>
      <w:tr w:rsidR="00EF6CEF" w:rsidRPr="00C46D90" w:rsidTr="00EF6CEF">
        <w:trPr>
          <w:trHeight w:val="265"/>
        </w:trPr>
        <w:tc>
          <w:tcPr>
            <w:tcW w:w="6216" w:type="dxa"/>
          </w:tcPr>
          <w:p w:rsidR="00EF6CEF" w:rsidRPr="00C46D90" w:rsidRDefault="00EF6CEF" w:rsidP="00EF6CEF">
            <w:pPr>
              <w:rPr>
                <w:sz w:val="20"/>
                <w:szCs w:val="20"/>
              </w:rPr>
            </w:pPr>
            <w:r w:rsidRPr="00C46D90">
              <w:t xml:space="preserve">     О. ____________________________________________</w:t>
            </w:r>
          </w:p>
        </w:tc>
      </w:tr>
      <w:tr w:rsidR="00EF6CEF" w:rsidRPr="00C46D90" w:rsidTr="00EF6CEF">
        <w:trPr>
          <w:trHeight w:val="265"/>
        </w:trPr>
        <w:tc>
          <w:tcPr>
            <w:tcW w:w="6216" w:type="dxa"/>
          </w:tcPr>
          <w:p w:rsidR="00EF6CEF" w:rsidRPr="00C46D90" w:rsidRDefault="00EF6CEF" w:rsidP="00EF6CEF">
            <w:pPr>
              <w:rPr>
                <w:sz w:val="20"/>
                <w:szCs w:val="20"/>
              </w:rPr>
            </w:pPr>
            <w:r w:rsidRPr="00C46D90">
              <w:t>Адрес места жительства (пребывания): индекс ________</w:t>
            </w:r>
          </w:p>
        </w:tc>
      </w:tr>
      <w:tr w:rsidR="00EF6CEF" w:rsidRPr="00C46D90" w:rsidTr="00EF6CEF">
        <w:trPr>
          <w:trHeight w:val="251"/>
        </w:trPr>
        <w:tc>
          <w:tcPr>
            <w:tcW w:w="6216" w:type="dxa"/>
          </w:tcPr>
          <w:p w:rsidR="00EF6CEF" w:rsidRPr="00C46D90" w:rsidRDefault="00EF6CEF" w:rsidP="00EF6CEF">
            <w:pPr>
              <w:rPr>
                <w:sz w:val="20"/>
                <w:szCs w:val="20"/>
              </w:rPr>
            </w:pPr>
            <w:r w:rsidRPr="00C46D90">
              <w:t>________________________________________________</w:t>
            </w:r>
          </w:p>
        </w:tc>
      </w:tr>
      <w:tr w:rsidR="00EF6CEF" w:rsidRPr="00C46D90" w:rsidTr="00EF6CEF">
        <w:trPr>
          <w:trHeight w:val="251"/>
        </w:trPr>
        <w:tc>
          <w:tcPr>
            <w:tcW w:w="6216" w:type="dxa"/>
          </w:tcPr>
          <w:p w:rsidR="00EF6CEF" w:rsidRPr="00C46D90" w:rsidRDefault="00EF6CEF" w:rsidP="00EF6CEF">
            <w:pPr>
              <w:rPr>
                <w:sz w:val="20"/>
                <w:szCs w:val="20"/>
              </w:rPr>
            </w:pPr>
            <w:r w:rsidRPr="00C46D90">
              <w:t>____________________ тел. ________________________</w:t>
            </w:r>
          </w:p>
        </w:tc>
      </w:tr>
      <w:tr w:rsidR="00EF6CEF" w:rsidRPr="00C46D90" w:rsidTr="00EF6CEF">
        <w:trPr>
          <w:trHeight w:val="265"/>
        </w:trPr>
        <w:tc>
          <w:tcPr>
            <w:tcW w:w="6216" w:type="dxa"/>
          </w:tcPr>
          <w:p w:rsidR="00EF6CEF" w:rsidRPr="00C46D90" w:rsidRDefault="00EF6CEF" w:rsidP="00EF6CEF">
            <w:r>
              <w:t>№ ____________________ выдано</w:t>
            </w:r>
            <w:r w:rsidRPr="00C46D90">
              <w:t xml:space="preserve"> ___________________</w:t>
            </w:r>
          </w:p>
        </w:tc>
      </w:tr>
      <w:tr w:rsidR="00EF6CEF" w:rsidRPr="00C46D90" w:rsidTr="00EF6CEF">
        <w:trPr>
          <w:trHeight w:val="251"/>
        </w:trPr>
        <w:tc>
          <w:tcPr>
            <w:tcW w:w="6216" w:type="dxa"/>
          </w:tcPr>
          <w:p w:rsidR="00EF6CEF" w:rsidRPr="00C46D90" w:rsidRDefault="00EF6CEF" w:rsidP="00EF6CEF"/>
        </w:tc>
      </w:tr>
    </w:tbl>
    <w:p w:rsidR="00842494" w:rsidRDefault="00842494">
      <w:pPr>
        <w:rPr>
          <w:sz w:val="20"/>
          <w:szCs w:val="20"/>
        </w:rPr>
      </w:pPr>
    </w:p>
    <w:p w:rsidR="00EF6CEF" w:rsidRPr="00C46D90" w:rsidRDefault="00EF6CEF" w:rsidP="00EF6CE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C46D90">
        <w:rPr>
          <w:rFonts w:ascii="Times New Roman" w:hAnsi="Times New Roman" w:cs="Times New Roman"/>
          <w:sz w:val="24"/>
          <w:szCs w:val="24"/>
        </w:rPr>
        <w:t>ЗАЯВЛЕНИЕ</w:t>
      </w:r>
    </w:p>
    <w:p w:rsidR="00EF6CEF" w:rsidRPr="00C46D90" w:rsidRDefault="00EF6CEF" w:rsidP="00EF6CEF">
      <w:pPr>
        <w:jc w:val="center"/>
        <w:rPr>
          <w:sz w:val="22"/>
        </w:rPr>
      </w:pPr>
    </w:p>
    <w:p w:rsidR="00EF6CEF" w:rsidRDefault="00EF6CEF" w:rsidP="00EF6CEF">
      <w:pPr>
        <w:tabs>
          <w:tab w:val="left" w:pos="504"/>
        </w:tabs>
        <w:jc w:val="both"/>
      </w:pPr>
      <w:r w:rsidRPr="00C46D90">
        <w:tab/>
        <w:t xml:space="preserve">Прошу </w:t>
      </w:r>
      <w:r>
        <w:t>дать предварительное разрешение органа опеки и попечительства на совершение сделки по отчуждению   _____________________________________________</w:t>
      </w:r>
    </w:p>
    <w:p w:rsidR="00EF6CEF" w:rsidRDefault="00EF6CEF" w:rsidP="00EF6CEF">
      <w:pPr>
        <w:tabs>
          <w:tab w:val="left" w:pos="504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(купле-продаже, мены)</w:t>
      </w:r>
    </w:p>
    <w:p w:rsidR="00EF6CEF" w:rsidRPr="00C26B45" w:rsidRDefault="00EF6CEF" w:rsidP="00EF6CEF">
      <w:pPr>
        <w:tabs>
          <w:tab w:val="left" w:pos="504"/>
        </w:tabs>
      </w:pPr>
      <w:r>
        <w:t>и</w:t>
      </w:r>
      <w:r w:rsidRPr="00C26B45">
        <w:t>мущества</w:t>
      </w:r>
      <w:r>
        <w:t xml:space="preserve">  ___________________________________________________________________,</w:t>
      </w:r>
    </w:p>
    <w:p w:rsidR="00EF6CEF" w:rsidRDefault="00EF6CEF" w:rsidP="00EF6CEF">
      <w:pPr>
        <w:tabs>
          <w:tab w:val="left" w:pos="504"/>
        </w:tabs>
        <w:jc w:val="both"/>
        <w:rPr>
          <w:sz w:val="20"/>
          <w:szCs w:val="20"/>
        </w:rPr>
      </w:pPr>
      <w:r>
        <w:t xml:space="preserve">                                                    </w:t>
      </w:r>
      <w:r w:rsidRPr="00C26B45">
        <w:rPr>
          <w:sz w:val="20"/>
          <w:szCs w:val="20"/>
        </w:rPr>
        <w:t>(</w:t>
      </w:r>
      <w:r>
        <w:rPr>
          <w:sz w:val="20"/>
          <w:szCs w:val="20"/>
        </w:rPr>
        <w:t>описание отчуждаемого имущества)</w:t>
      </w:r>
    </w:p>
    <w:p w:rsidR="00EF6CEF" w:rsidRPr="005075E6" w:rsidRDefault="00EF6CEF" w:rsidP="00EF6CEF">
      <w:pPr>
        <w:tabs>
          <w:tab w:val="left" w:pos="504"/>
        </w:tabs>
        <w:jc w:val="both"/>
      </w:pPr>
      <w:r>
        <w:t xml:space="preserve">принадлежащего мне </w:t>
      </w:r>
      <w:r w:rsidRPr="005075E6">
        <w:t xml:space="preserve">на основании </w:t>
      </w:r>
      <w:r>
        <w:t>_______________________________________________</w:t>
      </w:r>
    </w:p>
    <w:p w:rsidR="00EF6CEF" w:rsidRDefault="00EF6CEF" w:rsidP="00EF6CEF">
      <w:pPr>
        <w:tabs>
          <w:tab w:val="left" w:pos="504"/>
        </w:tabs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(правоустанавливающий документ)</w:t>
      </w:r>
    </w:p>
    <w:p w:rsidR="00EF6CEF" w:rsidRDefault="00EF6CEF" w:rsidP="00EF6CEF">
      <w:pPr>
        <w:tabs>
          <w:tab w:val="left" w:pos="504"/>
        </w:tabs>
      </w:pPr>
      <w:r>
        <w:t xml:space="preserve">при условии  приобретения  мне__________________________________________________  </w:t>
      </w:r>
    </w:p>
    <w:p w:rsidR="00EF6CEF" w:rsidRPr="00C46D90" w:rsidRDefault="00EF6CEF" w:rsidP="00EF6CEF">
      <w:pPr>
        <w:tabs>
          <w:tab w:val="left" w:pos="504"/>
        </w:tabs>
      </w:pPr>
      <w:r>
        <w:t xml:space="preserve">                                                                        </w:t>
      </w:r>
      <w:r w:rsidRPr="004E13D1">
        <w:rPr>
          <w:sz w:val="20"/>
          <w:szCs w:val="20"/>
        </w:rPr>
        <w:t>(описание</w:t>
      </w:r>
      <w:r>
        <w:t xml:space="preserve"> </w:t>
      </w:r>
      <w:r w:rsidRPr="004E13D1">
        <w:rPr>
          <w:sz w:val="20"/>
          <w:szCs w:val="20"/>
        </w:rPr>
        <w:t>приобретаемо</w:t>
      </w:r>
      <w:r>
        <w:rPr>
          <w:sz w:val="20"/>
          <w:szCs w:val="20"/>
        </w:rPr>
        <w:t>го</w:t>
      </w:r>
      <w:r w:rsidRPr="004E13D1">
        <w:rPr>
          <w:sz w:val="20"/>
          <w:szCs w:val="20"/>
        </w:rPr>
        <w:t xml:space="preserve"> имуществ</w:t>
      </w:r>
      <w:r>
        <w:rPr>
          <w:sz w:val="20"/>
          <w:szCs w:val="20"/>
        </w:rPr>
        <w:t>а)</w:t>
      </w:r>
    </w:p>
    <w:p w:rsidR="00EF6CEF" w:rsidRDefault="00EF6CEF" w:rsidP="00EF6CEF">
      <w:pPr>
        <w:tabs>
          <w:tab w:val="left" w:pos="504"/>
        </w:tabs>
      </w:pPr>
      <w:r>
        <w:t>К заявлению прикладываю копии документов: _____________________________________</w:t>
      </w:r>
    </w:p>
    <w:p w:rsidR="00EF6CEF" w:rsidRDefault="00EF6CEF" w:rsidP="00EF6CEF">
      <w:pPr>
        <w:tabs>
          <w:tab w:val="left" w:pos="504"/>
        </w:tabs>
      </w:pPr>
      <w:r>
        <w:t>__________________________________________________________________________________________________________________________________________________________</w:t>
      </w:r>
    </w:p>
    <w:p w:rsidR="00EF6CEF" w:rsidRPr="00C46D90" w:rsidRDefault="00EF6CEF" w:rsidP="00EF6CEF">
      <w:pPr>
        <w:tabs>
          <w:tab w:val="left" w:pos="504"/>
        </w:tabs>
        <w:jc w:val="center"/>
      </w:pPr>
      <w:r w:rsidRPr="00C46D90">
        <w:tab/>
      </w:r>
    </w:p>
    <w:p w:rsidR="00EF6CEF" w:rsidRPr="00C46D90" w:rsidRDefault="00EF6CEF" w:rsidP="00EF6CEF">
      <w:pPr>
        <w:tabs>
          <w:tab w:val="left" w:pos="504"/>
        </w:tabs>
        <w:jc w:val="both"/>
      </w:pPr>
      <w:r w:rsidRPr="00C46D90">
        <w:t xml:space="preserve">Об ответственности за достоверность и полноту представленных в соответствии </w:t>
      </w:r>
      <w:r w:rsidRPr="00C46D90">
        <w:br/>
        <w:t xml:space="preserve">с действующим законодательством сведений и обязательстве извещать </w:t>
      </w:r>
      <w:r>
        <w:t>орган местного самоуправления</w:t>
      </w:r>
      <w:r w:rsidRPr="00C46D90">
        <w:t xml:space="preserve"> обо всех их изменениях в течение 5 дней с момента их наступления предупрежден (-</w:t>
      </w:r>
      <w:proofErr w:type="spellStart"/>
      <w:r w:rsidRPr="00C46D90">
        <w:t>ена</w:t>
      </w:r>
      <w:proofErr w:type="spellEnd"/>
      <w:r w:rsidRPr="00C46D90">
        <w:t>)</w:t>
      </w:r>
    </w:p>
    <w:p w:rsidR="00EF6CEF" w:rsidRPr="00C46D90" w:rsidRDefault="00EF6CEF" w:rsidP="00EF6CEF">
      <w:pPr>
        <w:ind w:firstLine="567"/>
        <w:jc w:val="both"/>
      </w:pPr>
    </w:p>
    <w:p w:rsidR="00EF6CEF" w:rsidRPr="00C46D90" w:rsidRDefault="00EF6CEF" w:rsidP="00EF6CEF">
      <w:pPr>
        <w:jc w:val="both"/>
      </w:pPr>
      <w:r w:rsidRPr="00C46D90">
        <w:t xml:space="preserve">Дата «_____» _____________ 20____ г.     </w:t>
      </w:r>
      <w:r w:rsidRPr="00C46D90">
        <w:tab/>
      </w:r>
      <w:r w:rsidRPr="00C46D90">
        <w:tab/>
        <w:t>Подпись ______________________</w:t>
      </w:r>
    </w:p>
    <w:p w:rsidR="00EF6CEF" w:rsidRDefault="00EF6CEF" w:rsidP="00EF6CEF">
      <w:pPr>
        <w:pBdr>
          <w:bottom w:val="single" w:sz="12" w:space="1" w:color="auto"/>
        </w:pBdr>
        <w:ind w:firstLine="567"/>
        <w:jc w:val="both"/>
      </w:pPr>
    </w:p>
    <w:p w:rsidR="00EF6CEF" w:rsidRPr="00C46D90" w:rsidRDefault="00EF6CEF" w:rsidP="00EF6CEF">
      <w:pPr>
        <w:tabs>
          <w:tab w:val="left" w:pos="9354"/>
        </w:tabs>
        <w:ind w:right="-6"/>
      </w:pPr>
    </w:p>
    <w:p w:rsidR="00EF6CEF" w:rsidRPr="00C46D90" w:rsidRDefault="00EF6CEF" w:rsidP="00EF6CEF">
      <w:pPr>
        <w:tabs>
          <w:tab w:val="left" w:pos="9354"/>
        </w:tabs>
        <w:ind w:right="-6"/>
      </w:pPr>
      <w:r w:rsidRPr="00C46D90">
        <w:t>О принятом решении прошу проинформировать письменно /устно/ (нужное подчеркнуть)</w:t>
      </w:r>
    </w:p>
    <w:p w:rsidR="00EF6CEF" w:rsidRDefault="00EF6CEF" w:rsidP="00EF6CEF">
      <w:pPr>
        <w:tabs>
          <w:tab w:val="left" w:pos="9354"/>
        </w:tabs>
        <w:ind w:right="-6" w:firstLine="720"/>
        <w:jc w:val="center"/>
      </w:pPr>
      <w:r>
        <w:t xml:space="preserve">                                                                                 </w:t>
      </w:r>
    </w:p>
    <w:p w:rsidR="00EF6CEF" w:rsidRDefault="00EF6CEF" w:rsidP="00EF6CEF">
      <w:pPr>
        <w:tabs>
          <w:tab w:val="left" w:pos="9354"/>
        </w:tabs>
        <w:ind w:right="-6" w:firstLine="720"/>
        <w:jc w:val="right"/>
      </w:pPr>
      <w:r>
        <w:t xml:space="preserve"> </w:t>
      </w:r>
      <w:r w:rsidRPr="00C46D90">
        <w:t>Подпись _____________________</w:t>
      </w:r>
    </w:p>
    <w:p w:rsidR="00EF6CEF" w:rsidRPr="00071F86" w:rsidRDefault="00EF6CEF" w:rsidP="00EF6CEF">
      <w:pPr>
        <w:ind w:right="-2" w:firstLine="709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>ПРИЛОЖЕНИЕ № 7</w:t>
      </w:r>
    </w:p>
    <w:p w:rsidR="00F15D38" w:rsidRPr="00F15D38" w:rsidRDefault="00F15D38" w:rsidP="00F15D38">
      <w:pPr>
        <w:tabs>
          <w:tab w:val="left" w:pos="9354"/>
        </w:tabs>
        <w:ind w:right="-6" w:firstLine="567"/>
        <w:jc w:val="right"/>
      </w:pPr>
      <w:r w:rsidRPr="00F15D38">
        <w:t xml:space="preserve">К административному регламенту </w:t>
      </w:r>
    </w:p>
    <w:p w:rsidR="00F15D38" w:rsidRPr="00F15D38" w:rsidRDefault="00F15D38" w:rsidP="00F15D38">
      <w:pPr>
        <w:ind w:right="-2"/>
        <w:jc w:val="right"/>
      </w:pPr>
      <w:r w:rsidRPr="00F15D38">
        <w:t>по предоставлению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выдаче предварительного разрешения органа опеки и попечительства на совершение сделок с имуществом подопечных</w:t>
      </w:r>
    </w:p>
    <w:p w:rsidR="00EF6CEF" w:rsidRDefault="00EF6CEF" w:rsidP="00EF6CEF">
      <w:pPr>
        <w:tabs>
          <w:tab w:val="left" w:pos="9354"/>
        </w:tabs>
        <w:ind w:right="-6" w:firstLine="720"/>
        <w:jc w:val="right"/>
        <w:rPr>
          <w:sz w:val="20"/>
          <w:szCs w:val="20"/>
        </w:rPr>
      </w:pPr>
    </w:p>
    <w:p w:rsidR="00EF6CEF" w:rsidRDefault="00EF6CEF" w:rsidP="00EF6CEF">
      <w:pPr>
        <w:tabs>
          <w:tab w:val="left" w:pos="9354"/>
        </w:tabs>
        <w:ind w:right="-6" w:firstLine="720"/>
        <w:jc w:val="right"/>
      </w:pPr>
      <w:r>
        <w:t>ПРОЕКТ</w:t>
      </w:r>
    </w:p>
    <w:p w:rsidR="00EF6CEF" w:rsidRDefault="00EF6CEF" w:rsidP="00EF6CEF">
      <w:pPr>
        <w:tabs>
          <w:tab w:val="left" w:pos="9354"/>
        </w:tabs>
        <w:ind w:right="-6" w:firstLine="720"/>
        <w:jc w:val="right"/>
      </w:pPr>
    </w:p>
    <w:p w:rsidR="00EF6CEF" w:rsidRDefault="00EF6CEF" w:rsidP="00EF6CEF">
      <w:pPr>
        <w:tabs>
          <w:tab w:val="left" w:pos="9354"/>
        </w:tabs>
        <w:ind w:right="-6"/>
        <w:jc w:val="center"/>
      </w:pPr>
      <w:r>
        <w:t>ПОСТАНОВЛЕНИЕ</w:t>
      </w:r>
    </w:p>
    <w:p w:rsidR="00EF6CEF" w:rsidRDefault="00EF6CEF" w:rsidP="00EF6CEF">
      <w:pPr>
        <w:tabs>
          <w:tab w:val="left" w:pos="9354"/>
        </w:tabs>
        <w:ind w:right="-6"/>
      </w:pPr>
      <w:r>
        <w:t>________________                                                                           __________________</w:t>
      </w:r>
    </w:p>
    <w:p w:rsidR="00EF6CEF" w:rsidRDefault="00EF6CEF" w:rsidP="00EF6CEF">
      <w:pPr>
        <w:tabs>
          <w:tab w:val="left" w:pos="9354"/>
        </w:tabs>
        <w:ind w:right="-6"/>
        <w:rPr>
          <w:sz w:val="20"/>
          <w:szCs w:val="20"/>
        </w:rPr>
      </w:pPr>
      <w:r w:rsidRPr="00C364F9">
        <w:rPr>
          <w:sz w:val="20"/>
          <w:szCs w:val="20"/>
        </w:rPr>
        <w:t>Дата</w:t>
      </w:r>
      <w:r>
        <w:rPr>
          <w:sz w:val="20"/>
          <w:szCs w:val="20"/>
        </w:rPr>
        <w:t xml:space="preserve">   регистрации                                                                                                  Регистрационный номер</w:t>
      </w:r>
    </w:p>
    <w:p w:rsidR="00EF6CEF" w:rsidRDefault="00EF6CEF" w:rsidP="00EF6CEF">
      <w:pPr>
        <w:tabs>
          <w:tab w:val="left" w:pos="9354"/>
        </w:tabs>
        <w:ind w:right="-6" w:firstLine="720"/>
        <w:rPr>
          <w:sz w:val="20"/>
          <w:szCs w:val="20"/>
        </w:rPr>
      </w:pPr>
    </w:p>
    <w:p w:rsidR="00EF6CEF" w:rsidRPr="002C594B" w:rsidRDefault="00EF6CEF" w:rsidP="00EF6CEF">
      <w:pPr>
        <w:tabs>
          <w:tab w:val="left" w:pos="9354"/>
        </w:tabs>
        <w:ind w:right="-6"/>
        <w:rPr>
          <w:i/>
        </w:rPr>
      </w:pPr>
      <w:r w:rsidRPr="002C594B">
        <w:rPr>
          <w:i/>
        </w:rPr>
        <w:t xml:space="preserve">О предварительном разрешении </w:t>
      </w:r>
    </w:p>
    <w:p w:rsidR="00EF6CEF" w:rsidRDefault="00EF6CEF" w:rsidP="00EF6CEF">
      <w:pPr>
        <w:tabs>
          <w:tab w:val="left" w:pos="9354"/>
        </w:tabs>
        <w:ind w:right="-6"/>
        <w:rPr>
          <w:i/>
        </w:rPr>
      </w:pPr>
      <w:r w:rsidRPr="002C594B">
        <w:rPr>
          <w:i/>
        </w:rPr>
        <w:t>на совершение сделок с имуществом подопечного</w:t>
      </w:r>
    </w:p>
    <w:p w:rsidR="00EF6CEF" w:rsidRDefault="00EF6CEF" w:rsidP="00EF6CEF">
      <w:pPr>
        <w:tabs>
          <w:tab w:val="left" w:pos="9354"/>
        </w:tabs>
        <w:ind w:right="-6" w:firstLine="720"/>
        <w:rPr>
          <w:i/>
        </w:rPr>
      </w:pPr>
    </w:p>
    <w:p w:rsidR="00EF6CEF" w:rsidRDefault="00EF6CEF" w:rsidP="00EF6CEF">
      <w:pPr>
        <w:tabs>
          <w:tab w:val="left" w:pos="9354"/>
        </w:tabs>
        <w:ind w:right="-6" w:firstLine="567"/>
        <w:jc w:val="both"/>
      </w:pPr>
      <w:r>
        <w:t>Рассмотрев заявление  ___________________________________ о выдаче предварительного разрешения органа опеки и попечительства на совершение сделки  ______________________________________________________________________________</w:t>
      </w:r>
    </w:p>
    <w:p w:rsidR="00EF6CEF" w:rsidRDefault="00EF6CEF" w:rsidP="00EF6CEF">
      <w:pPr>
        <w:tabs>
          <w:tab w:val="left" w:pos="9354"/>
        </w:tabs>
        <w:ind w:right="-6" w:firstLine="567"/>
        <w:jc w:val="center"/>
        <w:rPr>
          <w:sz w:val="20"/>
          <w:szCs w:val="20"/>
        </w:rPr>
      </w:pPr>
      <w:r w:rsidRPr="00303F2B">
        <w:rPr>
          <w:sz w:val="20"/>
          <w:szCs w:val="20"/>
        </w:rPr>
        <w:t>описание сделки с имуществом подопечного</w:t>
      </w:r>
    </w:p>
    <w:p w:rsidR="00EF6CEF" w:rsidRDefault="00EF6CEF" w:rsidP="00EF6CEF">
      <w:pPr>
        <w:tabs>
          <w:tab w:val="left" w:pos="9354"/>
        </w:tabs>
        <w:ind w:right="-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EF6CEF" w:rsidRDefault="00EF6CEF" w:rsidP="00EF6CEF">
      <w:pPr>
        <w:tabs>
          <w:tab w:val="left" w:pos="9354"/>
        </w:tabs>
        <w:ind w:right="-6"/>
        <w:jc w:val="center"/>
        <w:rPr>
          <w:sz w:val="20"/>
          <w:szCs w:val="20"/>
        </w:rPr>
      </w:pPr>
      <w:r>
        <w:rPr>
          <w:sz w:val="20"/>
          <w:szCs w:val="20"/>
        </w:rPr>
        <w:t>ФИО подопечного, зарегистрированного по адресу:</w:t>
      </w:r>
    </w:p>
    <w:p w:rsidR="00EF6CEF" w:rsidRDefault="00EF6CEF" w:rsidP="00EF6CEF">
      <w:pPr>
        <w:tabs>
          <w:tab w:val="left" w:pos="9354"/>
        </w:tabs>
        <w:ind w:right="-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EF6CEF" w:rsidRDefault="00EF6CEF" w:rsidP="00EF6CEF">
      <w:pPr>
        <w:tabs>
          <w:tab w:val="left" w:pos="9354"/>
        </w:tabs>
        <w:ind w:right="-6"/>
        <w:jc w:val="both"/>
      </w:pPr>
      <w:r>
        <w:t xml:space="preserve">руководствуясь статьями 26, 28, 37 Гражданского кодекса Российской Федерации, Федеральным законом от 24.04.2008 № 48-ФЗ «Об опеке и попечительстве», Законом Санкт-Петербурга от 31.10.2007 № 536-109 «О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попечительству, назначению и выплате денежных средств  на содержание детей, находящихся под опекой или попечительством,  и денежных  средств на содержание детей, переданных на воспитание в приемные семьи, в Санкт-Петербурге»,  </w:t>
      </w:r>
    </w:p>
    <w:p w:rsidR="00EF6CEF" w:rsidRDefault="00EF6CEF" w:rsidP="00EF6CEF">
      <w:pPr>
        <w:tabs>
          <w:tab w:val="left" w:pos="9354"/>
        </w:tabs>
        <w:ind w:right="-6"/>
        <w:jc w:val="both"/>
      </w:pPr>
      <w:r>
        <w:t>ПОСТАНОВИЛ:</w:t>
      </w:r>
    </w:p>
    <w:p w:rsidR="00EF6CEF" w:rsidRDefault="00EF6CEF" w:rsidP="00EF6CEF">
      <w:pPr>
        <w:tabs>
          <w:tab w:val="left" w:pos="9354"/>
        </w:tabs>
        <w:ind w:right="-6"/>
        <w:jc w:val="both"/>
      </w:pPr>
      <w:r>
        <w:t>1.Разрешить __________________________________________________________________</w:t>
      </w:r>
    </w:p>
    <w:p w:rsidR="00EF6CEF" w:rsidRDefault="00EF6CEF" w:rsidP="00EF6CEF">
      <w:pPr>
        <w:tabs>
          <w:tab w:val="left" w:pos="9354"/>
        </w:tabs>
        <w:ind w:left="720" w:right="-6"/>
        <w:rPr>
          <w:sz w:val="20"/>
          <w:szCs w:val="20"/>
        </w:rPr>
      </w:pPr>
      <w:r w:rsidRPr="00E779AD">
        <w:rPr>
          <w:sz w:val="20"/>
          <w:szCs w:val="20"/>
        </w:rPr>
        <w:t xml:space="preserve">                                                                              ФИО</w:t>
      </w:r>
      <w:r>
        <w:rPr>
          <w:sz w:val="20"/>
          <w:szCs w:val="20"/>
        </w:rPr>
        <w:t xml:space="preserve"> заявителя</w:t>
      </w:r>
    </w:p>
    <w:p w:rsidR="00EF6CEF" w:rsidRDefault="00EF6CEF" w:rsidP="00EF6CEF">
      <w:pPr>
        <w:tabs>
          <w:tab w:val="left" w:pos="9354"/>
        </w:tabs>
        <w:ind w:right="-6"/>
      </w:pPr>
      <w:r>
        <w:t>_____________________________________________________________________________</w:t>
      </w:r>
    </w:p>
    <w:p w:rsidR="00EF6CEF" w:rsidRDefault="00EF6CEF" w:rsidP="00EF6CEF">
      <w:pPr>
        <w:tabs>
          <w:tab w:val="left" w:pos="9354"/>
        </w:tabs>
        <w:ind w:right="-6" w:firstLine="567"/>
        <w:jc w:val="center"/>
        <w:rPr>
          <w:sz w:val="20"/>
          <w:szCs w:val="20"/>
        </w:rPr>
      </w:pPr>
      <w:r w:rsidRPr="00303F2B">
        <w:rPr>
          <w:sz w:val="20"/>
          <w:szCs w:val="20"/>
        </w:rPr>
        <w:t>описание сделки с имуществом подопечного</w:t>
      </w:r>
      <w:r>
        <w:rPr>
          <w:sz w:val="20"/>
          <w:szCs w:val="20"/>
        </w:rPr>
        <w:t xml:space="preserve"> ФИО</w:t>
      </w:r>
    </w:p>
    <w:p w:rsidR="00EF6CEF" w:rsidRPr="00E779AD" w:rsidRDefault="00EF6CEF" w:rsidP="00EF6CEF">
      <w:pPr>
        <w:tabs>
          <w:tab w:val="left" w:pos="9354"/>
        </w:tabs>
        <w:ind w:right="-6"/>
      </w:pPr>
      <w:r w:rsidRPr="00E779AD">
        <w:t xml:space="preserve">при условии </w:t>
      </w:r>
      <w:r>
        <w:t xml:space="preserve"> __________________________________________________________________</w:t>
      </w:r>
    </w:p>
    <w:p w:rsidR="00EF6CEF" w:rsidRDefault="00EF6CEF" w:rsidP="00EF6CEF">
      <w:pPr>
        <w:tabs>
          <w:tab w:val="left" w:pos="9354"/>
        </w:tabs>
        <w:ind w:right="-6"/>
        <w:jc w:val="center"/>
        <w:rPr>
          <w:sz w:val="20"/>
          <w:szCs w:val="20"/>
        </w:rPr>
      </w:pPr>
      <w:r>
        <w:rPr>
          <w:sz w:val="20"/>
          <w:szCs w:val="20"/>
        </w:rPr>
        <w:t>в случае приобретения имущества взамен отчуждаемого</w:t>
      </w:r>
    </w:p>
    <w:p w:rsidR="00EF6CEF" w:rsidRDefault="00EF6CEF" w:rsidP="00EF6CEF">
      <w:pPr>
        <w:tabs>
          <w:tab w:val="left" w:pos="9354"/>
        </w:tabs>
        <w:ind w:right="-6"/>
        <w:jc w:val="center"/>
        <w:rPr>
          <w:sz w:val="20"/>
          <w:szCs w:val="20"/>
        </w:rPr>
      </w:pPr>
    </w:p>
    <w:p w:rsidR="00EF6CEF" w:rsidRDefault="00EF6CEF" w:rsidP="00EF6CEF">
      <w:pPr>
        <w:tabs>
          <w:tab w:val="left" w:pos="9354"/>
        </w:tabs>
        <w:ind w:right="-6"/>
        <w:rPr>
          <w:sz w:val="20"/>
          <w:szCs w:val="20"/>
        </w:rPr>
      </w:pPr>
      <w:r w:rsidRPr="00E779AD">
        <w:t>2</w:t>
      </w:r>
      <w:r>
        <w:rPr>
          <w:sz w:val="20"/>
          <w:szCs w:val="20"/>
        </w:rPr>
        <w:t xml:space="preserve">. </w:t>
      </w:r>
      <w:r w:rsidRPr="00E779AD">
        <w:t>Обязать законных представителей</w:t>
      </w:r>
      <w:r>
        <w:rPr>
          <w:sz w:val="20"/>
          <w:szCs w:val="20"/>
        </w:rPr>
        <w:t xml:space="preserve">  ______________________________________________________</w:t>
      </w:r>
    </w:p>
    <w:p w:rsidR="00EF6CEF" w:rsidRDefault="00EF6CEF" w:rsidP="00EF6CEF">
      <w:pPr>
        <w:tabs>
          <w:tab w:val="left" w:pos="9354"/>
        </w:tabs>
        <w:ind w:right="-6"/>
      </w:pPr>
      <w:r w:rsidRPr="00E779AD">
        <w:t xml:space="preserve">предоставить в орган опеки и попечительства документы, подтверждающие </w:t>
      </w:r>
      <w:r>
        <w:t>приобретение подопечному __________________________________________________________________</w:t>
      </w:r>
    </w:p>
    <w:p w:rsidR="00EF6CEF" w:rsidRDefault="00EF6CEF" w:rsidP="00EF6CEF">
      <w:pPr>
        <w:tabs>
          <w:tab w:val="left" w:pos="9354"/>
        </w:tabs>
        <w:ind w:right="-6"/>
        <w:rPr>
          <w:sz w:val="20"/>
          <w:szCs w:val="20"/>
        </w:rPr>
      </w:pPr>
      <w:r>
        <w:t xml:space="preserve">                                                            </w:t>
      </w:r>
      <w:r w:rsidRPr="00DE20F3">
        <w:rPr>
          <w:sz w:val="20"/>
          <w:szCs w:val="20"/>
        </w:rPr>
        <w:t>вид  имущества взамен отчуждаемого</w:t>
      </w:r>
    </w:p>
    <w:p w:rsidR="00EF6CEF" w:rsidRDefault="00EF6CEF" w:rsidP="00EF6CEF">
      <w:pPr>
        <w:tabs>
          <w:tab w:val="left" w:pos="9354"/>
        </w:tabs>
        <w:ind w:right="-6"/>
        <w:rPr>
          <w:sz w:val="20"/>
          <w:szCs w:val="20"/>
        </w:rPr>
      </w:pPr>
    </w:p>
    <w:p w:rsidR="00EF6CEF" w:rsidRDefault="00EF6CEF" w:rsidP="00EF6CEF">
      <w:pPr>
        <w:tabs>
          <w:tab w:val="left" w:pos="9354"/>
        </w:tabs>
        <w:ind w:right="-6"/>
        <w:rPr>
          <w:sz w:val="20"/>
          <w:szCs w:val="20"/>
        </w:rPr>
      </w:pPr>
    </w:p>
    <w:p w:rsidR="00EF6CEF" w:rsidRPr="00DE20F3" w:rsidRDefault="00EF6CEF" w:rsidP="00EF6CEF">
      <w:pPr>
        <w:tabs>
          <w:tab w:val="left" w:pos="9354"/>
        </w:tabs>
        <w:ind w:right="-6"/>
      </w:pPr>
      <w:r w:rsidRPr="00DE20F3">
        <w:t xml:space="preserve">Глава </w:t>
      </w:r>
      <w:r>
        <w:t>А</w:t>
      </w:r>
      <w:r w:rsidRPr="00DE20F3">
        <w:t>дминистрации</w:t>
      </w:r>
      <w:r>
        <w:t xml:space="preserve">                                                                                      </w:t>
      </w:r>
    </w:p>
    <w:p w:rsidR="00EF6CEF" w:rsidRPr="00DE20F3" w:rsidRDefault="00EF6CEF" w:rsidP="00EF6CEF">
      <w:pPr>
        <w:tabs>
          <w:tab w:val="left" w:pos="9354"/>
        </w:tabs>
        <w:ind w:right="-6"/>
      </w:pPr>
      <w:r w:rsidRPr="00DE20F3">
        <w:t>Муниципального образования</w:t>
      </w:r>
    </w:p>
    <w:p w:rsidR="00EF6CEF" w:rsidRDefault="00EF6CEF" w:rsidP="00EF6CEF">
      <w:pPr>
        <w:tabs>
          <w:tab w:val="left" w:pos="9354"/>
        </w:tabs>
        <w:ind w:right="-6"/>
      </w:pPr>
      <w:r w:rsidRPr="00DE20F3">
        <w:t>_______________________________</w:t>
      </w:r>
      <w:r>
        <w:t xml:space="preserve">                                                                          __________</w:t>
      </w:r>
    </w:p>
    <w:p w:rsidR="00EF6CEF" w:rsidRDefault="00EF6CEF" w:rsidP="00EF6CEF">
      <w:pPr>
        <w:tabs>
          <w:tab w:val="left" w:pos="9354"/>
        </w:tabs>
        <w:ind w:right="-6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</w:t>
      </w:r>
      <w:r w:rsidRPr="00DE20F3">
        <w:rPr>
          <w:sz w:val="20"/>
          <w:szCs w:val="20"/>
        </w:rPr>
        <w:t xml:space="preserve">подпись     </w:t>
      </w:r>
    </w:p>
    <w:p w:rsidR="00EF6CEF" w:rsidRDefault="00EF6CEF" w:rsidP="00EF6CEF">
      <w:pPr>
        <w:tabs>
          <w:tab w:val="left" w:pos="9354"/>
        </w:tabs>
        <w:ind w:right="-6"/>
        <w:rPr>
          <w:sz w:val="20"/>
          <w:szCs w:val="20"/>
        </w:rPr>
      </w:pPr>
    </w:p>
    <w:p w:rsidR="00EF6CEF" w:rsidRPr="00DE20F3" w:rsidRDefault="00EF6CEF" w:rsidP="00EF6CEF">
      <w:pPr>
        <w:tabs>
          <w:tab w:val="left" w:pos="9354"/>
        </w:tabs>
        <w:ind w:right="-6"/>
        <w:rPr>
          <w:sz w:val="20"/>
          <w:szCs w:val="20"/>
        </w:rPr>
      </w:pPr>
      <w:r>
        <w:rPr>
          <w:sz w:val="20"/>
          <w:szCs w:val="20"/>
        </w:rPr>
        <w:t>М.П.</w:t>
      </w:r>
      <w:r w:rsidRPr="00DE20F3">
        <w:rPr>
          <w:sz w:val="20"/>
          <w:szCs w:val="20"/>
        </w:rPr>
        <w:t xml:space="preserve">  </w:t>
      </w:r>
    </w:p>
    <w:p w:rsidR="00EF6CEF" w:rsidRDefault="00EF6CEF" w:rsidP="00EF6CEF"/>
    <w:p w:rsidR="00EF6CEF" w:rsidRPr="00071F86" w:rsidRDefault="00EF6CEF" w:rsidP="00EF6CEF">
      <w:pPr>
        <w:ind w:right="-2" w:firstLine="709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>ПРИЛОЖЕНИЕ № 8</w:t>
      </w:r>
    </w:p>
    <w:p w:rsidR="00F15D38" w:rsidRPr="00F15D38" w:rsidRDefault="00F15D38" w:rsidP="00F15D38">
      <w:pPr>
        <w:tabs>
          <w:tab w:val="left" w:pos="9354"/>
        </w:tabs>
        <w:ind w:right="-6" w:firstLine="567"/>
        <w:jc w:val="right"/>
      </w:pPr>
      <w:r w:rsidRPr="00F15D38">
        <w:t xml:space="preserve">К административному регламенту </w:t>
      </w:r>
    </w:p>
    <w:p w:rsidR="00F15D38" w:rsidRPr="00F15D38" w:rsidRDefault="00F15D38" w:rsidP="00F15D38">
      <w:pPr>
        <w:ind w:right="-2"/>
        <w:jc w:val="right"/>
      </w:pPr>
      <w:r w:rsidRPr="00F15D38">
        <w:t>по предоставлению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выдаче предварительного разрешения органа опеки и попечительства на совершение сделок с имуществом подопечных</w:t>
      </w:r>
    </w:p>
    <w:p w:rsidR="00EF6CEF" w:rsidRDefault="00EF6CEF" w:rsidP="00EF6CEF">
      <w:pPr>
        <w:tabs>
          <w:tab w:val="left" w:pos="9354"/>
        </w:tabs>
        <w:ind w:right="-6" w:firstLine="720"/>
        <w:jc w:val="right"/>
        <w:rPr>
          <w:sz w:val="20"/>
          <w:szCs w:val="20"/>
        </w:rPr>
      </w:pPr>
    </w:p>
    <w:p w:rsidR="00EF6CEF" w:rsidRDefault="00EF6CEF" w:rsidP="00EF6CEF">
      <w:pPr>
        <w:tabs>
          <w:tab w:val="left" w:pos="9354"/>
        </w:tabs>
        <w:ind w:right="-6" w:firstLine="720"/>
        <w:jc w:val="right"/>
      </w:pPr>
      <w:r>
        <w:t>ПРОЕКТ</w:t>
      </w:r>
    </w:p>
    <w:p w:rsidR="00EF6CEF" w:rsidRDefault="00EF6CEF" w:rsidP="00EF6CEF">
      <w:pPr>
        <w:tabs>
          <w:tab w:val="left" w:pos="9354"/>
        </w:tabs>
        <w:ind w:right="-6" w:firstLine="720"/>
        <w:jc w:val="right"/>
      </w:pPr>
    </w:p>
    <w:p w:rsidR="00EF6CEF" w:rsidRDefault="00EF6CEF" w:rsidP="00EF6CEF">
      <w:pPr>
        <w:tabs>
          <w:tab w:val="left" w:pos="9354"/>
        </w:tabs>
        <w:ind w:right="-6"/>
        <w:jc w:val="center"/>
      </w:pPr>
      <w:r>
        <w:t>ПОСТАНОВЛЕНИЕ</w:t>
      </w:r>
    </w:p>
    <w:p w:rsidR="00EF6CEF" w:rsidRDefault="00EF6CEF" w:rsidP="00EF6CEF">
      <w:pPr>
        <w:tabs>
          <w:tab w:val="left" w:pos="9354"/>
        </w:tabs>
        <w:ind w:right="-6"/>
      </w:pPr>
      <w:r>
        <w:t>________________                                                                           __________________</w:t>
      </w:r>
    </w:p>
    <w:p w:rsidR="00EF6CEF" w:rsidRDefault="00EF6CEF" w:rsidP="00EF6CEF">
      <w:pPr>
        <w:tabs>
          <w:tab w:val="left" w:pos="9354"/>
        </w:tabs>
        <w:ind w:right="-6"/>
        <w:rPr>
          <w:sz w:val="20"/>
          <w:szCs w:val="20"/>
        </w:rPr>
      </w:pPr>
      <w:r w:rsidRPr="00C364F9">
        <w:rPr>
          <w:sz w:val="20"/>
          <w:szCs w:val="20"/>
        </w:rPr>
        <w:t>Дата</w:t>
      </w:r>
      <w:r>
        <w:rPr>
          <w:sz w:val="20"/>
          <w:szCs w:val="20"/>
        </w:rPr>
        <w:t xml:space="preserve">   регистрации                                                                                                  Регистрационный номер</w:t>
      </w:r>
    </w:p>
    <w:p w:rsidR="00EF6CEF" w:rsidRDefault="00EF6CEF" w:rsidP="00EF6CEF">
      <w:pPr>
        <w:tabs>
          <w:tab w:val="left" w:pos="9354"/>
        </w:tabs>
        <w:ind w:right="-6" w:firstLine="720"/>
        <w:rPr>
          <w:sz w:val="20"/>
          <w:szCs w:val="20"/>
        </w:rPr>
      </w:pPr>
    </w:p>
    <w:p w:rsidR="00EF6CEF" w:rsidRPr="002C594B" w:rsidRDefault="00EF6CEF" w:rsidP="00EF6CEF">
      <w:pPr>
        <w:tabs>
          <w:tab w:val="left" w:pos="9354"/>
        </w:tabs>
        <w:ind w:right="-6"/>
        <w:rPr>
          <w:i/>
        </w:rPr>
      </w:pPr>
      <w:r w:rsidRPr="002C594B">
        <w:rPr>
          <w:i/>
        </w:rPr>
        <w:t xml:space="preserve">О предварительном разрешении </w:t>
      </w:r>
    </w:p>
    <w:p w:rsidR="00EF6CEF" w:rsidRDefault="00EF6CEF" w:rsidP="00EF6CEF">
      <w:pPr>
        <w:tabs>
          <w:tab w:val="left" w:pos="9354"/>
        </w:tabs>
        <w:ind w:right="-6"/>
        <w:rPr>
          <w:i/>
        </w:rPr>
      </w:pPr>
      <w:r w:rsidRPr="002C594B">
        <w:rPr>
          <w:i/>
        </w:rPr>
        <w:t>на совершение сделок с имуществом подопечного</w:t>
      </w:r>
    </w:p>
    <w:p w:rsidR="00EF6CEF" w:rsidRDefault="00EF6CEF" w:rsidP="00EF6CEF">
      <w:pPr>
        <w:tabs>
          <w:tab w:val="left" w:pos="9354"/>
        </w:tabs>
        <w:ind w:right="-6" w:firstLine="720"/>
        <w:rPr>
          <w:i/>
        </w:rPr>
      </w:pPr>
    </w:p>
    <w:p w:rsidR="00EF6CEF" w:rsidRDefault="00EF6CEF" w:rsidP="00EF6CEF">
      <w:pPr>
        <w:tabs>
          <w:tab w:val="left" w:pos="9354"/>
        </w:tabs>
        <w:ind w:right="-6" w:firstLine="567"/>
        <w:jc w:val="both"/>
      </w:pPr>
      <w:r>
        <w:t>Рассмотрев заявление  ___________________________________ о выдаче предварительного разрешения органа опеки и попечительства на совершение сделки  ______________________________________________________________________________</w:t>
      </w:r>
    </w:p>
    <w:p w:rsidR="00EF6CEF" w:rsidRDefault="00EF6CEF" w:rsidP="00EF6CEF">
      <w:pPr>
        <w:tabs>
          <w:tab w:val="left" w:pos="9354"/>
        </w:tabs>
        <w:ind w:right="-6" w:firstLine="567"/>
        <w:jc w:val="center"/>
        <w:rPr>
          <w:sz w:val="20"/>
          <w:szCs w:val="20"/>
        </w:rPr>
      </w:pPr>
      <w:r w:rsidRPr="00303F2B">
        <w:rPr>
          <w:sz w:val="20"/>
          <w:szCs w:val="20"/>
        </w:rPr>
        <w:t>описание сделки с имуществом подопечного</w:t>
      </w:r>
    </w:p>
    <w:p w:rsidR="00EF6CEF" w:rsidRDefault="00EF6CEF" w:rsidP="00EF6CEF">
      <w:pPr>
        <w:tabs>
          <w:tab w:val="left" w:pos="9354"/>
        </w:tabs>
        <w:ind w:right="-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EF6CEF" w:rsidRDefault="00EF6CEF" w:rsidP="00EF6CEF">
      <w:pPr>
        <w:tabs>
          <w:tab w:val="left" w:pos="9354"/>
        </w:tabs>
        <w:ind w:right="-6"/>
        <w:jc w:val="center"/>
        <w:rPr>
          <w:sz w:val="20"/>
          <w:szCs w:val="20"/>
        </w:rPr>
      </w:pPr>
      <w:r>
        <w:rPr>
          <w:sz w:val="20"/>
          <w:szCs w:val="20"/>
        </w:rPr>
        <w:t>ФИО подопечного, зарегистрированного по адресу:</w:t>
      </w:r>
    </w:p>
    <w:p w:rsidR="00EF6CEF" w:rsidRDefault="00EF6CEF" w:rsidP="00EF6CEF">
      <w:pPr>
        <w:tabs>
          <w:tab w:val="left" w:pos="9354"/>
        </w:tabs>
        <w:ind w:right="-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EF6CEF" w:rsidRDefault="00EF6CEF" w:rsidP="00EF6CEF">
      <w:pPr>
        <w:tabs>
          <w:tab w:val="left" w:pos="9354"/>
        </w:tabs>
        <w:ind w:right="-6"/>
        <w:jc w:val="both"/>
      </w:pPr>
      <w:r>
        <w:t xml:space="preserve">руководствуясь статьями 26 (28), 37 Гражданского кодекса Российской Федерации, Федеральным законом от 24.04.2008 № 48-ФЗ «Об опеке и попечительстве», Законом Санкт-Петербурга от 31.10.2007 № 536-109 «О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попечительству, назначению и выплате денежных средств  на содержание детей, находящихся под опекой или попечительством,  и денежных  средств на содержание детей, переданных на воспитание в приемные семьи, в Санкт-Петербурге»,  </w:t>
      </w:r>
    </w:p>
    <w:p w:rsidR="00EF6CEF" w:rsidRDefault="00EF6CEF" w:rsidP="00EF6CEF">
      <w:pPr>
        <w:tabs>
          <w:tab w:val="left" w:pos="9354"/>
        </w:tabs>
        <w:ind w:right="-6"/>
        <w:jc w:val="both"/>
      </w:pPr>
      <w:r>
        <w:t>ПОСТАНОВИЛ:</w:t>
      </w:r>
    </w:p>
    <w:p w:rsidR="00EF6CEF" w:rsidRDefault="00EF6CEF" w:rsidP="00EF6CEF">
      <w:pPr>
        <w:tabs>
          <w:tab w:val="left" w:pos="9354"/>
        </w:tabs>
        <w:ind w:right="-6"/>
        <w:jc w:val="both"/>
      </w:pPr>
      <w:r>
        <w:t>1.Отказать __________________________________________________________________</w:t>
      </w:r>
    </w:p>
    <w:p w:rsidR="00EF6CEF" w:rsidRDefault="00EF6CEF" w:rsidP="00EF6CEF">
      <w:pPr>
        <w:tabs>
          <w:tab w:val="left" w:pos="9354"/>
        </w:tabs>
        <w:ind w:left="720" w:right="-6"/>
        <w:rPr>
          <w:sz w:val="20"/>
          <w:szCs w:val="20"/>
        </w:rPr>
      </w:pPr>
      <w:r w:rsidRPr="00E779AD">
        <w:rPr>
          <w:sz w:val="20"/>
          <w:szCs w:val="20"/>
        </w:rPr>
        <w:t xml:space="preserve">                                                                              ФИО</w:t>
      </w:r>
      <w:r>
        <w:rPr>
          <w:sz w:val="20"/>
          <w:szCs w:val="20"/>
        </w:rPr>
        <w:t xml:space="preserve"> заявителя</w:t>
      </w:r>
    </w:p>
    <w:p w:rsidR="00EF6CEF" w:rsidRDefault="00EF6CEF" w:rsidP="00EF6CEF">
      <w:pPr>
        <w:tabs>
          <w:tab w:val="left" w:pos="9354"/>
        </w:tabs>
        <w:ind w:right="-6"/>
      </w:pPr>
      <w:r>
        <w:t>_____________________________________________________________________________</w:t>
      </w:r>
    </w:p>
    <w:p w:rsidR="00EF6CEF" w:rsidRDefault="00EF6CEF" w:rsidP="00EF6CEF">
      <w:pPr>
        <w:tabs>
          <w:tab w:val="left" w:pos="9354"/>
        </w:tabs>
        <w:ind w:right="-6" w:firstLine="567"/>
        <w:jc w:val="center"/>
        <w:rPr>
          <w:sz w:val="20"/>
          <w:szCs w:val="20"/>
        </w:rPr>
      </w:pPr>
      <w:r w:rsidRPr="00303F2B">
        <w:rPr>
          <w:sz w:val="20"/>
          <w:szCs w:val="20"/>
        </w:rPr>
        <w:t>описание сделки с имуществом подопечного</w:t>
      </w:r>
      <w:r>
        <w:rPr>
          <w:sz w:val="20"/>
          <w:szCs w:val="20"/>
        </w:rPr>
        <w:t xml:space="preserve"> ФИО</w:t>
      </w:r>
    </w:p>
    <w:p w:rsidR="00EF6CEF" w:rsidRPr="00E779AD" w:rsidRDefault="00EF6CEF" w:rsidP="00EF6CEF">
      <w:pPr>
        <w:tabs>
          <w:tab w:val="left" w:pos="9354"/>
        </w:tabs>
        <w:ind w:right="-6"/>
      </w:pPr>
      <w:r>
        <w:t xml:space="preserve">по причине </w:t>
      </w:r>
      <w:r w:rsidRPr="00E779AD">
        <w:t xml:space="preserve"> </w:t>
      </w:r>
      <w:r>
        <w:t xml:space="preserve"> __________________________________________________________________</w:t>
      </w:r>
    </w:p>
    <w:p w:rsidR="00EF6CEF" w:rsidRDefault="00EF6CEF" w:rsidP="00EF6CEF">
      <w:pPr>
        <w:tabs>
          <w:tab w:val="left" w:pos="9354"/>
        </w:tabs>
        <w:ind w:right="-6"/>
        <w:jc w:val="center"/>
        <w:rPr>
          <w:sz w:val="20"/>
          <w:szCs w:val="20"/>
        </w:rPr>
      </w:pPr>
      <w:r>
        <w:rPr>
          <w:sz w:val="20"/>
          <w:szCs w:val="20"/>
        </w:rPr>
        <w:t>описание причины отказа</w:t>
      </w:r>
    </w:p>
    <w:p w:rsidR="00EF6CEF" w:rsidRDefault="00EF6CEF" w:rsidP="00EF6CEF">
      <w:pPr>
        <w:tabs>
          <w:tab w:val="left" w:pos="9354"/>
        </w:tabs>
        <w:ind w:right="-6"/>
        <w:jc w:val="center"/>
        <w:rPr>
          <w:sz w:val="20"/>
          <w:szCs w:val="20"/>
        </w:rPr>
      </w:pPr>
    </w:p>
    <w:p w:rsidR="00EF6CEF" w:rsidRDefault="00EF6CEF" w:rsidP="00EF6CEF">
      <w:pPr>
        <w:tabs>
          <w:tab w:val="left" w:pos="9354"/>
        </w:tabs>
        <w:ind w:right="-6"/>
        <w:rPr>
          <w:sz w:val="20"/>
          <w:szCs w:val="20"/>
        </w:rPr>
      </w:pPr>
    </w:p>
    <w:p w:rsidR="00EF6CEF" w:rsidRDefault="00EF6CEF" w:rsidP="00EF6CEF">
      <w:pPr>
        <w:tabs>
          <w:tab w:val="left" w:pos="9354"/>
        </w:tabs>
        <w:ind w:right="-6"/>
        <w:rPr>
          <w:sz w:val="20"/>
          <w:szCs w:val="20"/>
        </w:rPr>
      </w:pPr>
    </w:p>
    <w:p w:rsidR="00EF6CEF" w:rsidRPr="00DE20F3" w:rsidRDefault="00EF6CEF" w:rsidP="00EF6CEF">
      <w:pPr>
        <w:tabs>
          <w:tab w:val="left" w:pos="9354"/>
        </w:tabs>
        <w:ind w:right="-6"/>
      </w:pPr>
      <w:r w:rsidRPr="00DE20F3">
        <w:t xml:space="preserve">Глава </w:t>
      </w:r>
      <w:r>
        <w:t>А</w:t>
      </w:r>
      <w:r w:rsidRPr="00DE20F3">
        <w:t>дминистрации</w:t>
      </w:r>
      <w:r>
        <w:t xml:space="preserve">                                                                                      </w:t>
      </w:r>
    </w:p>
    <w:p w:rsidR="00EF6CEF" w:rsidRPr="00DE20F3" w:rsidRDefault="00EF6CEF" w:rsidP="00EF6CEF">
      <w:pPr>
        <w:tabs>
          <w:tab w:val="left" w:pos="9354"/>
        </w:tabs>
        <w:ind w:right="-6"/>
      </w:pPr>
      <w:r w:rsidRPr="00DE20F3">
        <w:t>Муниципального образования</w:t>
      </w:r>
    </w:p>
    <w:p w:rsidR="00EF6CEF" w:rsidRDefault="00EF6CEF" w:rsidP="00EF6CEF">
      <w:pPr>
        <w:tabs>
          <w:tab w:val="left" w:pos="9354"/>
        </w:tabs>
        <w:ind w:right="-6"/>
      </w:pPr>
      <w:r w:rsidRPr="00DE20F3">
        <w:t>_______________________________</w:t>
      </w:r>
      <w:r>
        <w:t xml:space="preserve">                                                                          __________</w:t>
      </w:r>
    </w:p>
    <w:p w:rsidR="00EF6CEF" w:rsidRDefault="00EF6CEF" w:rsidP="00EF6CEF">
      <w:pPr>
        <w:tabs>
          <w:tab w:val="left" w:pos="9354"/>
        </w:tabs>
        <w:ind w:right="-6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</w:t>
      </w:r>
      <w:r w:rsidRPr="00DE20F3">
        <w:rPr>
          <w:sz w:val="20"/>
          <w:szCs w:val="20"/>
        </w:rPr>
        <w:t xml:space="preserve">подпись     </w:t>
      </w:r>
    </w:p>
    <w:p w:rsidR="00EF6CEF" w:rsidRDefault="00EF6CEF" w:rsidP="00EF6CEF">
      <w:pPr>
        <w:tabs>
          <w:tab w:val="left" w:pos="9354"/>
        </w:tabs>
        <w:ind w:right="-6"/>
        <w:rPr>
          <w:sz w:val="20"/>
          <w:szCs w:val="20"/>
        </w:rPr>
      </w:pPr>
    </w:p>
    <w:p w:rsidR="00EF6CEF" w:rsidRPr="00DE20F3" w:rsidRDefault="00EF6CEF" w:rsidP="00EF6CEF">
      <w:pPr>
        <w:tabs>
          <w:tab w:val="left" w:pos="9354"/>
        </w:tabs>
        <w:ind w:right="-6"/>
        <w:rPr>
          <w:sz w:val="20"/>
          <w:szCs w:val="20"/>
        </w:rPr>
      </w:pPr>
      <w:r>
        <w:rPr>
          <w:sz w:val="20"/>
          <w:szCs w:val="20"/>
        </w:rPr>
        <w:t>М.П.</w:t>
      </w:r>
      <w:r w:rsidRPr="00DE20F3">
        <w:rPr>
          <w:sz w:val="20"/>
          <w:szCs w:val="20"/>
        </w:rPr>
        <w:t xml:space="preserve">  </w:t>
      </w:r>
    </w:p>
    <w:p w:rsidR="00EF6CEF" w:rsidRPr="00303F2B" w:rsidRDefault="00EF6CEF" w:rsidP="00EF6CEF">
      <w:pPr>
        <w:tabs>
          <w:tab w:val="left" w:pos="9354"/>
        </w:tabs>
        <w:ind w:right="-6"/>
        <w:jc w:val="center"/>
        <w:rPr>
          <w:sz w:val="20"/>
          <w:szCs w:val="20"/>
        </w:rPr>
      </w:pPr>
    </w:p>
    <w:p w:rsidR="00EF6CEF" w:rsidRDefault="00EF6CEF" w:rsidP="00EF6CEF">
      <w:pPr>
        <w:tabs>
          <w:tab w:val="left" w:pos="9354"/>
        </w:tabs>
        <w:ind w:right="-6"/>
        <w:jc w:val="center"/>
        <w:rPr>
          <w:sz w:val="20"/>
          <w:szCs w:val="20"/>
        </w:rPr>
      </w:pPr>
    </w:p>
    <w:p w:rsidR="00EF6CEF" w:rsidRDefault="00EF6CEF" w:rsidP="00EF6CEF"/>
    <w:p w:rsidR="00EF6CEF" w:rsidRPr="00071F86" w:rsidRDefault="00EF6CEF" w:rsidP="00EF6CEF">
      <w:pPr>
        <w:ind w:right="-2" w:firstLine="709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>ПРИЛОЖЕНИЕ № 9</w:t>
      </w:r>
    </w:p>
    <w:p w:rsidR="00EF6CEF" w:rsidRPr="00F15D38" w:rsidRDefault="00EF6CEF" w:rsidP="00F15D38">
      <w:pPr>
        <w:tabs>
          <w:tab w:val="left" w:pos="9354"/>
        </w:tabs>
        <w:ind w:right="-6" w:firstLine="567"/>
        <w:jc w:val="right"/>
      </w:pPr>
      <w:r w:rsidRPr="00F15D38">
        <w:t xml:space="preserve">К административному регламенту </w:t>
      </w:r>
    </w:p>
    <w:p w:rsidR="00EF6CEF" w:rsidRPr="00F15D38" w:rsidRDefault="00EF6CEF" w:rsidP="00F15D38">
      <w:pPr>
        <w:ind w:right="-2"/>
        <w:jc w:val="right"/>
      </w:pPr>
      <w:r w:rsidRPr="00F15D38">
        <w:t>по предоставлению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выдаче предварительного разрешения органа опеки и попечительства на совершение сделок с имуществом подопечных</w:t>
      </w:r>
    </w:p>
    <w:p w:rsidR="00F15D38" w:rsidRDefault="00F15D38" w:rsidP="00F15D38">
      <w:pPr>
        <w:ind w:right="-2"/>
        <w:jc w:val="right"/>
        <w:rPr>
          <w:sz w:val="20"/>
          <w:szCs w:val="20"/>
        </w:rPr>
      </w:pPr>
    </w:p>
    <w:p w:rsidR="00F15D38" w:rsidRDefault="00EF6CEF" w:rsidP="00F15D38">
      <w:pPr>
        <w:tabs>
          <w:tab w:val="left" w:pos="9354"/>
        </w:tabs>
        <w:ind w:right="-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Почтовые адреса,</w:t>
      </w:r>
    </w:p>
    <w:p w:rsidR="00EF6CEF" w:rsidRDefault="00EF6CEF" w:rsidP="00F15D38">
      <w:pPr>
        <w:tabs>
          <w:tab w:val="left" w:pos="9354"/>
        </w:tabs>
        <w:ind w:right="-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справочные телефоны и адреса электронной почты </w:t>
      </w:r>
      <w:r>
        <w:rPr>
          <w:b/>
          <w:sz w:val="22"/>
          <w:szCs w:val="22"/>
        </w:rPr>
        <w:br/>
        <w:t>Санкт-Петербургских государственных казенных учреждений –</w:t>
      </w:r>
    </w:p>
    <w:p w:rsidR="00EF6CEF" w:rsidRDefault="00EF6CEF" w:rsidP="00F15D38">
      <w:pPr>
        <w:tabs>
          <w:tab w:val="left" w:pos="9354"/>
        </w:tabs>
        <w:ind w:right="-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районных жилищных агентств</w:t>
      </w:r>
    </w:p>
    <w:p w:rsidR="00EF6CEF" w:rsidRDefault="00EF6CEF" w:rsidP="00EF6CEF">
      <w:pPr>
        <w:autoSpaceDE w:val="0"/>
        <w:autoSpaceDN w:val="0"/>
        <w:adjustRightInd w:val="0"/>
        <w:jc w:val="both"/>
        <w:outlineLvl w:val="1"/>
        <w:rPr>
          <w:rFonts w:eastAsia="Calibri"/>
          <w:sz w:val="6"/>
          <w:szCs w:val="6"/>
          <w:lang w:eastAsia="en-US"/>
        </w:rPr>
      </w:pPr>
    </w:p>
    <w:tbl>
      <w:tblPr>
        <w:tblW w:w="9780" w:type="dxa"/>
        <w:tblInd w:w="-72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/>
      </w:tblPr>
      <w:tblGrid>
        <w:gridCol w:w="567"/>
        <w:gridCol w:w="1985"/>
        <w:gridCol w:w="3402"/>
        <w:gridCol w:w="1418"/>
        <w:gridCol w:w="2408"/>
      </w:tblGrid>
      <w:tr w:rsidR="00EF6CEF" w:rsidTr="00EF6CE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CEF" w:rsidRDefault="00EF6CEF" w:rsidP="00EF6CE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CEF" w:rsidRDefault="00EF6CEF" w:rsidP="00EF6CE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Район</w:t>
            </w:r>
          </w:p>
          <w:p w:rsidR="00EF6CEF" w:rsidRDefault="00EF6CEF" w:rsidP="00EF6CE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Санкт-Петербурга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CEF" w:rsidRDefault="00EF6CEF" w:rsidP="00EF6CE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Почтовый адрес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CEF" w:rsidRDefault="00EF6CEF" w:rsidP="00EF6CE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Справочные телефоны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CEF" w:rsidRDefault="00EF6CEF" w:rsidP="00EF6CE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Адрес </w:t>
            </w:r>
          </w:p>
          <w:p w:rsidR="00EF6CEF" w:rsidRDefault="00EF6CEF" w:rsidP="00EF6CE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электронной почты</w:t>
            </w:r>
          </w:p>
        </w:tc>
      </w:tr>
      <w:tr w:rsidR="00EF6CEF" w:rsidTr="00EF6CEF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</w:pPr>
            <w:r>
              <w:rPr>
                <w:sz w:val="22"/>
                <w:szCs w:val="22"/>
              </w:rPr>
              <w:t>Адмиралтейский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наб. канала Грибоедова, д. 83,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Санкт-Петербург, 190000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315-12-83,</w:t>
            </w:r>
          </w:p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ф. 312-12-26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guja@tuadm.gov.spb.ru</w:t>
            </w:r>
          </w:p>
        </w:tc>
      </w:tr>
      <w:tr w:rsidR="00EF6CEF" w:rsidTr="00EF6CEF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</w:pPr>
            <w:r>
              <w:rPr>
                <w:sz w:val="22"/>
                <w:szCs w:val="22"/>
              </w:rPr>
              <w:t>Василеостровский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F15D38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3-я линия В.О.,  </w:t>
            </w:r>
            <w:r w:rsidR="00EF6CEF">
              <w:rPr>
                <w:rFonts w:eastAsia="Calibri"/>
                <w:sz w:val="22"/>
                <w:szCs w:val="22"/>
                <w:lang w:eastAsia="en-US"/>
              </w:rPr>
              <w:t xml:space="preserve">д. 10, литера Б, </w:t>
            </w:r>
            <w:r>
              <w:rPr>
                <w:rFonts w:eastAsia="Calibri"/>
                <w:lang w:eastAsia="en-US"/>
              </w:rPr>
              <w:t xml:space="preserve"> </w:t>
            </w:r>
            <w:r w:rsidR="00EF6CEF">
              <w:rPr>
                <w:rFonts w:eastAsia="Calibri"/>
                <w:sz w:val="22"/>
                <w:szCs w:val="22"/>
                <w:lang w:eastAsia="en-US"/>
              </w:rPr>
              <w:t>Санкт-Петербург, 199004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323-68-49,</w:t>
            </w:r>
          </w:p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ф. 323-68-57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orga@mail.ru</w:t>
            </w:r>
          </w:p>
        </w:tc>
      </w:tr>
      <w:tr w:rsidR="00EF6CEF" w:rsidTr="00EF6CEF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</w:pPr>
            <w:r>
              <w:rPr>
                <w:sz w:val="22"/>
                <w:szCs w:val="22"/>
              </w:rPr>
              <w:t>Выборгский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пр. Пархоменко, 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д. 24/9,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199004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550-27-31,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550-29-87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feo@vybrga.spb.ru</w:t>
            </w:r>
          </w:p>
        </w:tc>
      </w:tr>
      <w:tr w:rsidR="00EF6CEF" w:rsidTr="00EF6CEF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</w:pPr>
            <w:r>
              <w:rPr>
                <w:sz w:val="22"/>
                <w:szCs w:val="22"/>
              </w:rPr>
              <w:t>Калининский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ул. Комсомола, д. 33, Санкт-Петербург, 195009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542-25-51,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ф. 542-16-37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tukalin@gov.spb.ru</w:t>
            </w:r>
          </w:p>
        </w:tc>
      </w:tr>
      <w:tr w:rsidR="00EF6CEF" w:rsidTr="00EF6CE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</w:pPr>
            <w:r>
              <w:rPr>
                <w:sz w:val="22"/>
                <w:szCs w:val="22"/>
              </w:rPr>
              <w:t>Кировский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пр. Стачек, д. 18, Санкт-Петербург, 198095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252-41-04,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252-57-08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tukir@gov.spb.ru</w:t>
            </w:r>
          </w:p>
        </w:tc>
      </w:tr>
      <w:tr w:rsidR="00EF6CEF" w:rsidTr="00EF6CEF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Колпинский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Колпино,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пр. Ленина, д. 70/18,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196650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461-56-60,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461-67-13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guzakcenter@yandex.ru</w:t>
            </w:r>
          </w:p>
        </w:tc>
      </w:tr>
      <w:tr w:rsidR="00EF6CEF" w:rsidTr="00EF6CEF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</w:pPr>
            <w:r>
              <w:rPr>
                <w:sz w:val="22"/>
                <w:szCs w:val="22"/>
              </w:rPr>
              <w:t>Красногвардейский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Тарасова ул., д. 8/1,</w:t>
            </w:r>
          </w:p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195027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227-46-66,</w:t>
            </w:r>
          </w:p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ф. 227-35-24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inforja@tukrgv.gov.spb.ru</w:t>
            </w:r>
          </w:p>
        </w:tc>
      </w:tr>
      <w:tr w:rsidR="00EF6CEF" w:rsidTr="00EF6CEF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Красносельский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пр. Ветеранов, д. 131,</w:t>
            </w:r>
          </w:p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198329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736-68-14,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736-68-44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guzhakra@yandex.ru</w:t>
            </w:r>
          </w:p>
        </w:tc>
      </w:tr>
      <w:tr w:rsidR="00EF6CEF" w:rsidTr="00EF6CEF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</w:pPr>
            <w:r>
              <w:rPr>
                <w:sz w:val="22"/>
                <w:szCs w:val="22"/>
              </w:rPr>
              <w:t>Кронштадтский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P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Кронштадт,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пр. Ленина, д. 40,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197760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311-20-74,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311-35-52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gucb_kron@mail.ru</w:t>
            </w:r>
          </w:p>
        </w:tc>
      </w:tr>
      <w:tr w:rsidR="00EF6CEF" w:rsidTr="00EF6CEF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</w:pPr>
            <w:r>
              <w:rPr>
                <w:sz w:val="22"/>
                <w:szCs w:val="22"/>
              </w:rPr>
              <w:t>Курортный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Сестрорецк, ул. Токарева, д. 18, Санкт-Петербург, 197706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437-24-19,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437-24-67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kurortnoerga@mail.ru</w:t>
            </w:r>
          </w:p>
        </w:tc>
      </w:tr>
      <w:tr w:rsidR="00EF6CEF" w:rsidTr="00EF6CEF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</w:pPr>
            <w:r>
              <w:rPr>
                <w:sz w:val="22"/>
                <w:szCs w:val="22"/>
              </w:rPr>
              <w:t>Московский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Московский пр., д. 146,</w:t>
            </w:r>
          </w:p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196084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388-25-54,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388-91-33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tumos@gov.spb.ru</w:t>
            </w:r>
          </w:p>
        </w:tc>
      </w:tr>
      <w:tr w:rsidR="00EF6CEF" w:rsidTr="00EF6CEF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</w:pPr>
            <w:r>
              <w:rPr>
                <w:sz w:val="22"/>
                <w:szCs w:val="22"/>
              </w:rPr>
              <w:t>Невский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P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Обуховской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Обороны, д. 54,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193029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412-88-76,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412-88-65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guja_nev@mail.ru</w:t>
            </w:r>
          </w:p>
        </w:tc>
      </w:tr>
      <w:tr w:rsidR="00EF6CEF" w:rsidTr="00EF6CEF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</w:pPr>
            <w:r>
              <w:rPr>
                <w:sz w:val="22"/>
                <w:szCs w:val="22"/>
              </w:rPr>
              <w:t>Петроградский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Б. Монетная ул., д. 11,</w:t>
            </w:r>
          </w:p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197101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233-67-93,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233-67-93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tupetr@gov.spb.ru</w:t>
            </w:r>
          </w:p>
        </w:tc>
      </w:tr>
      <w:tr w:rsidR="00EF6CEF" w:rsidTr="00EF6CEF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Петродворцовый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Петергофская ул., д. 11,</w:t>
            </w:r>
          </w:p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198904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450-72-40,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450-72-40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tuptrdv@gov.spb.ru</w:t>
            </w:r>
          </w:p>
        </w:tc>
      </w:tr>
      <w:tr w:rsidR="00EF6CEF" w:rsidTr="00EF6CE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</w:pPr>
            <w:r>
              <w:rPr>
                <w:sz w:val="22"/>
                <w:szCs w:val="22"/>
              </w:rPr>
              <w:t>Приморский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Сизова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д. 30/1,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Санкт-Петербург, 197349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301-40-60,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301-40-80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prim_guja@tuprim.gov.spb.ru</w:t>
            </w:r>
          </w:p>
        </w:tc>
      </w:tr>
      <w:tr w:rsidR="00EF6CEF" w:rsidTr="00EF6CE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</w:pPr>
            <w:r>
              <w:rPr>
                <w:sz w:val="22"/>
                <w:szCs w:val="22"/>
              </w:rPr>
              <w:t>Пушкинский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Средняя ул., д. 8,</w:t>
            </w:r>
          </w:p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196601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470-02-74,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470-02-73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tupush@gov.spb.ru</w:t>
            </w:r>
          </w:p>
        </w:tc>
      </w:tr>
      <w:tr w:rsidR="00EF6CEF" w:rsidTr="00EF6CEF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Фрунзенский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Тамбовская ул., д. 35, </w:t>
            </w:r>
          </w:p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192007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766-05-95,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766-34-44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guzafrun@spb.lanck.net</w:t>
            </w:r>
          </w:p>
        </w:tc>
      </w:tr>
      <w:tr w:rsidR="00EF6CEF" w:rsidTr="00EF6CE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spacing w:line="276" w:lineRule="auto"/>
            </w:pPr>
            <w:r>
              <w:rPr>
                <w:sz w:val="22"/>
                <w:szCs w:val="22"/>
              </w:rPr>
              <w:t>Центральный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Невский пр., д. 176,</w:t>
            </w:r>
          </w:p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193167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274-27-80,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ф. 274-64-73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CEF" w:rsidRDefault="00EF6CEF" w:rsidP="00EF6CE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tucentr@gov.spb.ru</w:t>
            </w:r>
          </w:p>
        </w:tc>
      </w:tr>
    </w:tbl>
    <w:p w:rsidR="00EF6CEF" w:rsidRDefault="00EF6CEF" w:rsidP="00EF6CEF">
      <w:pPr>
        <w:autoSpaceDE w:val="0"/>
        <w:autoSpaceDN w:val="0"/>
        <w:adjustRightInd w:val="0"/>
        <w:ind w:firstLine="708"/>
        <w:jc w:val="both"/>
        <w:rPr>
          <w:bCs/>
          <w:spacing w:val="-6"/>
        </w:rPr>
      </w:pPr>
    </w:p>
    <w:p w:rsidR="00EF6CEF" w:rsidRDefault="00EF6CEF" w:rsidP="00EF6CEF">
      <w:pPr>
        <w:autoSpaceDE w:val="0"/>
        <w:autoSpaceDN w:val="0"/>
        <w:adjustRightInd w:val="0"/>
        <w:ind w:firstLine="708"/>
        <w:jc w:val="both"/>
        <w:rPr>
          <w:bCs/>
          <w:spacing w:val="-6"/>
        </w:rPr>
      </w:pPr>
    </w:p>
    <w:p w:rsidR="00EF6CEF" w:rsidRPr="00303F2B" w:rsidRDefault="00EF6CEF" w:rsidP="00EF6CEF">
      <w:pPr>
        <w:tabs>
          <w:tab w:val="left" w:pos="9354"/>
        </w:tabs>
        <w:ind w:right="-6"/>
        <w:jc w:val="center"/>
        <w:rPr>
          <w:sz w:val="20"/>
          <w:szCs w:val="20"/>
        </w:rPr>
      </w:pPr>
    </w:p>
    <w:p w:rsidR="00EF6CEF" w:rsidRDefault="00EF6CEF" w:rsidP="00EF6CEF"/>
    <w:p w:rsidR="00EF6CEF" w:rsidRPr="00842494" w:rsidRDefault="00EF6CEF">
      <w:pPr>
        <w:rPr>
          <w:sz w:val="20"/>
          <w:szCs w:val="20"/>
        </w:rPr>
      </w:pPr>
    </w:p>
    <w:sectPr w:rsidR="00EF6CEF" w:rsidRPr="00842494" w:rsidSect="00135B0E">
      <w:headerReference w:type="even" r:id="rId26"/>
      <w:headerReference w:type="default" r:id="rId27"/>
      <w:footerReference w:type="even" r:id="rId28"/>
      <w:footerReference w:type="first" r:id="rId29"/>
      <w:pgSz w:w="11906" w:h="16838"/>
      <w:pgMar w:top="567" w:right="425" w:bottom="425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A31" w:rsidRDefault="000B1A31">
      <w:r>
        <w:separator/>
      </w:r>
    </w:p>
  </w:endnote>
  <w:endnote w:type="continuationSeparator" w:id="0">
    <w:p w:rsidR="000B1A31" w:rsidRDefault="000B1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EF" w:rsidRDefault="007E574A" w:rsidP="004460B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F6CE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6CEF" w:rsidRDefault="00EF6CE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EF" w:rsidRDefault="00EF6CEF">
    <w:pPr>
      <w:pStyle w:val="aa"/>
    </w:pPr>
  </w:p>
  <w:p w:rsidR="00EF6CEF" w:rsidRDefault="00EF6CE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A31" w:rsidRDefault="000B1A31">
      <w:r>
        <w:separator/>
      </w:r>
    </w:p>
  </w:footnote>
  <w:footnote w:type="continuationSeparator" w:id="0">
    <w:p w:rsidR="000B1A31" w:rsidRDefault="000B1A31">
      <w:r>
        <w:continuationSeparator/>
      </w:r>
    </w:p>
  </w:footnote>
  <w:footnote w:id="1">
    <w:p w:rsidR="00EF6CEF" w:rsidRDefault="00EF6CEF" w:rsidP="00F33E0A">
      <w:pPr>
        <w:pStyle w:val="af3"/>
      </w:pPr>
      <w:r>
        <w:rPr>
          <w:rStyle w:val="af8"/>
        </w:rPr>
        <w:footnoteRef/>
      </w:r>
      <w:r>
        <w:t xml:space="preserve"> В качестве документа, удостоверяющего личность, предъявляются:</w:t>
      </w:r>
    </w:p>
    <w:p w:rsidR="00EF6CEF" w:rsidRDefault="00EF6CEF" w:rsidP="00F33E0A">
      <w:pPr>
        <w:pStyle w:val="af3"/>
      </w:pPr>
      <w:r>
        <w:t>Паспорт гражданина Российской Федерации;</w:t>
      </w:r>
    </w:p>
    <w:p w:rsidR="00EF6CEF" w:rsidRDefault="00EF6CEF" w:rsidP="00F33E0A">
      <w:pPr>
        <w:pStyle w:val="af3"/>
      </w:pPr>
      <w:r>
        <w:t>Паспорт гражданина СССР, вкладыш в паспорт гражданина СССР, подтверждающий наличие гражданства Российской Федерации;</w:t>
      </w:r>
    </w:p>
    <w:p w:rsidR="00EF6CEF" w:rsidRDefault="00EF6CEF" w:rsidP="00F33E0A">
      <w:pPr>
        <w:pStyle w:val="af3"/>
      </w:pPr>
      <w:r>
        <w:t>Иные документы, удостоверяющие личность гражданина, предусмотренные указами Президента Российской Федерации от 14.11.2002 № 1325 «Об утверждении Положения о порядке рассмотрения вопросов гражданства Российской Федерации» и от 13.04.2011 № 444 «О дополнительных мерах по обеспечению прав и защиты интересов несовершеннолетних граждан».</w:t>
      </w:r>
    </w:p>
    <w:p w:rsidR="00EF6CEF" w:rsidRDefault="00EF6CEF">
      <w:pPr>
        <w:pStyle w:val="af6"/>
      </w:pPr>
    </w:p>
  </w:footnote>
  <w:footnote w:id="2">
    <w:p w:rsidR="00EF6CEF" w:rsidRPr="00403E85" w:rsidRDefault="00EF6CEF" w:rsidP="00E90848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 w:rsidRPr="00403E85">
        <w:rPr>
          <w:rStyle w:val="af8"/>
          <w:sz w:val="18"/>
          <w:szCs w:val="18"/>
        </w:rPr>
        <w:footnoteRef/>
      </w:r>
      <w:r w:rsidRPr="00403E85"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качестве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документа,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удостоверяющего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личность,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предъявляются:</w:t>
      </w:r>
    </w:p>
    <w:p w:rsidR="00EF6CEF" w:rsidRPr="00403E85" w:rsidRDefault="00EF6CEF" w:rsidP="00E90848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 w:rsidRPr="00403E85">
        <w:rPr>
          <w:sz w:val="18"/>
          <w:szCs w:val="18"/>
        </w:rPr>
        <w:t>паспорт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гражданина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Российской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Федерации.</w:t>
      </w:r>
    </w:p>
    <w:p w:rsidR="00EF6CEF" w:rsidRPr="00403E85" w:rsidRDefault="00EF6CEF" w:rsidP="00E90848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 w:rsidRPr="00403E85">
        <w:rPr>
          <w:sz w:val="18"/>
          <w:szCs w:val="18"/>
        </w:rPr>
        <w:t>паспорт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гражданина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СССР,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вкладыш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паспорт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гражданина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СССР,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подтверждающий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наличие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гражданства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Российской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Федерации.</w:t>
      </w:r>
    </w:p>
    <w:p w:rsidR="00EF6CEF" w:rsidRPr="00403E85" w:rsidRDefault="00EF6CEF" w:rsidP="00403E85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03E85">
        <w:rPr>
          <w:sz w:val="18"/>
          <w:szCs w:val="18"/>
        </w:rPr>
        <w:t>иные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документы,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удостоверяющие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личность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гражданина,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предусмотренные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указами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Президента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Российской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Федерации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от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14.11.2002</w:t>
      </w:r>
      <w:r>
        <w:rPr>
          <w:sz w:val="18"/>
          <w:szCs w:val="18"/>
        </w:rPr>
        <w:t xml:space="preserve"> </w:t>
      </w:r>
      <w:hyperlink r:id="rId1" w:history="1">
        <w:r w:rsidRPr="00403E85">
          <w:rPr>
            <w:sz w:val="18"/>
            <w:szCs w:val="18"/>
          </w:rPr>
          <w:t>№</w:t>
        </w:r>
        <w:r>
          <w:rPr>
            <w:sz w:val="18"/>
            <w:szCs w:val="18"/>
          </w:rPr>
          <w:t xml:space="preserve"> </w:t>
        </w:r>
        <w:r w:rsidRPr="00403E85">
          <w:rPr>
            <w:sz w:val="18"/>
            <w:szCs w:val="18"/>
          </w:rPr>
          <w:t>1325</w:t>
        </w:r>
      </w:hyperlink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«Об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утверждении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Положения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о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порядке</w:t>
      </w:r>
      <w:r>
        <w:rPr>
          <w:sz w:val="22"/>
          <w:szCs w:val="22"/>
        </w:rPr>
        <w:t xml:space="preserve"> </w:t>
      </w:r>
      <w:r w:rsidRPr="00403E85">
        <w:rPr>
          <w:sz w:val="18"/>
          <w:szCs w:val="18"/>
        </w:rPr>
        <w:t>рассмотрения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вопросов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гражданства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Российской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Федерации»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от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13.04.2011</w:t>
      </w:r>
      <w:r>
        <w:rPr>
          <w:sz w:val="18"/>
          <w:szCs w:val="18"/>
        </w:rPr>
        <w:t xml:space="preserve"> </w:t>
      </w:r>
      <w:hyperlink r:id="rId2" w:history="1">
        <w:r w:rsidRPr="00403E85">
          <w:rPr>
            <w:sz w:val="18"/>
            <w:szCs w:val="18"/>
          </w:rPr>
          <w:t>№</w:t>
        </w:r>
        <w:r>
          <w:rPr>
            <w:sz w:val="18"/>
            <w:szCs w:val="18"/>
          </w:rPr>
          <w:t xml:space="preserve"> </w:t>
        </w:r>
        <w:r w:rsidRPr="00403E85">
          <w:rPr>
            <w:sz w:val="18"/>
            <w:szCs w:val="18"/>
          </w:rPr>
          <w:t>444</w:t>
        </w:r>
      </w:hyperlink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«О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дополнительных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мерах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по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обеспечению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прав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защиты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интересов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несовершеннолетних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граждан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Российской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Федерации».</w:t>
      </w:r>
    </w:p>
  </w:footnote>
  <w:footnote w:id="3">
    <w:p w:rsidR="00EF6CEF" w:rsidRPr="00403E85" w:rsidRDefault="00EF6CEF" w:rsidP="000D4068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 w:rsidRPr="00403E85">
        <w:rPr>
          <w:rStyle w:val="af8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качестве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документа,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удостоверяющего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личность,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предъявляются:</w:t>
      </w:r>
    </w:p>
    <w:p w:rsidR="00EF6CEF" w:rsidRPr="00403E85" w:rsidRDefault="00EF6CEF" w:rsidP="000D4068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 w:rsidRPr="00403E85">
        <w:rPr>
          <w:sz w:val="18"/>
          <w:szCs w:val="18"/>
        </w:rPr>
        <w:t>паспорт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гражданина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Российской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Федерации.</w:t>
      </w:r>
    </w:p>
    <w:p w:rsidR="00EF6CEF" w:rsidRPr="00403E85" w:rsidRDefault="00EF6CEF" w:rsidP="000D4068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 w:rsidRPr="00403E85">
        <w:rPr>
          <w:sz w:val="18"/>
          <w:szCs w:val="18"/>
        </w:rPr>
        <w:t>паспорт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гражданина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СССР,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вкладыш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паспорт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гражданина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СССР,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подтверждающий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наличие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гражданства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Российской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Федерации.</w:t>
      </w:r>
    </w:p>
    <w:p w:rsidR="00EF6CEF" w:rsidRPr="00403E85" w:rsidRDefault="00EF6CEF" w:rsidP="00403E85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 w:rsidRPr="00403E85">
        <w:rPr>
          <w:sz w:val="18"/>
          <w:szCs w:val="18"/>
        </w:rPr>
        <w:t>иные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документы,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удостоверяющие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личность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гражданина,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предусмотренные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указами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Президента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Российской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Федерации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от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14.11.2002</w:t>
      </w:r>
      <w:r>
        <w:rPr>
          <w:sz w:val="18"/>
          <w:szCs w:val="18"/>
        </w:rPr>
        <w:t xml:space="preserve"> </w:t>
      </w:r>
      <w:hyperlink r:id="rId3" w:history="1">
        <w:r w:rsidRPr="00403E85">
          <w:rPr>
            <w:sz w:val="18"/>
            <w:szCs w:val="18"/>
          </w:rPr>
          <w:t>№</w:t>
        </w:r>
        <w:r>
          <w:rPr>
            <w:sz w:val="18"/>
            <w:szCs w:val="18"/>
          </w:rPr>
          <w:t xml:space="preserve"> </w:t>
        </w:r>
        <w:r w:rsidRPr="00403E85">
          <w:rPr>
            <w:sz w:val="18"/>
            <w:szCs w:val="18"/>
          </w:rPr>
          <w:t>1325</w:t>
        </w:r>
      </w:hyperlink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«Об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утверждении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Положения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о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порядке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рассмотрения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вопросов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гражданства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Российской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Федерации»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от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13.04.2011</w:t>
      </w:r>
      <w:r>
        <w:rPr>
          <w:sz w:val="18"/>
          <w:szCs w:val="18"/>
        </w:rPr>
        <w:t xml:space="preserve"> </w:t>
      </w:r>
      <w:hyperlink r:id="rId4" w:history="1">
        <w:r w:rsidRPr="00403E85">
          <w:rPr>
            <w:sz w:val="18"/>
            <w:szCs w:val="18"/>
          </w:rPr>
          <w:t>№</w:t>
        </w:r>
        <w:r>
          <w:rPr>
            <w:sz w:val="18"/>
            <w:szCs w:val="18"/>
          </w:rPr>
          <w:t xml:space="preserve"> </w:t>
        </w:r>
        <w:r w:rsidRPr="00403E85">
          <w:rPr>
            <w:sz w:val="18"/>
            <w:szCs w:val="18"/>
          </w:rPr>
          <w:t>444</w:t>
        </w:r>
      </w:hyperlink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«О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дополнительных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мерах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по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обеспечению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прав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защиты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интересов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несовершеннолетних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граждан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Российской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Федерации».</w:t>
      </w:r>
    </w:p>
  </w:footnote>
  <w:footnote w:id="4">
    <w:p w:rsidR="00EF6CEF" w:rsidRPr="00403E85" w:rsidRDefault="00EF6CEF" w:rsidP="00EB4CA2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403E85">
        <w:rPr>
          <w:rStyle w:val="af8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соответствии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с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пунктом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2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части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1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статьи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7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частью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6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статьи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7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Федерального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закона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от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27.07.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2010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210-ФЗ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«Об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организации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предоставления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государственных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муниципальных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услуг»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заявитель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вправе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представить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указанные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документы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форме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документа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на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бумажном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носителе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или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форме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электронного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документа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по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собственной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инициативе.</w:t>
      </w:r>
    </w:p>
    <w:p w:rsidR="00EF6CEF" w:rsidRPr="00A73A7B" w:rsidRDefault="00EF6CEF" w:rsidP="00EB4CA2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403E85">
        <w:rPr>
          <w:sz w:val="18"/>
          <w:szCs w:val="18"/>
        </w:rPr>
        <w:t>Направление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органом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местного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самоуправления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межведомственных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запросов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получение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ответов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на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них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электронной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форме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с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использованием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единой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системы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межведомственного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электронного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взаимодействия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возможно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с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момента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подключения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к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указанной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системе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региональных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систем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межведомственного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электронного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взаимодействия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субъектов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Российской</w:t>
      </w:r>
      <w:r>
        <w:rPr>
          <w:sz w:val="18"/>
          <w:szCs w:val="18"/>
        </w:rPr>
        <w:t xml:space="preserve"> </w:t>
      </w:r>
      <w:r w:rsidRPr="00403E85">
        <w:rPr>
          <w:sz w:val="18"/>
          <w:szCs w:val="18"/>
        </w:rPr>
        <w:t>Федерации.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EF" w:rsidRDefault="007E574A" w:rsidP="00064B2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F6CE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6CEF" w:rsidRDefault="00EF6CE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EF" w:rsidRDefault="007E574A" w:rsidP="00085A36">
    <w:pPr>
      <w:pStyle w:val="a7"/>
      <w:jc w:val="center"/>
    </w:pPr>
    <w:r>
      <w:fldChar w:fldCharType="begin"/>
    </w:r>
    <w:r w:rsidR="00EF6CEF">
      <w:instrText xml:space="preserve"> PAGE   \* MERGEFORMAT </w:instrText>
    </w:r>
    <w:r>
      <w:fldChar w:fldCharType="separate"/>
    </w:r>
    <w:r w:rsidR="003A34CB">
      <w:rPr>
        <w:noProof/>
      </w:rPr>
      <w:t>32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3D2A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C656E2"/>
    <w:multiLevelType w:val="hybridMultilevel"/>
    <w:tmpl w:val="74F4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9B752D"/>
    <w:multiLevelType w:val="hybridMultilevel"/>
    <w:tmpl w:val="4D205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03F8B"/>
    <w:rsid w:val="00001E37"/>
    <w:rsid w:val="000037DF"/>
    <w:rsid w:val="0000380E"/>
    <w:rsid w:val="00003C86"/>
    <w:rsid w:val="00004077"/>
    <w:rsid w:val="00004434"/>
    <w:rsid w:val="00004A30"/>
    <w:rsid w:val="00004B1E"/>
    <w:rsid w:val="00004B29"/>
    <w:rsid w:val="00004B58"/>
    <w:rsid w:val="0000572B"/>
    <w:rsid w:val="00006EF4"/>
    <w:rsid w:val="0001315F"/>
    <w:rsid w:val="00015631"/>
    <w:rsid w:val="00016A03"/>
    <w:rsid w:val="00017414"/>
    <w:rsid w:val="0002155D"/>
    <w:rsid w:val="00021942"/>
    <w:rsid w:val="00021BD8"/>
    <w:rsid w:val="00022ABB"/>
    <w:rsid w:val="00023BE5"/>
    <w:rsid w:val="00023DB7"/>
    <w:rsid w:val="00024CAF"/>
    <w:rsid w:val="00025452"/>
    <w:rsid w:val="00025617"/>
    <w:rsid w:val="00025BFF"/>
    <w:rsid w:val="000267F1"/>
    <w:rsid w:val="000323C6"/>
    <w:rsid w:val="0003325C"/>
    <w:rsid w:val="00033C90"/>
    <w:rsid w:val="000346BC"/>
    <w:rsid w:val="000347F9"/>
    <w:rsid w:val="00037592"/>
    <w:rsid w:val="0004094A"/>
    <w:rsid w:val="00041109"/>
    <w:rsid w:val="00042E2D"/>
    <w:rsid w:val="00043ECA"/>
    <w:rsid w:val="000441EE"/>
    <w:rsid w:val="0004663C"/>
    <w:rsid w:val="000467E7"/>
    <w:rsid w:val="0004741F"/>
    <w:rsid w:val="00047CFE"/>
    <w:rsid w:val="00050276"/>
    <w:rsid w:val="0005468A"/>
    <w:rsid w:val="000579CA"/>
    <w:rsid w:val="00057A6D"/>
    <w:rsid w:val="000610AC"/>
    <w:rsid w:val="00062F94"/>
    <w:rsid w:val="00063366"/>
    <w:rsid w:val="0006349E"/>
    <w:rsid w:val="000640EF"/>
    <w:rsid w:val="00064B26"/>
    <w:rsid w:val="00070CD0"/>
    <w:rsid w:val="00070F6B"/>
    <w:rsid w:val="00071F86"/>
    <w:rsid w:val="0007282D"/>
    <w:rsid w:val="00072A8E"/>
    <w:rsid w:val="0007345D"/>
    <w:rsid w:val="000759B6"/>
    <w:rsid w:val="00077464"/>
    <w:rsid w:val="0008052A"/>
    <w:rsid w:val="00084485"/>
    <w:rsid w:val="000853A7"/>
    <w:rsid w:val="00085A36"/>
    <w:rsid w:val="000863B4"/>
    <w:rsid w:val="000908FE"/>
    <w:rsid w:val="00091846"/>
    <w:rsid w:val="00093F57"/>
    <w:rsid w:val="00094847"/>
    <w:rsid w:val="00094CD8"/>
    <w:rsid w:val="00095072"/>
    <w:rsid w:val="000A216C"/>
    <w:rsid w:val="000A3507"/>
    <w:rsid w:val="000A5517"/>
    <w:rsid w:val="000A6051"/>
    <w:rsid w:val="000A6B07"/>
    <w:rsid w:val="000A7ED9"/>
    <w:rsid w:val="000B18F9"/>
    <w:rsid w:val="000B1A31"/>
    <w:rsid w:val="000B2EC5"/>
    <w:rsid w:val="000B4DB6"/>
    <w:rsid w:val="000B55AD"/>
    <w:rsid w:val="000B55C6"/>
    <w:rsid w:val="000B683F"/>
    <w:rsid w:val="000B72CC"/>
    <w:rsid w:val="000C0567"/>
    <w:rsid w:val="000C264A"/>
    <w:rsid w:val="000C2EFF"/>
    <w:rsid w:val="000C4A85"/>
    <w:rsid w:val="000D1052"/>
    <w:rsid w:val="000D11E1"/>
    <w:rsid w:val="000D19DD"/>
    <w:rsid w:val="000D2488"/>
    <w:rsid w:val="000D3A75"/>
    <w:rsid w:val="000D4068"/>
    <w:rsid w:val="000D7D33"/>
    <w:rsid w:val="000E0C63"/>
    <w:rsid w:val="000E3209"/>
    <w:rsid w:val="000E6A1D"/>
    <w:rsid w:val="000F059F"/>
    <w:rsid w:val="000F3994"/>
    <w:rsid w:val="000F7C39"/>
    <w:rsid w:val="00101A77"/>
    <w:rsid w:val="00102D6B"/>
    <w:rsid w:val="0010337A"/>
    <w:rsid w:val="0010344B"/>
    <w:rsid w:val="001064C2"/>
    <w:rsid w:val="0010685B"/>
    <w:rsid w:val="00110790"/>
    <w:rsid w:val="001108F6"/>
    <w:rsid w:val="00114875"/>
    <w:rsid w:val="00120B5F"/>
    <w:rsid w:val="001234F2"/>
    <w:rsid w:val="0012375C"/>
    <w:rsid w:val="0012500D"/>
    <w:rsid w:val="00134545"/>
    <w:rsid w:val="00134C7A"/>
    <w:rsid w:val="00135B0E"/>
    <w:rsid w:val="0013789C"/>
    <w:rsid w:val="00137BAF"/>
    <w:rsid w:val="00141341"/>
    <w:rsid w:val="001431BF"/>
    <w:rsid w:val="0014413D"/>
    <w:rsid w:val="00144363"/>
    <w:rsid w:val="0014620A"/>
    <w:rsid w:val="001472C2"/>
    <w:rsid w:val="001516C3"/>
    <w:rsid w:val="00152769"/>
    <w:rsid w:val="00155CBC"/>
    <w:rsid w:val="00157568"/>
    <w:rsid w:val="00160312"/>
    <w:rsid w:val="00160F00"/>
    <w:rsid w:val="00163AEA"/>
    <w:rsid w:val="0016400E"/>
    <w:rsid w:val="0016450F"/>
    <w:rsid w:val="0016506F"/>
    <w:rsid w:val="0016588C"/>
    <w:rsid w:val="001661BA"/>
    <w:rsid w:val="00170965"/>
    <w:rsid w:val="00171600"/>
    <w:rsid w:val="0017169B"/>
    <w:rsid w:val="00171844"/>
    <w:rsid w:val="00171CD5"/>
    <w:rsid w:val="001724D6"/>
    <w:rsid w:val="00172905"/>
    <w:rsid w:val="00172940"/>
    <w:rsid w:val="0017365D"/>
    <w:rsid w:val="001770F9"/>
    <w:rsid w:val="001778A9"/>
    <w:rsid w:val="00177BB0"/>
    <w:rsid w:val="001804BA"/>
    <w:rsid w:val="001820CB"/>
    <w:rsid w:val="00184863"/>
    <w:rsid w:val="00185A38"/>
    <w:rsid w:val="0019294B"/>
    <w:rsid w:val="001964BC"/>
    <w:rsid w:val="001974C6"/>
    <w:rsid w:val="0019776C"/>
    <w:rsid w:val="001A0208"/>
    <w:rsid w:val="001A0B14"/>
    <w:rsid w:val="001A10E5"/>
    <w:rsid w:val="001A2593"/>
    <w:rsid w:val="001A3553"/>
    <w:rsid w:val="001A7BF4"/>
    <w:rsid w:val="001B3456"/>
    <w:rsid w:val="001B62A1"/>
    <w:rsid w:val="001B66C6"/>
    <w:rsid w:val="001C1FF7"/>
    <w:rsid w:val="001C726B"/>
    <w:rsid w:val="001D104F"/>
    <w:rsid w:val="001D1EF7"/>
    <w:rsid w:val="001D3E44"/>
    <w:rsid w:val="001D59C9"/>
    <w:rsid w:val="001D7520"/>
    <w:rsid w:val="001E004D"/>
    <w:rsid w:val="001E35F2"/>
    <w:rsid w:val="001E472D"/>
    <w:rsid w:val="001E6633"/>
    <w:rsid w:val="001F094C"/>
    <w:rsid w:val="001F0A15"/>
    <w:rsid w:val="001F325C"/>
    <w:rsid w:val="001F46FE"/>
    <w:rsid w:val="001F516E"/>
    <w:rsid w:val="001F72F7"/>
    <w:rsid w:val="002013F8"/>
    <w:rsid w:val="002048E6"/>
    <w:rsid w:val="002053D4"/>
    <w:rsid w:val="00205C27"/>
    <w:rsid w:val="002065C7"/>
    <w:rsid w:val="00207394"/>
    <w:rsid w:val="002079C8"/>
    <w:rsid w:val="00210711"/>
    <w:rsid w:val="00211120"/>
    <w:rsid w:val="00211637"/>
    <w:rsid w:val="00213A30"/>
    <w:rsid w:val="00213B93"/>
    <w:rsid w:val="00214981"/>
    <w:rsid w:val="002149AD"/>
    <w:rsid w:val="00214EFE"/>
    <w:rsid w:val="00216752"/>
    <w:rsid w:val="002169D3"/>
    <w:rsid w:val="00221242"/>
    <w:rsid w:val="00222408"/>
    <w:rsid w:val="00225979"/>
    <w:rsid w:val="00225C20"/>
    <w:rsid w:val="00226172"/>
    <w:rsid w:val="00230516"/>
    <w:rsid w:val="002309CA"/>
    <w:rsid w:val="00230C46"/>
    <w:rsid w:val="00230D4E"/>
    <w:rsid w:val="002315E7"/>
    <w:rsid w:val="002335F7"/>
    <w:rsid w:val="00234849"/>
    <w:rsid w:val="00234C32"/>
    <w:rsid w:val="00235DC4"/>
    <w:rsid w:val="00236481"/>
    <w:rsid w:val="002407F9"/>
    <w:rsid w:val="00241224"/>
    <w:rsid w:val="00241D14"/>
    <w:rsid w:val="0024335C"/>
    <w:rsid w:val="0024753B"/>
    <w:rsid w:val="00250936"/>
    <w:rsid w:val="00252CD5"/>
    <w:rsid w:val="00253972"/>
    <w:rsid w:val="0025521F"/>
    <w:rsid w:val="0025528D"/>
    <w:rsid w:val="00257BD2"/>
    <w:rsid w:val="00260936"/>
    <w:rsid w:val="00260E6D"/>
    <w:rsid w:val="00261E7A"/>
    <w:rsid w:val="00263847"/>
    <w:rsid w:val="00264AC9"/>
    <w:rsid w:val="00267446"/>
    <w:rsid w:val="00271A1D"/>
    <w:rsid w:val="00273C47"/>
    <w:rsid w:val="00273DBD"/>
    <w:rsid w:val="0027588B"/>
    <w:rsid w:val="00276141"/>
    <w:rsid w:val="002765B0"/>
    <w:rsid w:val="00276B04"/>
    <w:rsid w:val="00281D10"/>
    <w:rsid w:val="00291996"/>
    <w:rsid w:val="00293B9E"/>
    <w:rsid w:val="00294223"/>
    <w:rsid w:val="0029498E"/>
    <w:rsid w:val="00294CCC"/>
    <w:rsid w:val="002962D0"/>
    <w:rsid w:val="00296B72"/>
    <w:rsid w:val="00297171"/>
    <w:rsid w:val="002A23DB"/>
    <w:rsid w:val="002A2F90"/>
    <w:rsid w:val="002A4784"/>
    <w:rsid w:val="002A50DB"/>
    <w:rsid w:val="002A6BB7"/>
    <w:rsid w:val="002B0C73"/>
    <w:rsid w:val="002B102A"/>
    <w:rsid w:val="002B1080"/>
    <w:rsid w:val="002B1656"/>
    <w:rsid w:val="002B4AA2"/>
    <w:rsid w:val="002B7A06"/>
    <w:rsid w:val="002B7B72"/>
    <w:rsid w:val="002C183A"/>
    <w:rsid w:val="002C3613"/>
    <w:rsid w:val="002C390A"/>
    <w:rsid w:val="002C3B44"/>
    <w:rsid w:val="002C48F1"/>
    <w:rsid w:val="002C594B"/>
    <w:rsid w:val="002C5A4F"/>
    <w:rsid w:val="002C621C"/>
    <w:rsid w:val="002C70B3"/>
    <w:rsid w:val="002D0AFE"/>
    <w:rsid w:val="002D0CD6"/>
    <w:rsid w:val="002D107E"/>
    <w:rsid w:val="002D160D"/>
    <w:rsid w:val="002D6BC5"/>
    <w:rsid w:val="002E38ED"/>
    <w:rsid w:val="002E5F95"/>
    <w:rsid w:val="002E6BAB"/>
    <w:rsid w:val="002F1484"/>
    <w:rsid w:val="002F1931"/>
    <w:rsid w:val="002F5B0F"/>
    <w:rsid w:val="002F6F85"/>
    <w:rsid w:val="002F78CF"/>
    <w:rsid w:val="002F7CF3"/>
    <w:rsid w:val="00300331"/>
    <w:rsid w:val="0030065E"/>
    <w:rsid w:val="003024B6"/>
    <w:rsid w:val="00302851"/>
    <w:rsid w:val="00303F2B"/>
    <w:rsid w:val="00304105"/>
    <w:rsid w:val="003043B7"/>
    <w:rsid w:val="00304FF7"/>
    <w:rsid w:val="00305A18"/>
    <w:rsid w:val="00305C36"/>
    <w:rsid w:val="00306B4B"/>
    <w:rsid w:val="00307539"/>
    <w:rsid w:val="00310CD6"/>
    <w:rsid w:val="00310DBA"/>
    <w:rsid w:val="003123D0"/>
    <w:rsid w:val="0031484D"/>
    <w:rsid w:val="00314A41"/>
    <w:rsid w:val="0031576C"/>
    <w:rsid w:val="003169BB"/>
    <w:rsid w:val="00316EC9"/>
    <w:rsid w:val="00316F8D"/>
    <w:rsid w:val="003172CE"/>
    <w:rsid w:val="003208C8"/>
    <w:rsid w:val="00320C4C"/>
    <w:rsid w:val="00322DD4"/>
    <w:rsid w:val="00322F9A"/>
    <w:rsid w:val="00323581"/>
    <w:rsid w:val="00324312"/>
    <w:rsid w:val="00324AF1"/>
    <w:rsid w:val="00324DE1"/>
    <w:rsid w:val="00325DDC"/>
    <w:rsid w:val="003319E9"/>
    <w:rsid w:val="003328FB"/>
    <w:rsid w:val="00332C43"/>
    <w:rsid w:val="00334284"/>
    <w:rsid w:val="00334AA2"/>
    <w:rsid w:val="00335F22"/>
    <w:rsid w:val="0034420F"/>
    <w:rsid w:val="0034736A"/>
    <w:rsid w:val="00347F6B"/>
    <w:rsid w:val="00350E6B"/>
    <w:rsid w:val="00351F45"/>
    <w:rsid w:val="00352189"/>
    <w:rsid w:val="00352275"/>
    <w:rsid w:val="003525FB"/>
    <w:rsid w:val="00352E2E"/>
    <w:rsid w:val="00353E8E"/>
    <w:rsid w:val="00354FB4"/>
    <w:rsid w:val="003561A4"/>
    <w:rsid w:val="0035620F"/>
    <w:rsid w:val="00356CBA"/>
    <w:rsid w:val="0036548D"/>
    <w:rsid w:val="00365534"/>
    <w:rsid w:val="00366A97"/>
    <w:rsid w:val="00371605"/>
    <w:rsid w:val="00382CDD"/>
    <w:rsid w:val="003832A5"/>
    <w:rsid w:val="003850F0"/>
    <w:rsid w:val="00385E6A"/>
    <w:rsid w:val="0038792E"/>
    <w:rsid w:val="00390FE8"/>
    <w:rsid w:val="00391271"/>
    <w:rsid w:val="0039701C"/>
    <w:rsid w:val="00397932"/>
    <w:rsid w:val="003A065A"/>
    <w:rsid w:val="003A1444"/>
    <w:rsid w:val="003A172D"/>
    <w:rsid w:val="003A20E9"/>
    <w:rsid w:val="003A23E7"/>
    <w:rsid w:val="003A329B"/>
    <w:rsid w:val="003A34CB"/>
    <w:rsid w:val="003A5981"/>
    <w:rsid w:val="003A6D32"/>
    <w:rsid w:val="003B0BDC"/>
    <w:rsid w:val="003B0F21"/>
    <w:rsid w:val="003B387F"/>
    <w:rsid w:val="003B514A"/>
    <w:rsid w:val="003B62A0"/>
    <w:rsid w:val="003B7A35"/>
    <w:rsid w:val="003C00DC"/>
    <w:rsid w:val="003C06EB"/>
    <w:rsid w:val="003C25E8"/>
    <w:rsid w:val="003C2A5D"/>
    <w:rsid w:val="003C2D66"/>
    <w:rsid w:val="003C2D70"/>
    <w:rsid w:val="003C4452"/>
    <w:rsid w:val="003C7AE8"/>
    <w:rsid w:val="003D08B1"/>
    <w:rsid w:val="003D318C"/>
    <w:rsid w:val="003D3839"/>
    <w:rsid w:val="003D6C53"/>
    <w:rsid w:val="003D7952"/>
    <w:rsid w:val="003E16D7"/>
    <w:rsid w:val="003F2ECF"/>
    <w:rsid w:val="003F31CB"/>
    <w:rsid w:val="003F4859"/>
    <w:rsid w:val="003F4DD8"/>
    <w:rsid w:val="003F65EB"/>
    <w:rsid w:val="003F67AD"/>
    <w:rsid w:val="003F7C9B"/>
    <w:rsid w:val="00400BDD"/>
    <w:rsid w:val="00401970"/>
    <w:rsid w:val="00401DA1"/>
    <w:rsid w:val="00403E85"/>
    <w:rsid w:val="00405D8E"/>
    <w:rsid w:val="00406419"/>
    <w:rsid w:val="00406949"/>
    <w:rsid w:val="0040737C"/>
    <w:rsid w:val="004073C7"/>
    <w:rsid w:val="004102BB"/>
    <w:rsid w:val="0041172E"/>
    <w:rsid w:val="00416D67"/>
    <w:rsid w:val="00416E41"/>
    <w:rsid w:val="0041716E"/>
    <w:rsid w:val="00422CB0"/>
    <w:rsid w:val="00425889"/>
    <w:rsid w:val="00425FAB"/>
    <w:rsid w:val="00426525"/>
    <w:rsid w:val="00426674"/>
    <w:rsid w:val="00426905"/>
    <w:rsid w:val="00431159"/>
    <w:rsid w:val="004322D5"/>
    <w:rsid w:val="004326EE"/>
    <w:rsid w:val="004328A3"/>
    <w:rsid w:val="00432D2F"/>
    <w:rsid w:val="004334CF"/>
    <w:rsid w:val="0043400B"/>
    <w:rsid w:val="004366D3"/>
    <w:rsid w:val="00437F2D"/>
    <w:rsid w:val="00441FF0"/>
    <w:rsid w:val="00443DF5"/>
    <w:rsid w:val="00443EFD"/>
    <w:rsid w:val="00444CF0"/>
    <w:rsid w:val="004455B5"/>
    <w:rsid w:val="004460B5"/>
    <w:rsid w:val="004479AB"/>
    <w:rsid w:val="004504CB"/>
    <w:rsid w:val="00451452"/>
    <w:rsid w:val="004515F7"/>
    <w:rsid w:val="00452E76"/>
    <w:rsid w:val="00457B3C"/>
    <w:rsid w:val="00460C76"/>
    <w:rsid w:val="004647DE"/>
    <w:rsid w:val="00464D71"/>
    <w:rsid w:val="00466322"/>
    <w:rsid w:val="00466EC0"/>
    <w:rsid w:val="00467E9B"/>
    <w:rsid w:val="004737CB"/>
    <w:rsid w:val="0047411F"/>
    <w:rsid w:val="004764F2"/>
    <w:rsid w:val="00481CA8"/>
    <w:rsid w:val="00481E03"/>
    <w:rsid w:val="0048206B"/>
    <w:rsid w:val="00482AC0"/>
    <w:rsid w:val="00485169"/>
    <w:rsid w:val="00485FCC"/>
    <w:rsid w:val="00492155"/>
    <w:rsid w:val="004921EC"/>
    <w:rsid w:val="00494C75"/>
    <w:rsid w:val="0049591C"/>
    <w:rsid w:val="00495D3B"/>
    <w:rsid w:val="004A10C3"/>
    <w:rsid w:val="004A19C6"/>
    <w:rsid w:val="004A2742"/>
    <w:rsid w:val="004A3C8E"/>
    <w:rsid w:val="004A6704"/>
    <w:rsid w:val="004A69E6"/>
    <w:rsid w:val="004A7469"/>
    <w:rsid w:val="004A7F36"/>
    <w:rsid w:val="004B357C"/>
    <w:rsid w:val="004B4619"/>
    <w:rsid w:val="004B5862"/>
    <w:rsid w:val="004B69DE"/>
    <w:rsid w:val="004B78C6"/>
    <w:rsid w:val="004C0CC6"/>
    <w:rsid w:val="004C52A5"/>
    <w:rsid w:val="004D01AB"/>
    <w:rsid w:val="004D1997"/>
    <w:rsid w:val="004D2CC6"/>
    <w:rsid w:val="004D2D98"/>
    <w:rsid w:val="004D4D06"/>
    <w:rsid w:val="004D51CC"/>
    <w:rsid w:val="004D7BA2"/>
    <w:rsid w:val="004E0470"/>
    <w:rsid w:val="004E13D1"/>
    <w:rsid w:val="004E22CD"/>
    <w:rsid w:val="004E3127"/>
    <w:rsid w:val="004E355F"/>
    <w:rsid w:val="004E4654"/>
    <w:rsid w:val="004E4F22"/>
    <w:rsid w:val="004E52FB"/>
    <w:rsid w:val="004F1CAA"/>
    <w:rsid w:val="004F1D4D"/>
    <w:rsid w:val="004F1E27"/>
    <w:rsid w:val="004F1F14"/>
    <w:rsid w:val="004F5B66"/>
    <w:rsid w:val="004F5FE8"/>
    <w:rsid w:val="004F6320"/>
    <w:rsid w:val="005012D5"/>
    <w:rsid w:val="00504CDE"/>
    <w:rsid w:val="00505318"/>
    <w:rsid w:val="00505781"/>
    <w:rsid w:val="005075E6"/>
    <w:rsid w:val="005102D3"/>
    <w:rsid w:val="00510B3C"/>
    <w:rsid w:val="00513B58"/>
    <w:rsid w:val="00514FF4"/>
    <w:rsid w:val="00516183"/>
    <w:rsid w:val="005200EB"/>
    <w:rsid w:val="00520564"/>
    <w:rsid w:val="00520E4B"/>
    <w:rsid w:val="005219A5"/>
    <w:rsid w:val="0052632B"/>
    <w:rsid w:val="0052727D"/>
    <w:rsid w:val="005272B2"/>
    <w:rsid w:val="00530254"/>
    <w:rsid w:val="005306C4"/>
    <w:rsid w:val="0053127E"/>
    <w:rsid w:val="00533B71"/>
    <w:rsid w:val="00533D10"/>
    <w:rsid w:val="00534D4F"/>
    <w:rsid w:val="00535C24"/>
    <w:rsid w:val="0053608F"/>
    <w:rsid w:val="00537B05"/>
    <w:rsid w:val="005405C3"/>
    <w:rsid w:val="00541D0D"/>
    <w:rsid w:val="00542BDF"/>
    <w:rsid w:val="00545D85"/>
    <w:rsid w:val="0054702D"/>
    <w:rsid w:val="00550138"/>
    <w:rsid w:val="00550BB1"/>
    <w:rsid w:val="005535F9"/>
    <w:rsid w:val="00553847"/>
    <w:rsid w:val="005540D8"/>
    <w:rsid w:val="005545E4"/>
    <w:rsid w:val="0055544C"/>
    <w:rsid w:val="00555719"/>
    <w:rsid w:val="00561194"/>
    <w:rsid w:val="00561C43"/>
    <w:rsid w:val="00562F09"/>
    <w:rsid w:val="00563659"/>
    <w:rsid w:val="00563D63"/>
    <w:rsid w:val="005644E1"/>
    <w:rsid w:val="005655D7"/>
    <w:rsid w:val="00565727"/>
    <w:rsid w:val="005712C0"/>
    <w:rsid w:val="00575892"/>
    <w:rsid w:val="00576525"/>
    <w:rsid w:val="00580B20"/>
    <w:rsid w:val="00581DEB"/>
    <w:rsid w:val="0058269F"/>
    <w:rsid w:val="00583233"/>
    <w:rsid w:val="00585DAA"/>
    <w:rsid w:val="00590413"/>
    <w:rsid w:val="005905E9"/>
    <w:rsid w:val="005915A3"/>
    <w:rsid w:val="005916BC"/>
    <w:rsid w:val="00592F79"/>
    <w:rsid w:val="005971ED"/>
    <w:rsid w:val="005978AF"/>
    <w:rsid w:val="005979E6"/>
    <w:rsid w:val="00597D03"/>
    <w:rsid w:val="005A0AC1"/>
    <w:rsid w:val="005A13D8"/>
    <w:rsid w:val="005A45B2"/>
    <w:rsid w:val="005A5021"/>
    <w:rsid w:val="005A5DC2"/>
    <w:rsid w:val="005A6072"/>
    <w:rsid w:val="005A6265"/>
    <w:rsid w:val="005B117C"/>
    <w:rsid w:val="005B2895"/>
    <w:rsid w:val="005B2B5D"/>
    <w:rsid w:val="005B3730"/>
    <w:rsid w:val="005B3F0C"/>
    <w:rsid w:val="005B54F9"/>
    <w:rsid w:val="005B5970"/>
    <w:rsid w:val="005B783E"/>
    <w:rsid w:val="005C0359"/>
    <w:rsid w:val="005C17A0"/>
    <w:rsid w:val="005C2236"/>
    <w:rsid w:val="005C37B9"/>
    <w:rsid w:val="005C758B"/>
    <w:rsid w:val="005D00F0"/>
    <w:rsid w:val="005D0D8A"/>
    <w:rsid w:val="005D1640"/>
    <w:rsid w:val="005D1A57"/>
    <w:rsid w:val="005D2246"/>
    <w:rsid w:val="005D4C70"/>
    <w:rsid w:val="005D5383"/>
    <w:rsid w:val="005D557C"/>
    <w:rsid w:val="005D6F1C"/>
    <w:rsid w:val="005E136A"/>
    <w:rsid w:val="005E1432"/>
    <w:rsid w:val="005E1C6D"/>
    <w:rsid w:val="005E25C0"/>
    <w:rsid w:val="005E3406"/>
    <w:rsid w:val="005E4884"/>
    <w:rsid w:val="005E545B"/>
    <w:rsid w:val="005E5933"/>
    <w:rsid w:val="005E62CD"/>
    <w:rsid w:val="005E6EF4"/>
    <w:rsid w:val="005F1505"/>
    <w:rsid w:val="005F188A"/>
    <w:rsid w:val="005F2A44"/>
    <w:rsid w:val="005F410C"/>
    <w:rsid w:val="005F4518"/>
    <w:rsid w:val="005F458A"/>
    <w:rsid w:val="005F60E3"/>
    <w:rsid w:val="005F739A"/>
    <w:rsid w:val="00605305"/>
    <w:rsid w:val="00605CDE"/>
    <w:rsid w:val="00605D81"/>
    <w:rsid w:val="006069AA"/>
    <w:rsid w:val="00606E62"/>
    <w:rsid w:val="00606F29"/>
    <w:rsid w:val="0061099A"/>
    <w:rsid w:val="00611E68"/>
    <w:rsid w:val="0061238B"/>
    <w:rsid w:val="00613F97"/>
    <w:rsid w:val="0061523E"/>
    <w:rsid w:val="006170B8"/>
    <w:rsid w:val="00617388"/>
    <w:rsid w:val="00621EA6"/>
    <w:rsid w:val="006237E0"/>
    <w:rsid w:val="00623BD2"/>
    <w:rsid w:val="00625332"/>
    <w:rsid w:val="00627250"/>
    <w:rsid w:val="00631C61"/>
    <w:rsid w:val="00631D3F"/>
    <w:rsid w:val="00632CA2"/>
    <w:rsid w:val="0063609E"/>
    <w:rsid w:val="006366C1"/>
    <w:rsid w:val="006379CF"/>
    <w:rsid w:val="00640EBB"/>
    <w:rsid w:val="006467D0"/>
    <w:rsid w:val="0065020D"/>
    <w:rsid w:val="0065114E"/>
    <w:rsid w:val="00662990"/>
    <w:rsid w:val="006641DD"/>
    <w:rsid w:val="00670464"/>
    <w:rsid w:val="00670BD1"/>
    <w:rsid w:val="00670D0A"/>
    <w:rsid w:val="00672AC4"/>
    <w:rsid w:val="00672E54"/>
    <w:rsid w:val="00674402"/>
    <w:rsid w:val="00675DBB"/>
    <w:rsid w:val="00680713"/>
    <w:rsid w:val="00682BBD"/>
    <w:rsid w:val="006850B4"/>
    <w:rsid w:val="006873DE"/>
    <w:rsid w:val="00690537"/>
    <w:rsid w:val="00693ADC"/>
    <w:rsid w:val="006943F9"/>
    <w:rsid w:val="00695AC4"/>
    <w:rsid w:val="00696FBB"/>
    <w:rsid w:val="00697AE2"/>
    <w:rsid w:val="006A002E"/>
    <w:rsid w:val="006A0C8D"/>
    <w:rsid w:val="006A2787"/>
    <w:rsid w:val="006A334A"/>
    <w:rsid w:val="006A39FB"/>
    <w:rsid w:val="006A7303"/>
    <w:rsid w:val="006B0BDB"/>
    <w:rsid w:val="006B2A98"/>
    <w:rsid w:val="006B2F8E"/>
    <w:rsid w:val="006B3EBC"/>
    <w:rsid w:val="006B4EE6"/>
    <w:rsid w:val="006B60E6"/>
    <w:rsid w:val="006B778A"/>
    <w:rsid w:val="006C4265"/>
    <w:rsid w:val="006C7223"/>
    <w:rsid w:val="006C7D6A"/>
    <w:rsid w:val="006D05CC"/>
    <w:rsid w:val="006D0EAE"/>
    <w:rsid w:val="006D1042"/>
    <w:rsid w:val="006D1223"/>
    <w:rsid w:val="006D1EED"/>
    <w:rsid w:val="006D23DD"/>
    <w:rsid w:val="006D4AC2"/>
    <w:rsid w:val="006D5929"/>
    <w:rsid w:val="006D6EEA"/>
    <w:rsid w:val="006D7D7F"/>
    <w:rsid w:val="006E07BA"/>
    <w:rsid w:val="006E0E98"/>
    <w:rsid w:val="006E0F83"/>
    <w:rsid w:val="006E1E01"/>
    <w:rsid w:val="006E2EC8"/>
    <w:rsid w:val="006E5594"/>
    <w:rsid w:val="006E5B7B"/>
    <w:rsid w:val="006E7B56"/>
    <w:rsid w:val="006F007A"/>
    <w:rsid w:val="006F0740"/>
    <w:rsid w:val="006F1368"/>
    <w:rsid w:val="006F2CFC"/>
    <w:rsid w:val="006F50EB"/>
    <w:rsid w:val="006F5186"/>
    <w:rsid w:val="006F5596"/>
    <w:rsid w:val="006F569B"/>
    <w:rsid w:val="006F720C"/>
    <w:rsid w:val="00700B22"/>
    <w:rsid w:val="00701E33"/>
    <w:rsid w:val="00702031"/>
    <w:rsid w:val="00703284"/>
    <w:rsid w:val="00704039"/>
    <w:rsid w:val="00705E35"/>
    <w:rsid w:val="007102ED"/>
    <w:rsid w:val="007125FA"/>
    <w:rsid w:val="00712718"/>
    <w:rsid w:val="00712DB2"/>
    <w:rsid w:val="0071618C"/>
    <w:rsid w:val="00720857"/>
    <w:rsid w:val="00721E1C"/>
    <w:rsid w:val="007224F6"/>
    <w:rsid w:val="00723310"/>
    <w:rsid w:val="007235E7"/>
    <w:rsid w:val="0072495B"/>
    <w:rsid w:val="00725186"/>
    <w:rsid w:val="007254E2"/>
    <w:rsid w:val="00725B13"/>
    <w:rsid w:val="00725F93"/>
    <w:rsid w:val="00727D99"/>
    <w:rsid w:val="00730D28"/>
    <w:rsid w:val="007312D6"/>
    <w:rsid w:val="00731FB8"/>
    <w:rsid w:val="0073202C"/>
    <w:rsid w:val="00737153"/>
    <w:rsid w:val="00740091"/>
    <w:rsid w:val="00740860"/>
    <w:rsid w:val="0074180D"/>
    <w:rsid w:val="00742D7D"/>
    <w:rsid w:val="00746085"/>
    <w:rsid w:val="00746A70"/>
    <w:rsid w:val="00746CE1"/>
    <w:rsid w:val="00747CC8"/>
    <w:rsid w:val="00751555"/>
    <w:rsid w:val="00753BE3"/>
    <w:rsid w:val="00755433"/>
    <w:rsid w:val="00755E40"/>
    <w:rsid w:val="00757C66"/>
    <w:rsid w:val="00760881"/>
    <w:rsid w:val="00760963"/>
    <w:rsid w:val="00760A89"/>
    <w:rsid w:val="00763240"/>
    <w:rsid w:val="00763CFF"/>
    <w:rsid w:val="00766C86"/>
    <w:rsid w:val="0076723E"/>
    <w:rsid w:val="00767315"/>
    <w:rsid w:val="0077218B"/>
    <w:rsid w:val="007732DC"/>
    <w:rsid w:val="00775F84"/>
    <w:rsid w:val="00776062"/>
    <w:rsid w:val="007772EF"/>
    <w:rsid w:val="00777EF4"/>
    <w:rsid w:val="00782140"/>
    <w:rsid w:val="007858DF"/>
    <w:rsid w:val="00785B5A"/>
    <w:rsid w:val="00785E1E"/>
    <w:rsid w:val="007869F0"/>
    <w:rsid w:val="00792F62"/>
    <w:rsid w:val="0079321B"/>
    <w:rsid w:val="00795A3A"/>
    <w:rsid w:val="00796C61"/>
    <w:rsid w:val="00796E58"/>
    <w:rsid w:val="007A0D18"/>
    <w:rsid w:val="007A3BBA"/>
    <w:rsid w:val="007A5712"/>
    <w:rsid w:val="007A6AE0"/>
    <w:rsid w:val="007A7659"/>
    <w:rsid w:val="007A7955"/>
    <w:rsid w:val="007B0FAA"/>
    <w:rsid w:val="007B2DFE"/>
    <w:rsid w:val="007B3108"/>
    <w:rsid w:val="007B4D51"/>
    <w:rsid w:val="007B6644"/>
    <w:rsid w:val="007B7CB9"/>
    <w:rsid w:val="007C0E7A"/>
    <w:rsid w:val="007C11F1"/>
    <w:rsid w:val="007C4C73"/>
    <w:rsid w:val="007C68F4"/>
    <w:rsid w:val="007C76E1"/>
    <w:rsid w:val="007D018E"/>
    <w:rsid w:val="007D02F3"/>
    <w:rsid w:val="007D188F"/>
    <w:rsid w:val="007D4199"/>
    <w:rsid w:val="007D424F"/>
    <w:rsid w:val="007D46C4"/>
    <w:rsid w:val="007D603F"/>
    <w:rsid w:val="007D6DBF"/>
    <w:rsid w:val="007D704F"/>
    <w:rsid w:val="007D7496"/>
    <w:rsid w:val="007D764D"/>
    <w:rsid w:val="007E2865"/>
    <w:rsid w:val="007E427F"/>
    <w:rsid w:val="007E49E8"/>
    <w:rsid w:val="007E574A"/>
    <w:rsid w:val="007E6100"/>
    <w:rsid w:val="007E7F5B"/>
    <w:rsid w:val="007F1BFB"/>
    <w:rsid w:val="007F2E54"/>
    <w:rsid w:val="007F2F82"/>
    <w:rsid w:val="007F492A"/>
    <w:rsid w:val="007F5059"/>
    <w:rsid w:val="007F531F"/>
    <w:rsid w:val="007F7242"/>
    <w:rsid w:val="00800144"/>
    <w:rsid w:val="0080034F"/>
    <w:rsid w:val="00801502"/>
    <w:rsid w:val="00802D17"/>
    <w:rsid w:val="00805262"/>
    <w:rsid w:val="00806730"/>
    <w:rsid w:val="00806ADC"/>
    <w:rsid w:val="008074AE"/>
    <w:rsid w:val="00810105"/>
    <w:rsid w:val="0081258D"/>
    <w:rsid w:val="0081369C"/>
    <w:rsid w:val="00813EAC"/>
    <w:rsid w:val="0081416F"/>
    <w:rsid w:val="00814812"/>
    <w:rsid w:val="00814B7D"/>
    <w:rsid w:val="00814CC9"/>
    <w:rsid w:val="00814EF6"/>
    <w:rsid w:val="00815BAF"/>
    <w:rsid w:val="00816617"/>
    <w:rsid w:val="0081673A"/>
    <w:rsid w:val="00817A85"/>
    <w:rsid w:val="0082060D"/>
    <w:rsid w:val="00820AC6"/>
    <w:rsid w:val="008222FE"/>
    <w:rsid w:val="00823225"/>
    <w:rsid w:val="008243AF"/>
    <w:rsid w:val="0083130E"/>
    <w:rsid w:val="008315A3"/>
    <w:rsid w:val="00835574"/>
    <w:rsid w:val="00835C5B"/>
    <w:rsid w:val="0083628D"/>
    <w:rsid w:val="00840729"/>
    <w:rsid w:val="00842494"/>
    <w:rsid w:val="008428BF"/>
    <w:rsid w:val="008433CD"/>
    <w:rsid w:val="00846F61"/>
    <w:rsid w:val="0084752D"/>
    <w:rsid w:val="008479D4"/>
    <w:rsid w:val="00850D04"/>
    <w:rsid w:val="00855FA7"/>
    <w:rsid w:val="00857CD8"/>
    <w:rsid w:val="00861FD0"/>
    <w:rsid w:val="00862E4F"/>
    <w:rsid w:val="0086498E"/>
    <w:rsid w:val="00875634"/>
    <w:rsid w:val="00875E78"/>
    <w:rsid w:val="00876739"/>
    <w:rsid w:val="00881607"/>
    <w:rsid w:val="008833ED"/>
    <w:rsid w:val="008843A3"/>
    <w:rsid w:val="008854E7"/>
    <w:rsid w:val="008860DC"/>
    <w:rsid w:val="00886A61"/>
    <w:rsid w:val="00886FBE"/>
    <w:rsid w:val="008906DE"/>
    <w:rsid w:val="00891DE8"/>
    <w:rsid w:val="00896D88"/>
    <w:rsid w:val="008A210C"/>
    <w:rsid w:val="008A295B"/>
    <w:rsid w:val="008A5726"/>
    <w:rsid w:val="008A631C"/>
    <w:rsid w:val="008A6FE9"/>
    <w:rsid w:val="008A70FD"/>
    <w:rsid w:val="008B04B4"/>
    <w:rsid w:val="008B1429"/>
    <w:rsid w:val="008B14C8"/>
    <w:rsid w:val="008B3065"/>
    <w:rsid w:val="008B68FC"/>
    <w:rsid w:val="008B72EE"/>
    <w:rsid w:val="008C02D4"/>
    <w:rsid w:val="008C0819"/>
    <w:rsid w:val="008C16D0"/>
    <w:rsid w:val="008C1E40"/>
    <w:rsid w:val="008C27C3"/>
    <w:rsid w:val="008D3AF4"/>
    <w:rsid w:val="008D4C98"/>
    <w:rsid w:val="008D5EDA"/>
    <w:rsid w:val="008D6985"/>
    <w:rsid w:val="008E14CA"/>
    <w:rsid w:val="008E1DB7"/>
    <w:rsid w:val="008E1E76"/>
    <w:rsid w:val="008E33E9"/>
    <w:rsid w:val="008E6944"/>
    <w:rsid w:val="008E6F0A"/>
    <w:rsid w:val="008E7301"/>
    <w:rsid w:val="008E7FDD"/>
    <w:rsid w:val="008F10FE"/>
    <w:rsid w:val="008F5E70"/>
    <w:rsid w:val="008F75EB"/>
    <w:rsid w:val="009005A9"/>
    <w:rsid w:val="00900627"/>
    <w:rsid w:val="00900A31"/>
    <w:rsid w:val="00901944"/>
    <w:rsid w:val="00903526"/>
    <w:rsid w:val="009036DF"/>
    <w:rsid w:val="0090769F"/>
    <w:rsid w:val="00916601"/>
    <w:rsid w:val="00922845"/>
    <w:rsid w:val="009247FA"/>
    <w:rsid w:val="00925CAE"/>
    <w:rsid w:val="00927748"/>
    <w:rsid w:val="00927EE2"/>
    <w:rsid w:val="00931009"/>
    <w:rsid w:val="009329E1"/>
    <w:rsid w:val="00932D5C"/>
    <w:rsid w:val="009330FE"/>
    <w:rsid w:val="00933D72"/>
    <w:rsid w:val="00934079"/>
    <w:rsid w:val="009345D6"/>
    <w:rsid w:val="009368FD"/>
    <w:rsid w:val="00937718"/>
    <w:rsid w:val="00937B00"/>
    <w:rsid w:val="0094037D"/>
    <w:rsid w:val="00942433"/>
    <w:rsid w:val="00942635"/>
    <w:rsid w:val="009429A6"/>
    <w:rsid w:val="00943211"/>
    <w:rsid w:val="0094366B"/>
    <w:rsid w:val="00946626"/>
    <w:rsid w:val="009514E3"/>
    <w:rsid w:val="00952E38"/>
    <w:rsid w:val="00952E8A"/>
    <w:rsid w:val="00954946"/>
    <w:rsid w:val="00955247"/>
    <w:rsid w:val="00955B5C"/>
    <w:rsid w:val="0095638D"/>
    <w:rsid w:val="00957190"/>
    <w:rsid w:val="009626EA"/>
    <w:rsid w:val="00963610"/>
    <w:rsid w:val="0096679D"/>
    <w:rsid w:val="00967172"/>
    <w:rsid w:val="00967674"/>
    <w:rsid w:val="00967676"/>
    <w:rsid w:val="00971052"/>
    <w:rsid w:val="00972819"/>
    <w:rsid w:val="009731FA"/>
    <w:rsid w:val="00974148"/>
    <w:rsid w:val="00977DAA"/>
    <w:rsid w:val="0098011F"/>
    <w:rsid w:val="0098061A"/>
    <w:rsid w:val="0098247E"/>
    <w:rsid w:val="00984225"/>
    <w:rsid w:val="00984ED0"/>
    <w:rsid w:val="009859FD"/>
    <w:rsid w:val="00992AD3"/>
    <w:rsid w:val="00993BA9"/>
    <w:rsid w:val="00994191"/>
    <w:rsid w:val="00994982"/>
    <w:rsid w:val="00995366"/>
    <w:rsid w:val="0099659C"/>
    <w:rsid w:val="00997D4D"/>
    <w:rsid w:val="009A04D5"/>
    <w:rsid w:val="009A18AE"/>
    <w:rsid w:val="009A1AAD"/>
    <w:rsid w:val="009A20C8"/>
    <w:rsid w:val="009A2A2C"/>
    <w:rsid w:val="009A48A7"/>
    <w:rsid w:val="009A5611"/>
    <w:rsid w:val="009A6355"/>
    <w:rsid w:val="009B0030"/>
    <w:rsid w:val="009B040D"/>
    <w:rsid w:val="009B0CED"/>
    <w:rsid w:val="009B0ED0"/>
    <w:rsid w:val="009B2231"/>
    <w:rsid w:val="009B4039"/>
    <w:rsid w:val="009B580B"/>
    <w:rsid w:val="009B62B4"/>
    <w:rsid w:val="009B6859"/>
    <w:rsid w:val="009B7882"/>
    <w:rsid w:val="009C2052"/>
    <w:rsid w:val="009C4F4A"/>
    <w:rsid w:val="009C617D"/>
    <w:rsid w:val="009C6805"/>
    <w:rsid w:val="009D056F"/>
    <w:rsid w:val="009D213A"/>
    <w:rsid w:val="009D2F5C"/>
    <w:rsid w:val="009D30EE"/>
    <w:rsid w:val="009D3DFB"/>
    <w:rsid w:val="009D41F8"/>
    <w:rsid w:val="009D7A9A"/>
    <w:rsid w:val="009D7C26"/>
    <w:rsid w:val="009E0A52"/>
    <w:rsid w:val="009E1772"/>
    <w:rsid w:val="009E3A6A"/>
    <w:rsid w:val="009E3C54"/>
    <w:rsid w:val="009E403C"/>
    <w:rsid w:val="009E4643"/>
    <w:rsid w:val="009E50FA"/>
    <w:rsid w:val="009E52AD"/>
    <w:rsid w:val="009E5A5A"/>
    <w:rsid w:val="009E5AAC"/>
    <w:rsid w:val="009F034D"/>
    <w:rsid w:val="009F2546"/>
    <w:rsid w:val="009F333E"/>
    <w:rsid w:val="009F3C59"/>
    <w:rsid w:val="009F53F4"/>
    <w:rsid w:val="009F6D07"/>
    <w:rsid w:val="009F7FA1"/>
    <w:rsid w:val="00A00EB0"/>
    <w:rsid w:val="00A00ED5"/>
    <w:rsid w:val="00A0164D"/>
    <w:rsid w:val="00A048FE"/>
    <w:rsid w:val="00A05B44"/>
    <w:rsid w:val="00A05C90"/>
    <w:rsid w:val="00A07C20"/>
    <w:rsid w:val="00A07FAF"/>
    <w:rsid w:val="00A10E7E"/>
    <w:rsid w:val="00A12C9C"/>
    <w:rsid w:val="00A147A5"/>
    <w:rsid w:val="00A15AEF"/>
    <w:rsid w:val="00A16BAC"/>
    <w:rsid w:val="00A16EFA"/>
    <w:rsid w:val="00A2302E"/>
    <w:rsid w:val="00A23F94"/>
    <w:rsid w:val="00A275EA"/>
    <w:rsid w:val="00A3121A"/>
    <w:rsid w:val="00A31273"/>
    <w:rsid w:val="00A32E8F"/>
    <w:rsid w:val="00A332C4"/>
    <w:rsid w:val="00A34CCC"/>
    <w:rsid w:val="00A37F23"/>
    <w:rsid w:val="00A41490"/>
    <w:rsid w:val="00A429C2"/>
    <w:rsid w:val="00A46612"/>
    <w:rsid w:val="00A46CBB"/>
    <w:rsid w:val="00A47405"/>
    <w:rsid w:val="00A50B6B"/>
    <w:rsid w:val="00A5442C"/>
    <w:rsid w:val="00A54C09"/>
    <w:rsid w:val="00A55D5B"/>
    <w:rsid w:val="00A56286"/>
    <w:rsid w:val="00A62513"/>
    <w:rsid w:val="00A62925"/>
    <w:rsid w:val="00A63B54"/>
    <w:rsid w:val="00A650BA"/>
    <w:rsid w:val="00A6592A"/>
    <w:rsid w:val="00A70DB7"/>
    <w:rsid w:val="00A7140E"/>
    <w:rsid w:val="00A715BF"/>
    <w:rsid w:val="00A732BA"/>
    <w:rsid w:val="00A7423B"/>
    <w:rsid w:val="00A80007"/>
    <w:rsid w:val="00A80B4D"/>
    <w:rsid w:val="00A8102C"/>
    <w:rsid w:val="00A81CE8"/>
    <w:rsid w:val="00A830DB"/>
    <w:rsid w:val="00A836B4"/>
    <w:rsid w:val="00A922A1"/>
    <w:rsid w:val="00A92758"/>
    <w:rsid w:val="00A94A0C"/>
    <w:rsid w:val="00A95BFD"/>
    <w:rsid w:val="00A96819"/>
    <w:rsid w:val="00AA01AF"/>
    <w:rsid w:val="00AA1A86"/>
    <w:rsid w:val="00AA3025"/>
    <w:rsid w:val="00AA3373"/>
    <w:rsid w:val="00AA37BA"/>
    <w:rsid w:val="00AA61C5"/>
    <w:rsid w:val="00AB12BC"/>
    <w:rsid w:val="00AB350C"/>
    <w:rsid w:val="00AB358A"/>
    <w:rsid w:val="00AB4DA6"/>
    <w:rsid w:val="00AB5C4D"/>
    <w:rsid w:val="00AC0244"/>
    <w:rsid w:val="00AC1F3C"/>
    <w:rsid w:val="00AC2977"/>
    <w:rsid w:val="00AC53D9"/>
    <w:rsid w:val="00AC5E1D"/>
    <w:rsid w:val="00AC6342"/>
    <w:rsid w:val="00AD0DA8"/>
    <w:rsid w:val="00AD15F5"/>
    <w:rsid w:val="00AD4B6D"/>
    <w:rsid w:val="00AD6A60"/>
    <w:rsid w:val="00AE0AB3"/>
    <w:rsid w:val="00AE1036"/>
    <w:rsid w:val="00AE378D"/>
    <w:rsid w:val="00AE69B7"/>
    <w:rsid w:val="00AE6F05"/>
    <w:rsid w:val="00AE7A34"/>
    <w:rsid w:val="00AE7BA3"/>
    <w:rsid w:val="00AF1091"/>
    <w:rsid w:val="00AF1567"/>
    <w:rsid w:val="00AF3F05"/>
    <w:rsid w:val="00AF5E69"/>
    <w:rsid w:val="00AF611E"/>
    <w:rsid w:val="00AF68B6"/>
    <w:rsid w:val="00B00805"/>
    <w:rsid w:val="00B015A5"/>
    <w:rsid w:val="00B11095"/>
    <w:rsid w:val="00B12252"/>
    <w:rsid w:val="00B14082"/>
    <w:rsid w:val="00B14717"/>
    <w:rsid w:val="00B153C2"/>
    <w:rsid w:val="00B15414"/>
    <w:rsid w:val="00B165BF"/>
    <w:rsid w:val="00B1662B"/>
    <w:rsid w:val="00B1791E"/>
    <w:rsid w:val="00B17A7F"/>
    <w:rsid w:val="00B2047E"/>
    <w:rsid w:val="00B23709"/>
    <w:rsid w:val="00B24300"/>
    <w:rsid w:val="00B24B5B"/>
    <w:rsid w:val="00B26E5A"/>
    <w:rsid w:val="00B30475"/>
    <w:rsid w:val="00B307A1"/>
    <w:rsid w:val="00B32F77"/>
    <w:rsid w:val="00B34DA9"/>
    <w:rsid w:val="00B35446"/>
    <w:rsid w:val="00B36982"/>
    <w:rsid w:val="00B3704A"/>
    <w:rsid w:val="00B37986"/>
    <w:rsid w:val="00B40071"/>
    <w:rsid w:val="00B40E96"/>
    <w:rsid w:val="00B410A4"/>
    <w:rsid w:val="00B42673"/>
    <w:rsid w:val="00B43CC8"/>
    <w:rsid w:val="00B442CD"/>
    <w:rsid w:val="00B4540C"/>
    <w:rsid w:val="00B45560"/>
    <w:rsid w:val="00B46F72"/>
    <w:rsid w:val="00B47D04"/>
    <w:rsid w:val="00B50CAC"/>
    <w:rsid w:val="00B51330"/>
    <w:rsid w:val="00B51611"/>
    <w:rsid w:val="00B5182F"/>
    <w:rsid w:val="00B536A2"/>
    <w:rsid w:val="00B5590E"/>
    <w:rsid w:val="00B576A7"/>
    <w:rsid w:val="00B607B8"/>
    <w:rsid w:val="00B60B4C"/>
    <w:rsid w:val="00B637CA"/>
    <w:rsid w:val="00B64080"/>
    <w:rsid w:val="00B6686C"/>
    <w:rsid w:val="00B67BDD"/>
    <w:rsid w:val="00B72C40"/>
    <w:rsid w:val="00B74C37"/>
    <w:rsid w:val="00B76D13"/>
    <w:rsid w:val="00B80451"/>
    <w:rsid w:val="00B81B66"/>
    <w:rsid w:val="00B82083"/>
    <w:rsid w:val="00B8234B"/>
    <w:rsid w:val="00B83A55"/>
    <w:rsid w:val="00B84333"/>
    <w:rsid w:val="00B85ADB"/>
    <w:rsid w:val="00B8618D"/>
    <w:rsid w:val="00B866F1"/>
    <w:rsid w:val="00B87771"/>
    <w:rsid w:val="00B877D0"/>
    <w:rsid w:val="00B948E7"/>
    <w:rsid w:val="00B94984"/>
    <w:rsid w:val="00B95F3F"/>
    <w:rsid w:val="00B96054"/>
    <w:rsid w:val="00B963E8"/>
    <w:rsid w:val="00B9749A"/>
    <w:rsid w:val="00B97756"/>
    <w:rsid w:val="00BA11EA"/>
    <w:rsid w:val="00BA1A01"/>
    <w:rsid w:val="00BA3837"/>
    <w:rsid w:val="00BA4534"/>
    <w:rsid w:val="00BA4C73"/>
    <w:rsid w:val="00BA522C"/>
    <w:rsid w:val="00BA5B3B"/>
    <w:rsid w:val="00BA64AA"/>
    <w:rsid w:val="00BA6982"/>
    <w:rsid w:val="00BA69CF"/>
    <w:rsid w:val="00BB0965"/>
    <w:rsid w:val="00BB1E66"/>
    <w:rsid w:val="00BB2947"/>
    <w:rsid w:val="00BB4038"/>
    <w:rsid w:val="00BB5AEE"/>
    <w:rsid w:val="00BB650F"/>
    <w:rsid w:val="00BB6CDE"/>
    <w:rsid w:val="00BC2363"/>
    <w:rsid w:val="00BC2B56"/>
    <w:rsid w:val="00BC2B9C"/>
    <w:rsid w:val="00BC63A9"/>
    <w:rsid w:val="00BC64BF"/>
    <w:rsid w:val="00BC7269"/>
    <w:rsid w:val="00BD3224"/>
    <w:rsid w:val="00BD3B90"/>
    <w:rsid w:val="00BD4238"/>
    <w:rsid w:val="00BD7889"/>
    <w:rsid w:val="00BD7942"/>
    <w:rsid w:val="00BE28A1"/>
    <w:rsid w:val="00BE3014"/>
    <w:rsid w:val="00BE33F0"/>
    <w:rsid w:val="00BE375D"/>
    <w:rsid w:val="00BE3823"/>
    <w:rsid w:val="00BE3E30"/>
    <w:rsid w:val="00BE4900"/>
    <w:rsid w:val="00BE4AB2"/>
    <w:rsid w:val="00BE4E63"/>
    <w:rsid w:val="00BE5858"/>
    <w:rsid w:val="00BE6602"/>
    <w:rsid w:val="00BE6963"/>
    <w:rsid w:val="00BF0956"/>
    <w:rsid w:val="00BF0FCD"/>
    <w:rsid w:val="00BF17DD"/>
    <w:rsid w:val="00BF1868"/>
    <w:rsid w:val="00BF2478"/>
    <w:rsid w:val="00BF268F"/>
    <w:rsid w:val="00BF313B"/>
    <w:rsid w:val="00BF4C81"/>
    <w:rsid w:val="00BF7502"/>
    <w:rsid w:val="00C06D4A"/>
    <w:rsid w:val="00C116A9"/>
    <w:rsid w:val="00C12015"/>
    <w:rsid w:val="00C134D6"/>
    <w:rsid w:val="00C14644"/>
    <w:rsid w:val="00C14A0C"/>
    <w:rsid w:val="00C17E8E"/>
    <w:rsid w:val="00C2067C"/>
    <w:rsid w:val="00C21A24"/>
    <w:rsid w:val="00C2234B"/>
    <w:rsid w:val="00C22429"/>
    <w:rsid w:val="00C22CCB"/>
    <w:rsid w:val="00C24095"/>
    <w:rsid w:val="00C24F3F"/>
    <w:rsid w:val="00C25BCC"/>
    <w:rsid w:val="00C25C17"/>
    <w:rsid w:val="00C26ABA"/>
    <w:rsid w:val="00C26B45"/>
    <w:rsid w:val="00C3195F"/>
    <w:rsid w:val="00C31AD2"/>
    <w:rsid w:val="00C32548"/>
    <w:rsid w:val="00C35019"/>
    <w:rsid w:val="00C356F2"/>
    <w:rsid w:val="00C364F9"/>
    <w:rsid w:val="00C36ABD"/>
    <w:rsid w:val="00C4092E"/>
    <w:rsid w:val="00C42D54"/>
    <w:rsid w:val="00C4636C"/>
    <w:rsid w:val="00C46D90"/>
    <w:rsid w:val="00C51A0B"/>
    <w:rsid w:val="00C5245F"/>
    <w:rsid w:val="00C535B1"/>
    <w:rsid w:val="00C54640"/>
    <w:rsid w:val="00C561EE"/>
    <w:rsid w:val="00C56D95"/>
    <w:rsid w:val="00C57336"/>
    <w:rsid w:val="00C57FA0"/>
    <w:rsid w:val="00C62DC1"/>
    <w:rsid w:val="00C65A65"/>
    <w:rsid w:val="00C65E9E"/>
    <w:rsid w:val="00C66532"/>
    <w:rsid w:val="00C671E0"/>
    <w:rsid w:val="00C73B78"/>
    <w:rsid w:val="00C74E04"/>
    <w:rsid w:val="00C76573"/>
    <w:rsid w:val="00C76BA0"/>
    <w:rsid w:val="00C76C14"/>
    <w:rsid w:val="00C76FEC"/>
    <w:rsid w:val="00C80983"/>
    <w:rsid w:val="00C818D6"/>
    <w:rsid w:val="00C82319"/>
    <w:rsid w:val="00C837A3"/>
    <w:rsid w:val="00C87ABB"/>
    <w:rsid w:val="00C909DE"/>
    <w:rsid w:val="00C93226"/>
    <w:rsid w:val="00C93CF6"/>
    <w:rsid w:val="00C947FD"/>
    <w:rsid w:val="00C95715"/>
    <w:rsid w:val="00C96A8A"/>
    <w:rsid w:val="00C96DDB"/>
    <w:rsid w:val="00C97D78"/>
    <w:rsid w:val="00CA0B1A"/>
    <w:rsid w:val="00CA1441"/>
    <w:rsid w:val="00CA27BA"/>
    <w:rsid w:val="00CA33C8"/>
    <w:rsid w:val="00CA3ADB"/>
    <w:rsid w:val="00CA5E4C"/>
    <w:rsid w:val="00CA673D"/>
    <w:rsid w:val="00CA7ADA"/>
    <w:rsid w:val="00CB0418"/>
    <w:rsid w:val="00CB07AE"/>
    <w:rsid w:val="00CB5446"/>
    <w:rsid w:val="00CC028E"/>
    <w:rsid w:val="00CC02EC"/>
    <w:rsid w:val="00CC097C"/>
    <w:rsid w:val="00CC1355"/>
    <w:rsid w:val="00CC5CB9"/>
    <w:rsid w:val="00CC6890"/>
    <w:rsid w:val="00CD001B"/>
    <w:rsid w:val="00CD10B6"/>
    <w:rsid w:val="00CD2D2F"/>
    <w:rsid w:val="00CD3354"/>
    <w:rsid w:val="00CD5DB9"/>
    <w:rsid w:val="00CD6714"/>
    <w:rsid w:val="00CE1F77"/>
    <w:rsid w:val="00CE4B48"/>
    <w:rsid w:val="00CE768F"/>
    <w:rsid w:val="00CF01F4"/>
    <w:rsid w:val="00CF0A9D"/>
    <w:rsid w:val="00CF0CFF"/>
    <w:rsid w:val="00CF1BB4"/>
    <w:rsid w:val="00CF2A11"/>
    <w:rsid w:val="00CF3686"/>
    <w:rsid w:val="00CF473A"/>
    <w:rsid w:val="00D0065C"/>
    <w:rsid w:val="00D03172"/>
    <w:rsid w:val="00D03189"/>
    <w:rsid w:val="00D04830"/>
    <w:rsid w:val="00D06049"/>
    <w:rsid w:val="00D07758"/>
    <w:rsid w:val="00D1017B"/>
    <w:rsid w:val="00D10443"/>
    <w:rsid w:val="00D10B65"/>
    <w:rsid w:val="00D118F0"/>
    <w:rsid w:val="00D11B73"/>
    <w:rsid w:val="00D14189"/>
    <w:rsid w:val="00D15717"/>
    <w:rsid w:val="00D15B69"/>
    <w:rsid w:val="00D15FF8"/>
    <w:rsid w:val="00D17D25"/>
    <w:rsid w:val="00D22158"/>
    <w:rsid w:val="00D2246E"/>
    <w:rsid w:val="00D24444"/>
    <w:rsid w:val="00D2544D"/>
    <w:rsid w:val="00D310B3"/>
    <w:rsid w:val="00D340D3"/>
    <w:rsid w:val="00D35D68"/>
    <w:rsid w:val="00D3602A"/>
    <w:rsid w:val="00D36D28"/>
    <w:rsid w:val="00D418D6"/>
    <w:rsid w:val="00D42159"/>
    <w:rsid w:val="00D44535"/>
    <w:rsid w:val="00D45F58"/>
    <w:rsid w:val="00D463D3"/>
    <w:rsid w:val="00D46619"/>
    <w:rsid w:val="00D514E3"/>
    <w:rsid w:val="00D53DA5"/>
    <w:rsid w:val="00D54053"/>
    <w:rsid w:val="00D54C8B"/>
    <w:rsid w:val="00D55C59"/>
    <w:rsid w:val="00D55D08"/>
    <w:rsid w:val="00D57010"/>
    <w:rsid w:val="00D602DC"/>
    <w:rsid w:val="00D61AA2"/>
    <w:rsid w:val="00D630D7"/>
    <w:rsid w:val="00D661FC"/>
    <w:rsid w:val="00D66B82"/>
    <w:rsid w:val="00D67636"/>
    <w:rsid w:val="00D7390E"/>
    <w:rsid w:val="00D756E5"/>
    <w:rsid w:val="00D75756"/>
    <w:rsid w:val="00D75A59"/>
    <w:rsid w:val="00D75E5E"/>
    <w:rsid w:val="00D77C54"/>
    <w:rsid w:val="00D77F6F"/>
    <w:rsid w:val="00D80D7B"/>
    <w:rsid w:val="00D83DBE"/>
    <w:rsid w:val="00D84F94"/>
    <w:rsid w:val="00D85AF4"/>
    <w:rsid w:val="00D90005"/>
    <w:rsid w:val="00D91365"/>
    <w:rsid w:val="00D9152F"/>
    <w:rsid w:val="00D92530"/>
    <w:rsid w:val="00D93127"/>
    <w:rsid w:val="00D93287"/>
    <w:rsid w:val="00D94AD1"/>
    <w:rsid w:val="00D9528E"/>
    <w:rsid w:val="00D956E9"/>
    <w:rsid w:val="00D97160"/>
    <w:rsid w:val="00D9743E"/>
    <w:rsid w:val="00DA23AE"/>
    <w:rsid w:val="00DA42D4"/>
    <w:rsid w:val="00DA54AC"/>
    <w:rsid w:val="00DA6399"/>
    <w:rsid w:val="00DA7100"/>
    <w:rsid w:val="00DB039A"/>
    <w:rsid w:val="00DB0A46"/>
    <w:rsid w:val="00DB164E"/>
    <w:rsid w:val="00DB3619"/>
    <w:rsid w:val="00DB3A7C"/>
    <w:rsid w:val="00DB428D"/>
    <w:rsid w:val="00DB6C94"/>
    <w:rsid w:val="00DC17F6"/>
    <w:rsid w:val="00DC4AE7"/>
    <w:rsid w:val="00DC655B"/>
    <w:rsid w:val="00DC7195"/>
    <w:rsid w:val="00DD07AF"/>
    <w:rsid w:val="00DD185C"/>
    <w:rsid w:val="00DD18AD"/>
    <w:rsid w:val="00DD3FBA"/>
    <w:rsid w:val="00DD512D"/>
    <w:rsid w:val="00DD5E73"/>
    <w:rsid w:val="00DD6737"/>
    <w:rsid w:val="00DD69A8"/>
    <w:rsid w:val="00DD6C57"/>
    <w:rsid w:val="00DD7E91"/>
    <w:rsid w:val="00DE0009"/>
    <w:rsid w:val="00DE103B"/>
    <w:rsid w:val="00DE20F3"/>
    <w:rsid w:val="00DE2BAE"/>
    <w:rsid w:val="00DE6830"/>
    <w:rsid w:val="00DE6BD7"/>
    <w:rsid w:val="00DE6F75"/>
    <w:rsid w:val="00DF338A"/>
    <w:rsid w:val="00DF429F"/>
    <w:rsid w:val="00E02CF9"/>
    <w:rsid w:val="00E03C0C"/>
    <w:rsid w:val="00E03F8B"/>
    <w:rsid w:val="00E06410"/>
    <w:rsid w:val="00E06B7B"/>
    <w:rsid w:val="00E06D04"/>
    <w:rsid w:val="00E15079"/>
    <w:rsid w:val="00E16893"/>
    <w:rsid w:val="00E17DAE"/>
    <w:rsid w:val="00E20971"/>
    <w:rsid w:val="00E21045"/>
    <w:rsid w:val="00E21201"/>
    <w:rsid w:val="00E22129"/>
    <w:rsid w:val="00E235BB"/>
    <w:rsid w:val="00E2534F"/>
    <w:rsid w:val="00E25DD6"/>
    <w:rsid w:val="00E30185"/>
    <w:rsid w:val="00E30876"/>
    <w:rsid w:val="00E359A5"/>
    <w:rsid w:val="00E372B6"/>
    <w:rsid w:val="00E372CA"/>
    <w:rsid w:val="00E4044C"/>
    <w:rsid w:val="00E42794"/>
    <w:rsid w:val="00E42D18"/>
    <w:rsid w:val="00E43AAE"/>
    <w:rsid w:val="00E44697"/>
    <w:rsid w:val="00E46612"/>
    <w:rsid w:val="00E47D65"/>
    <w:rsid w:val="00E506AB"/>
    <w:rsid w:val="00E51638"/>
    <w:rsid w:val="00E5267D"/>
    <w:rsid w:val="00E52C26"/>
    <w:rsid w:val="00E5449A"/>
    <w:rsid w:val="00E5540D"/>
    <w:rsid w:val="00E625CB"/>
    <w:rsid w:val="00E63392"/>
    <w:rsid w:val="00E638DF"/>
    <w:rsid w:val="00E6409C"/>
    <w:rsid w:val="00E64E02"/>
    <w:rsid w:val="00E6649D"/>
    <w:rsid w:val="00E6664A"/>
    <w:rsid w:val="00E67193"/>
    <w:rsid w:val="00E67C97"/>
    <w:rsid w:val="00E67D6B"/>
    <w:rsid w:val="00E717A9"/>
    <w:rsid w:val="00E748E1"/>
    <w:rsid w:val="00E779AD"/>
    <w:rsid w:val="00E82B45"/>
    <w:rsid w:val="00E82ED4"/>
    <w:rsid w:val="00E8408C"/>
    <w:rsid w:val="00E858EC"/>
    <w:rsid w:val="00E90848"/>
    <w:rsid w:val="00E91073"/>
    <w:rsid w:val="00E922DD"/>
    <w:rsid w:val="00E92B55"/>
    <w:rsid w:val="00E92C62"/>
    <w:rsid w:val="00E944E1"/>
    <w:rsid w:val="00E95353"/>
    <w:rsid w:val="00EA0295"/>
    <w:rsid w:val="00EA4431"/>
    <w:rsid w:val="00EA4A9A"/>
    <w:rsid w:val="00EA4AEC"/>
    <w:rsid w:val="00EB14BD"/>
    <w:rsid w:val="00EB24B3"/>
    <w:rsid w:val="00EB27B0"/>
    <w:rsid w:val="00EB2F01"/>
    <w:rsid w:val="00EB383D"/>
    <w:rsid w:val="00EB3B96"/>
    <w:rsid w:val="00EB4059"/>
    <w:rsid w:val="00EB4CA2"/>
    <w:rsid w:val="00EB562B"/>
    <w:rsid w:val="00EB5933"/>
    <w:rsid w:val="00EB71AE"/>
    <w:rsid w:val="00EB7AD8"/>
    <w:rsid w:val="00EC0B1F"/>
    <w:rsid w:val="00EC0C7F"/>
    <w:rsid w:val="00EC0D75"/>
    <w:rsid w:val="00EC252A"/>
    <w:rsid w:val="00EC2DAD"/>
    <w:rsid w:val="00EC3732"/>
    <w:rsid w:val="00EC526A"/>
    <w:rsid w:val="00EC7085"/>
    <w:rsid w:val="00ED0098"/>
    <w:rsid w:val="00ED0648"/>
    <w:rsid w:val="00ED0BE7"/>
    <w:rsid w:val="00ED3EFA"/>
    <w:rsid w:val="00ED6194"/>
    <w:rsid w:val="00EE0886"/>
    <w:rsid w:val="00EE0BB8"/>
    <w:rsid w:val="00EE0D6E"/>
    <w:rsid w:val="00EE1627"/>
    <w:rsid w:val="00EE2A55"/>
    <w:rsid w:val="00EE3314"/>
    <w:rsid w:val="00EE3B88"/>
    <w:rsid w:val="00EE5CFC"/>
    <w:rsid w:val="00EF14DC"/>
    <w:rsid w:val="00EF1A91"/>
    <w:rsid w:val="00EF1BC5"/>
    <w:rsid w:val="00EF2683"/>
    <w:rsid w:val="00EF27A0"/>
    <w:rsid w:val="00EF3EB7"/>
    <w:rsid w:val="00EF6984"/>
    <w:rsid w:val="00EF6CEF"/>
    <w:rsid w:val="00F0118E"/>
    <w:rsid w:val="00F02F75"/>
    <w:rsid w:val="00F04C92"/>
    <w:rsid w:val="00F05162"/>
    <w:rsid w:val="00F07ACF"/>
    <w:rsid w:val="00F108B9"/>
    <w:rsid w:val="00F10D06"/>
    <w:rsid w:val="00F11796"/>
    <w:rsid w:val="00F1327D"/>
    <w:rsid w:val="00F138D0"/>
    <w:rsid w:val="00F13C65"/>
    <w:rsid w:val="00F15BCC"/>
    <w:rsid w:val="00F15D38"/>
    <w:rsid w:val="00F17AA6"/>
    <w:rsid w:val="00F203D5"/>
    <w:rsid w:val="00F20E39"/>
    <w:rsid w:val="00F24A57"/>
    <w:rsid w:val="00F27F08"/>
    <w:rsid w:val="00F31188"/>
    <w:rsid w:val="00F31312"/>
    <w:rsid w:val="00F31763"/>
    <w:rsid w:val="00F3233C"/>
    <w:rsid w:val="00F33B66"/>
    <w:rsid w:val="00F33E0A"/>
    <w:rsid w:val="00F365B4"/>
    <w:rsid w:val="00F36F57"/>
    <w:rsid w:val="00F40E62"/>
    <w:rsid w:val="00F41F37"/>
    <w:rsid w:val="00F42074"/>
    <w:rsid w:val="00F4523A"/>
    <w:rsid w:val="00F45C50"/>
    <w:rsid w:val="00F53A9D"/>
    <w:rsid w:val="00F558A0"/>
    <w:rsid w:val="00F565C2"/>
    <w:rsid w:val="00F57D64"/>
    <w:rsid w:val="00F6127C"/>
    <w:rsid w:val="00F63DB4"/>
    <w:rsid w:val="00F64DA3"/>
    <w:rsid w:val="00F65B94"/>
    <w:rsid w:val="00F66D81"/>
    <w:rsid w:val="00F70073"/>
    <w:rsid w:val="00F72959"/>
    <w:rsid w:val="00F72AE6"/>
    <w:rsid w:val="00F72ED0"/>
    <w:rsid w:val="00F731B2"/>
    <w:rsid w:val="00F73C99"/>
    <w:rsid w:val="00F765C9"/>
    <w:rsid w:val="00F774D4"/>
    <w:rsid w:val="00F805DF"/>
    <w:rsid w:val="00F81A0D"/>
    <w:rsid w:val="00F82DA9"/>
    <w:rsid w:val="00F84931"/>
    <w:rsid w:val="00F84E2E"/>
    <w:rsid w:val="00F8625C"/>
    <w:rsid w:val="00F87041"/>
    <w:rsid w:val="00F909CA"/>
    <w:rsid w:val="00F92A47"/>
    <w:rsid w:val="00F92C80"/>
    <w:rsid w:val="00F93722"/>
    <w:rsid w:val="00F93DCD"/>
    <w:rsid w:val="00FA149A"/>
    <w:rsid w:val="00FA34CC"/>
    <w:rsid w:val="00FA401D"/>
    <w:rsid w:val="00FA50D3"/>
    <w:rsid w:val="00FA51E2"/>
    <w:rsid w:val="00FA6333"/>
    <w:rsid w:val="00FA6CC0"/>
    <w:rsid w:val="00FA7438"/>
    <w:rsid w:val="00FB3D2C"/>
    <w:rsid w:val="00FB507E"/>
    <w:rsid w:val="00FB555F"/>
    <w:rsid w:val="00FB5E7B"/>
    <w:rsid w:val="00FB627D"/>
    <w:rsid w:val="00FC1887"/>
    <w:rsid w:val="00FC5060"/>
    <w:rsid w:val="00FC5090"/>
    <w:rsid w:val="00FD0337"/>
    <w:rsid w:val="00FD0CD1"/>
    <w:rsid w:val="00FD1807"/>
    <w:rsid w:val="00FD1F94"/>
    <w:rsid w:val="00FD420D"/>
    <w:rsid w:val="00FD5358"/>
    <w:rsid w:val="00FD62F2"/>
    <w:rsid w:val="00FD7928"/>
    <w:rsid w:val="00FE03A5"/>
    <w:rsid w:val="00FE13B1"/>
    <w:rsid w:val="00FE3B4B"/>
    <w:rsid w:val="00FE5B15"/>
    <w:rsid w:val="00FF02EA"/>
    <w:rsid w:val="00FF1CBA"/>
    <w:rsid w:val="00FF21D8"/>
    <w:rsid w:val="00FF245C"/>
    <w:rsid w:val="00FF301E"/>
    <w:rsid w:val="00FF348B"/>
    <w:rsid w:val="00FF48F5"/>
    <w:rsid w:val="00FF5F48"/>
    <w:rsid w:val="00FF60BE"/>
    <w:rsid w:val="00FF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9743E"/>
    <w:rPr>
      <w:sz w:val="24"/>
      <w:szCs w:val="24"/>
    </w:rPr>
  </w:style>
  <w:style w:type="paragraph" w:styleId="1">
    <w:name w:val="heading 1"/>
    <w:basedOn w:val="a"/>
    <w:next w:val="a"/>
    <w:link w:val="10"/>
    <w:rsid w:val="005D55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rsid w:val="00977DAA"/>
    <w:pPr>
      <w:keepNext/>
      <w:ind w:left="33" w:hanging="34"/>
      <w:jc w:val="center"/>
      <w:outlineLvl w:val="1"/>
    </w:pPr>
    <w:rPr>
      <w:b/>
      <w:sz w:val="26"/>
      <w:szCs w:val="20"/>
    </w:rPr>
  </w:style>
  <w:style w:type="paragraph" w:styleId="3">
    <w:name w:val="heading 3"/>
    <w:basedOn w:val="a"/>
    <w:next w:val="a"/>
    <w:link w:val="30"/>
    <w:rsid w:val="00977DAA"/>
    <w:pPr>
      <w:keepNext/>
      <w:jc w:val="both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link w:val="40"/>
    <w:rsid w:val="00977DAA"/>
    <w:pPr>
      <w:keepNext/>
      <w:ind w:left="-250"/>
      <w:jc w:val="both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link w:val="50"/>
    <w:rsid w:val="00977DAA"/>
    <w:pPr>
      <w:keepNext/>
      <w:ind w:left="33"/>
      <w:jc w:val="both"/>
      <w:outlineLvl w:val="4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743E"/>
    <w:rPr>
      <w:color w:val="0000FF"/>
      <w:u w:val="single"/>
    </w:rPr>
  </w:style>
  <w:style w:type="paragraph" w:customStyle="1" w:styleId="ConsPlusNormal">
    <w:name w:val="ConsPlusNormal"/>
    <w:link w:val="ConsPlusNormal0"/>
    <w:rsid w:val="00D974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rsid w:val="00D97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rsid w:val="00D9743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83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9743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9743E"/>
  </w:style>
  <w:style w:type="paragraph" w:customStyle="1" w:styleId="ConsPlusNonformat">
    <w:name w:val="ConsPlusNonformat"/>
    <w:uiPriority w:val="99"/>
    <w:rsid w:val="009B0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B0E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9F7F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D514E3"/>
    <w:pPr>
      <w:tabs>
        <w:tab w:val="center" w:pos="4677"/>
        <w:tab w:val="right" w:pos="9355"/>
      </w:tabs>
    </w:pPr>
  </w:style>
  <w:style w:type="paragraph" w:customStyle="1" w:styleId="CharCharCharCharCharCharCharCharCharCharCharChar0">
    <w:name w:val="Char Char Знак Знак Char Char Знак Знак Char Char Знак Знак Char Char Знак Знак Char Char Знак Знак Char Char"/>
    <w:basedOn w:val="a"/>
    <w:rsid w:val="009B04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5F2A44"/>
    <w:rPr>
      <w:rFonts w:ascii="Arial" w:hAnsi="Arial"/>
      <w:szCs w:val="20"/>
    </w:rPr>
  </w:style>
  <w:style w:type="paragraph" w:styleId="ae">
    <w:name w:val="Block Text"/>
    <w:basedOn w:val="a"/>
    <w:rsid w:val="00FB3D2C"/>
    <w:pPr>
      <w:ind w:left="6237" w:right="-1050"/>
    </w:pPr>
    <w:rPr>
      <w:szCs w:val="20"/>
    </w:rPr>
  </w:style>
  <w:style w:type="character" w:customStyle="1" w:styleId="FontStyle36">
    <w:name w:val="Font Style36"/>
    <w:basedOn w:val="a0"/>
    <w:rsid w:val="00FB3D2C"/>
    <w:rPr>
      <w:rFonts w:ascii="Times New Roman" w:hAnsi="Times New Roman" w:cs="Times New Roman"/>
      <w:sz w:val="22"/>
      <w:szCs w:val="22"/>
    </w:rPr>
  </w:style>
  <w:style w:type="character" w:styleId="af">
    <w:name w:val="Strong"/>
    <w:basedOn w:val="a0"/>
    <w:rsid w:val="00FB3D2C"/>
    <w:rPr>
      <w:b/>
      <w:bCs/>
    </w:rPr>
  </w:style>
  <w:style w:type="paragraph" w:styleId="af0">
    <w:name w:val="Body Text Indent"/>
    <w:basedOn w:val="a"/>
    <w:link w:val="af1"/>
    <w:rsid w:val="005D557C"/>
    <w:pPr>
      <w:spacing w:after="120"/>
      <w:ind w:left="283"/>
    </w:pPr>
  </w:style>
  <w:style w:type="paragraph" w:styleId="21">
    <w:name w:val="Body Text 2"/>
    <w:basedOn w:val="a"/>
    <w:link w:val="22"/>
    <w:rsid w:val="00CE4B48"/>
    <w:pPr>
      <w:spacing w:after="120" w:line="48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4CCC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77DAA"/>
    <w:rPr>
      <w:b/>
      <w:sz w:val="26"/>
    </w:rPr>
  </w:style>
  <w:style w:type="character" w:customStyle="1" w:styleId="30">
    <w:name w:val="Заголовок 3 Знак"/>
    <w:basedOn w:val="a0"/>
    <w:link w:val="3"/>
    <w:rsid w:val="00977DAA"/>
    <w:rPr>
      <w:b/>
      <w:sz w:val="16"/>
    </w:rPr>
  </w:style>
  <w:style w:type="character" w:customStyle="1" w:styleId="40">
    <w:name w:val="Заголовок 4 Знак"/>
    <w:basedOn w:val="a0"/>
    <w:link w:val="4"/>
    <w:rsid w:val="00977DAA"/>
    <w:rPr>
      <w:b/>
      <w:sz w:val="16"/>
    </w:rPr>
  </w:style>
  <w:style w:type="character" w:customStyle="1" w:styleId="50">
    <w:name w:val="Заголовок 5 Знак"/>
    <w:basedOn w:val="a0"/>
    <w:link w:val="5"/>
    <w:rsid w:val="00977DAA"/>
    <w:rPr>
      <w:b/>
      <w:sz w:val="16"/>
    </w:rPr>
  </w:style>
  <w:style w:type="character" w:customStyle="1" w:styleId="10">
    <w:name w:val="Заголовок 1 Знак"/>
    <w:basedOn w:val="a0"/>
    <w:link w:val="1"/>
    <w:rsid w:val="00977DAA"/>
    <w:rPr>
      <w:rFonts w:ascii="Arial" w:hAnsi="Arial" w:cs="Arial"/>
      <w:b/>
      <w:bCs/>
      <w:kern w:val="32"/>
      <w:sz w:val="32"/>
      <w:szCs w:val="32"/>
    </w:rPr>
  </w:style>
  <w:style w:type="character" w:customStyle="1" w:styleId="ad">
    <w:name w:val="Основной текст Знак"/>
    <w:basedOn w:val="a0"/>
    <w:link w:val="ac"/>
    <w:rsid w:val="00977DAA"/>
    <w:rPr>
      <w:rFonts w:ascii="Arial" w:hAnsi="Arial"/>
      <w:sz w:val="24"/>
    </w:rPr>
  </w:style>
  <w:style w:type="paragraph" w:styleId="31">
    <w:name w:val="Body Text Indent 3"/>
    <w:basedOn w:val="a"/>
    <w:link w:val="32"/>
    <w:rsid w:val="00977DAA"/>
    <w:pPr>
      <w:ind w:left="33"/>
      <w:jc w:val="both"/>
    </w:pPr>
    <w:rPr>
      <w:b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rsid w:val="00977DAA"/>
    <w:rPr>
      <w:b/>
      <w:sz w:val="16"/>
    </w:rPr>
  </w:style>
  <w:style w:type="character" w:styleId="HTML">
    <w:name w:val="HTML Cite"/>
    <w:basedOn w:val="a0"/>
    <w:rsid w:val="00977DAA"/>
    <w:rPr>
      <w:i w:val="0"/>
      <w:iCs w:val="0"/>
      <w:color w:val="008000"/>
    </w:rPr>
  </w:style>
  <w:style w:type="paragraph" w:styleId="af2">
    <w:name w:val="Normal (Web)"/>
    <w:basedOn w:val="a"/>
    <w:rsid w:val="00977DAA"/>
    <w:pPr>
      <w:spacing w:before="100" w:beforeAutospacing="1" w:after="100" w:afterAutospacing="1"/>
    </w:pPr>
  </w:style>
  <w:style w:type="character" w:customStyle="1" w:styleId="af1">
    <w:name w:val="Основной текст с отступом Знак"/>
    <w:basedOn w:val="a0"/>
    <w:link w:val="af0"/>
    <w:rsid w:val="00977DAA"/>
    <w:rPr>
      <w:sz w:val="24"/>
      <w:szCs w:val="24"/>
    </w:rPr>
  </w:style>
  <w:style w:type="paragraph" w:styleId="23">
    <w:name w:val="Body Text Indent 2"/>
    <w:basedOn w:val="a"/>
    <w:link w:val="24"/>
    <w:rsid w:val="00977DAA"/>
    <w:pPr>
      <w:ind w:firstLine="720"/>
      <w:jc w:val="both"/>
    </w:pPr>
  </w:style>
  <w:style w:type="character" w:customStyle="1" w:styleId="24">
    <w:name w:val="Основной текст с отступом 2 Знак"/>
    <w:basedOn w:val="a0"/>
    <w:link w:val="23"/>
    <w:rsid w:val="00977DAA"/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977DAA"/>
    <w:rPr>
      <w:sz w:val="24"/>
      <w:szCs w:val="24"/>
    </w:rPr>
  </w:style>
  <w:style w:type="paragraph" w:customStyle="1" w:styleId="fn2r">
    <w:name w:val="fn2r"/>
    <w:basedOn w:val="a"/>
    <w:rsid w:val="00977DAA"/>
    <w:pPr>
      <w:spacing w:before="100" w:beforeAutospacing="1" w:after="100" w:afterAutospacing="1"/>
    </w:pPr>
  </w:style>
  <w:style w:type="character" w:customStyle="1" w:styleId="22">
    <w:name w:val="Основной текст 2 Знак"/>
    <w:basedOn w:val="a0"/>
    <w:link w:val="21"/>
    <w:rsid w:val="00977DAA"/>
    <w:rPr>
      <w:sz w:val="24"/>
      <w:szCs w:val="24"/>
    </w:rPr>
  </w:style>
  <w:style w:type="paragraph" w:customStyle="1" w:styleId="formattext">
    <w:name w:val="formattext"/>
    <w:basedOn w:val="a"/>
    <w:rsid w:val="00BE4AB2"/>
    <w:pPr>
      <w:spacing w:line="285" w:lineRule="atLeast"/>
      <w:ind w:firstLine="450"/>
      <w:jc w:val="both"/>
    </w:pPr>
  </w:style>
  <w:style w:type="paragraph" w:styleId="af3">
    <w:name w:val="endnote text"/>
    <w:basedOn w:val="a"/>
    <w:link w:val="af4"/>
    <w:rsid w:val="00A830D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A830DB"/>
  </w:style>
  <w:style w:type="character" w:styleId="af5">
    <w:name w:val="endnote reference"/>
    <w:basedOn w:val="a0"/>
    <w:rsid w:val="00A830DB"/>
    <w:rPr>
      <w:vertAlign w:val="superscript"/>
    </w:rPr>
  </w:style>
  <w:style w:type="paragraph" w:styleId="af6">
    <w:name w:val="footnote text"/>
    <w:basedOn w:val="a"/>
    <w:link w:val="af7"/>
    <w:rsid w:val="00F33E0A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F33E0A"/>
  </w:style>
  <w:style w:type="character" w:styleId="af8">
    <w:name w:val="footnote reference"/>
    <w:basedOn w:val="a0"/>
    <w:rsid w:val="00F33E0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A46CBB"/>
    <w:rPr>
      <w:rFonts w:ascii="Arial" w:hAnsi="Arial" w:cs="Arial"/>
      <w:lang w:val="ru-RU" w:eastAsia="ru-RU" w:bidi="ar-SA"/>
    </w:rPr>
  </w:style>
  <w:style w:type="character" w:styleId="af9">
    <w:name w:val="Subtle Reference"/>
    <w:basedOn w:val="a0"/>
    <w:uiPriority w:val="31"/>
    <w:rsid w:val="005F60E3"/>
    <w:rPr>
      <w:smallCaps/>
      <w:color w:val="C050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@gov.spb.ru" TargetMode="External"/><Relationship Id="rId13" Type="http://schemas.openxmlformats.org/officeDocument/2006/relationships/hyperlink" Target="http://www.gov.spb.ru/" TargetMode="External"/><Relationship Id="rId18" Type="http://schemas.openxmlformats.org/officeDocument/2006/relationships/hyperlink" Target="consultantplus://offline/ref=5B1465ADB2CEFD8A713FE2B0F3B8AF2BF6A48782DECB880B449A14D90B928F0A52C21F6CA7B9B892zEI7K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7177EB91C49EA998A1907EF089A624766763C75ADE3C40969B2633FQ5N0P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zags@gov.spb.ru" TargetMode="External"/><Relationship Id="rId17" Type="http://schemas.openxmlformats.org/officeDocument/2006/relationships/hyperlink" Target="consultantplus://offline/ref=5B1465ADB2CEFD8A713FE2B0F3B8AF2BF6A48782DECB880B449A14D90B928F0A52C21F6CA7B9B892zEI7K" TargetMode="External"/><Relationship Id="rId25" Type="http://schemas.openxmlformats.org/officeDocument/2006/relationships/hyperlink" Target="mailto:kommsu@gov.sp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062636B68B97AC26CB81ABFBB240A453041B3DC8D1C9FD1966DAB61AA6A1026DBF421A366CDB84EK1XAJ" TargetMode="External"/><Relationship Id="rId20" Type="http://schemas.openxmlformats.org/officeDocument/2006/relationships/hyperlink" Target="consultantplus://offline/ref=667E2EBBC33359996317056BC9B06C0F5270C0EC06FCB9B6F1DF54C84110C5ADD8210A8CC4D1C8A8K8j1P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nz@mfcspb.ru" TargetMode="External"/><Relationship Id="rId24" Type="http://schemas.openxmlformats.org/officeDocument/2006/relationships/hyperlink" Target="mailto:kis@gov.spb.ru;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u.spb.ru" TargetMode="External"/><Relationship Id="rId23" Type="http://schemas.openxmlformats.org/officeDocument/2006/relationships/hyperlink" Target="mailto:ukog@gov.spb.r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gu.spb.ru/mfc/" TargetMode="External"/><Relationship Id="rId19" Type="http://schemas.openxmlformats.org/officeDocument/2006/relationships/hyperlink" Target="http://www.gu.spb.ru/mfc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v.spb.ru" TargetMode="External"/><Relationship Id="rId14" Type="http://schemas.openxmlformats.org/officeDocument/2006/relationships/hyperlink" Target="http://www." TargetMode="External"/><Relationship Id="rId22" Type="http://schemas.openxmlformats.org/officeDocument/2006/relationships/hyperlink" Target="consultantplus://offline/ref=A7177EB91C49EA998A1907EF089A62476E773D75A8E0990361EB6F3D57ED884E63FD847A10A3B1E8Q8N4P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8BC99ACA43B7A8A41CE71E664FC8956C11100B37480E443E1A74B0C295V211H" TargetMode="External"/><Relationship Id="rId2" Type="http://schemas.openxmlformats.org/officeDocument/2006/relationships/hyperlink" Target="consultantplus://offline/ref=8BC99ACA43B7A8A41CE71E664FC8956C111308314F06443E1A74B0C295V211H" TargetMode="External"/><Relationship Id="rId1" Type="http://schemas.openxmlformats.org/officeDocument/2006/relationships/hyperlink" Target="consultantplus://offline/ref=8BC99ACA43B7A8A41CE71E664FC8956C11100B37480E443E1A74B0C295V211H" TargetMode="External"/><Relationship Id="rId4" Type="http://schemas.openxmlformats.org/officeDocument/2006/relationships/hyperlink" Target="consultantplus://offline/ref=8BC99ACA43B7A8A41CE71E664FC8956C111308314F06443E1A74B0C295V21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2371-B910-4C7C-8F61-42D4B9B6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14530</Words>
  <Characters>82824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распоряжением Комитета</vt:lpstr>
    </vt:vector>
  </TitlesOfParts>
  <Company/>
  <LinksUpToDate>false</LinksUpToDate>
  <CharactersWithSpaces>97160</CharactersWithSpaces>
  <SharedDoc>false</SharedDoc>
  <HLinks>
    <vt:vector size="132" baseType="variant">
      <vt:variant>
        <vt:i4>3997775</vt:i4>
      </vt:variant>
      <vt:variant>
        <vt:i4>51</vt:i4>
      </vt:variant>
      <vt:variant>
        <vt:i4>0</vt:i4>
      </vt:variant>
      <vt:variant>
        <vt:i4>5</vt:i4>
      </vt:variant>
      <vt:variant>
        <vt:lpwstr>mailto:kommsu@gov.spb.ru</vt:lpwstr>
      </vt:variant>
      <vt:variant>
        <vt:lpwstr/>
      </vt:variant>
      <vt:variant>
        <vt:i4>3342345</vt:i4>
      </vt:variant>
      <vt:variant>
        <vt:i4>48</vt:i4>
      </vt:variant>
      <vt:variant>
        <vt:i4>0</vt:i4>
      </vt:variant>
      <vt:variant>
        <vt:i4>5</vt:i4>
      </vt:variant>
      <vt:variant>
        <vt:lpwstr>mailto:kis@gov.spb.ru;</vt:lpwstr>
      </vt:variant>
      <vt:variant>
        <vt:lpwstr/>
      </vt:variant>
      <vt:variant>
        <vt:i4>5374004</vt:i4>
      </vt:variant>
      <vt:variant>
        <vt:i4>45</vt:i4>
      </vt:variant>
      <vt:variant>
        <vt:i4>0</vt:i4>
      </vt:variant>
      <vt:variant>
        <vt:i4>5</vt:i4>
      </vt:variant>
      <vt:variant>
        <vt:lpwstr>mailto:ukog@gov.spb.ru</vt:lpwstr>
      </vt:variant>
      <vt:variant>
        <vt:lpwstr/>
      </vt:variant>
      <vt:variant>
        <vt:i4>2752560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consultantplus://offline/ref=A7177EB91C49EA998A1907EF089A62476E773D75A8E0990361EB6F3D57ED884E63FD847A10A3B1E8Q8N4P</vt:lpwstr>
      </vt:variant>
      <vt:variant>
        <vt:lpwstr/>
      </vt:variant>
      <vt:variant>
        <vt:i4>2293821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consultantplus://offline/ref=A7177EB91C49EA998A1907EF089A624766763C75ADE3C40969B2633FQ5N0P</vt:lpwstr>
      </vt:variant>
      <vt:variant>
        <vt:lpwstr/>
      </vt:variant>
      <vt:variant>
        <vt:i4>6553709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consultantplus://offline/ref=667E2EBBC33359996317056BC9B06C0F5270C0EC06FCB9B6F1DF54C84110C5ADD8210A8CC4D1C8A8K8j1P</vt:lpwstr>
      </vt:variant>
      <vt:variant>
        <vt:lpwstr/>
      </vt:variant>
      <vt:variant>
        <vt:i4>4653071</vt:i4>
      </vt:variant>
      <vt:variant>
        <vt:i4>33</vt:i4>
      </vt:variant>
      <vt:variant>
        <vt:i4>0</vt:i4>
      </vt:variant>
      <vt:variant>
        <vt:i4>5</vt:i4>
      </vt:variant>
      <vt:variant>
        <vt:lpwstr>http://www.gu.spb.ru/mfc/</vt:lpwstr>
      </vt:variant>
      <vt:variant>
        <vt:lpwstr/>
      </vt:variant>
      <vt:variant>
        <vt:i4>3932264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consultantplus://offline/ref=5B1465ADB2CEFD8A713FE2B0F3B8AF2BF6A48782DECB880B449A14D90B928F0A52C21F6CA7B9B892zEI7K</vt:lpwstr>
      </vt:variant>
      <vt:variant>
        <vt:lpwstr/>
      </vt:variant>
      <vt:variant>
        <vt:i4>3932264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consultantplus://offline/ref=5B1465ADB2CEFD8A713FE2B0F3B8AF2BF6A48782DECB880B449A14D90B928F0A52C21F6CA7B9B892zEI7K</vt:lpwstr>
      </vt:variant>
      <vt:variant>
        <vt:lpwstr/>
      </vt:variant>
      <vt:variant>
        <vt:i4>3145779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consultantplus://offline/ref=C062636B68B97AC26CB81ABFBB240A453041B3DC8D1C9FD1966DAB61AA6A1026DBF421A366CDB84EK1XAJ</vt:lpwstr>
      </vt:variant>
      <vt:variant>
        <vt:lpwstr/>
      </vt:variant>
      <vt:variant>
        <vt:i4>4784198</vt:i4>
      </vt:variant>
      <vt:variant>
        <vt:i4>21</vt:i4>
      </vt:variant>
      <vt:variant>
        <vt:i4>0</vt:i4>
      </vt:variant>
      <vt:variant>
        <vt:i4>5</vt:i4>
      </vt:variant>
      <vt:variant>
        <vt:lpwstr>http://www.gu.spb.ru/</vt:lpwstr>
      </vt:variant>
      <vt:variant>
        <vt:lpwstr/>
      </vt:variant>
      <vt:variant>
        <vt:i4>262224</vt:i4>
      </vt:variant>
      <vt:variant>
        <vt:i4>18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7733306</vt:i4>
      </vt:variant>
      <vt:variant>
        <vt:i4>15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6881288</vt:i4>
      </vt:variant>
      <vt:variant>
        <vt:i4>12</vt:i4>
      </vt:variant>
      <vt:variant>
        <vt:i4>0</vt:i4>
      </vt:variant>
      <vt:variant>
        <vt:i4>5</vt:i4>
      </vt:variant>
      <vt:variant>
        <vt:lpwstr>mailto:kzags@gov.spb.ru</vt:lpwstr>
      </vt:variant>
      <vt:variant>
        <vt:lpwstr/>
      </vt:variant>
      <vt:variant>
        <vt:i4>5636193</vt:i4>
      </vt:variant>
      <vt:variant>
        <vt:i4>9</vt:i4>
      </vt:variant>
      <vt:variant>
        <vt:i4>0</vt:i4>
      </vt:variant>
      <vt:variant>
        <vt:i4>5</vt:i4>
      </vt:variant>
      <vt:variant>
        <vt:lpwstr>mailto:knz@mfcspb.ru</vt:lpwstr>
      </vt:variant>
      <vt:variant>
        <vt:lpwstr/>
      </vt:variant>
      <vt:variant>
        <vt:i4>4653071</vt:i4>
      </vt:variant>
      <vt:variant>
        <vt:i4>6</vt:i4>
      </vt:variant>
      <vt:variant>
        <vt:i4>0</vt:i4>
      </vt:variant>
      <vt:variant>
        <vt:i4>5</vt:i4>
      </vt:variant>
      <vt:variant>
        <vt:lpwstr>http://www.gu.spb.ru/mfc/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720998</vt:i4>
      </vt:variant>
      <vt:variant>
        <vt:i4>0</vt:i4>
      </vt:variant>
      <vt:variant>
        <vt:i4>0</vt:i4>
      </vt:variant>
      <vt:variant>
        <vt:i4>5</vt:i4>
      </vt:variant>
      <vt:variant>
        <vt:lpwstr>mailto:ksp@gov.spb.ru</vt:lpwstr>
      </vt:variant>
      <vt:variant>
        <vt:lpwstr/>
      </vt:variant>
      <vt:variant>
        <vt:i4>589910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consultantplus://offline/ref=8BC99ACA43B7A8A41CE71E664FC8956C111308314F06443E1A74B0C295V211H</vt:lpwstr>
      </vt:variant>
      <vt:variant>
        <vt:lpwstr/>
      </vt:variant>
      <vt:variant>
        <vt:i4>589828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consultantplus://offline/ref=8BC99ACA43B7A8A41CE71E664FC8956C11100B37480E443E1A74B0C295V211H</vt:lpwstr>
      </vt:variant>
      <vt:variant>
        <vt:lpwstr/>
      </vt:variant>
      <vt:variant>
        <vt:i4>589910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consultantplus://offline/ref=8BC99ACA43B7A8A41CE71E664FC8956C111308314F06443E1A74B0C295V211H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consultantplus://offline/ref=8BC99ACA43B7A8A41CE71E664FC8956C11100B37480E443E1A74B0C295V211H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распоряжением Комитета</dc:title>
  <dc:subject/>
  <dc:creator>Бутырева Ю.С.</dc:creator>
  <cp:keywords/>
  <cp:lastModifiedBy>MSMO2</cp:lastModifiedBy>
  <cp:revision>2</cp:revision>
  <cp:lastPrinted>2012-07-24T07:19:00Z</cp:lastPrinted>
  <dcterms:created xsi:type="dcterms:W3CDTF">2017-01-09T15:13:00Z</dcterms:created>
  <dcterms:modified xsi:type="dcterms:W3CDTF">2017-01-09T15:13:00Z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-1346711143</vt:i4>
  </property>
  <property fmtid="{D5CDD505-2E9C-101B-9397-08002B2CF9AE}" pid="3" name="_EmailSubject">
    <vt:lpwstr/>
  </property>
  <property fmtid="{D5CDD505-2E9C-101B-9397-08002B2CF9AE}" pid="4" name="_AuthorEmail">
    <vt:lpwstr>shabanova@socvr.voadm.gov.spb.ru</vt:lpwstr>
  </property>
  <property fmtid="{D5CDD505-2E9C-101B-9397-08002B2CF9AE}" pid="5" name="_AuthorEmailDisplayName">
    <vt:lpwstr>Екатерина Шабанова</vt:lpwstr>
  </property>
  <property fmtid="{D5CDD505-2E9C-101B-9397-08002B2CF9AE}" pid="6" name="_ReviewingToolsShownOnce">
    <vt:lpwstr/>
  </property>
</Properties>
</file>