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4" w:type="dxa"/>
        <w:tblInd w:w="-41" w:type="dxa"/>
        <w:tblLayout w:type="fixed"/>
        <w:tblLook w:val="0000"/>
      </w:tblPr>
      <w:tblGrid>
        <w:gridCol w:w="1567"/>
        <w:gridCol w:w="8647"/>
      </w:tblGrid>
      <w:tr w:rsidR="000D24DB" w:rsidRPr="00105FD5">
        <w:trPr>
          <w:cantSplit/>
        </w:trPr>
        <w:tc>
          <w:tcPr>
            <w:tcW w:w="1567" w:type="dxa"/>
            <w:vAlign w:val="center"/>
          </w:tcPr>
          <w:p w:rsidR="000D24DB" w:rsidRPr="00105FD5" w:rsidRDefault="000D24DB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0D24DB" w:rsidRPr="00105FD5" w:rsidRDefault="00127FD4">
            <w:pPr>
              <w:pStyle w:val="a6"/>
              <w:jc w:val="center"/>
              <w:rPr>
                <w:sz w:val="24"/>
                <w:szCs w:val="24"/>
              </w:rPr>
            </w:pPr>
            <w:r w:rsidRPr="00127FD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1pt" fillcolor="window">
                  <v:imagedata r:id="rId7" o:title=""/>
                </v:shape>
              </w:pict>
            </w:r>
          </w:p>
        </w:tc>
      </w:tr>
      <w:tr w:rsidR="000D24DB" w:rsidRPr="00105FD5">
        <w:trPr>
          <w:cantSplit/>
          <w:trHeight w:val="315"/>
        </w:trPr>
        <w:tc>
          <w:tcPr>
            <w:tcW w:w="1567" w:type="dxa"/>
            <w:vAlign w:val="center"/>
          </w:tcPr>
          <w:p w:rsidR="000D24DB" w:rsidRPr="00105FD5" w:rsidRDefault="00394A40" w:rsidP="00C42A3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05F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:rsidR="000D24DB" w:rsidRPr="00105FD5" w:rsidRDefault="000D24DB"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 w:rsidRPr="00105FD5">
              <w:rPr>
                <w:b/>
                <w:sz w:val="24"/>
                <w:szCs w:val="24"/>
              </w:rPr>
              <w:t>МУНИЦИПАЛЬНЫЙ СОВЕТ</w:t>
            </w:r>
          </w:p>
        </w:tc>
      </w:tr>
      <w:tr w:rsidR="000D24DB" w:rsidRPr="00105FD5">
        <w:trPr>
          <w:cantSplit/>
          <w:trHeight w:val="419"/>
        </w:trPr>
        <w:tc>
          <w:tcPr>
            <w:tcW w:w="1567" w:type="dxa"/>
            <w:vAlign w:val="center"/>
          </w:tcPr>
          <w:p w:rsidR="000D24DB" w:rsidRPr="00105FD5" w:rsidRDefault="000D24DB">
            <w:pPr>
              <w:pStyle w:val="a6"/>
              <w:jc w:val="center"/>
              <w:rPr>
                <w:sz w:val="24"/>
                <w:szCs w:val="24"/>
              </w:rPr>
            </w:pPr>
            <w:r w:rsidRPr="00105FD5">
              <w:rPr>
                <w:b/>
                <w:sz w:val="24"/>
                <w:szCs w:val="24"/>
              </w:rPr>
              <w:t>созыв</w:t>
            </w:r>
          </w:p>
        </w:tc>
        <w:tc>
          <w:tcPr>
            <w:tcW w:w="8647" w:type="dxa"/>
            <w:vAlign w:val="center"/>
          </w:tcPr>
          <w:p w:rsidR="000D24DB" w:rsidRPr="00105FD5" w:rsidRDefault="000D24DB">
            <w:pPr>
              <w:pStyle w:val="a6"/>
              <w:jc w:val="center"/>
              <w:rPr>
                <w:sz w:val="24"/>
                <w:szCs w:val="24"/>
              </w:rPr>
            </w:pPr>
            <w:r w:rsidRPr="00105FD5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0D24DB" w:rsidRPr="00105FD5">
        <w:trPr>
          <w:cantSplit/>
          <w:trHeight w:val="226"/>
        </w:trPr>
        <w:tc>
          <w:tcPr>
            <w:tcW w:w="1567" w:type="dxa"/>
            <w:vAlign w:val="center"/>
          </w:tcPr>
          <w:p w:rsidR="000D24DB" w:rsidRPr="00105FD5" w:rsidRDefault="00394A40" w:rsidP="00C42A3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05FD5">
              <w:rPr>
                <w:b/>
                <w:sz w:val="24"/>
                <w:szCs w:val="24"/>
              </w:rPr>
              <w:t>2014</w:t>
            </w:r>
            <w:r w:rsidR="000D24DB" w:rsidRPr="00105F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47" w:type="dxa"/>
            <w:vAlign w:val="center"/>
          </w:tcPr>
          <w:p w:rsidR="000D24DB" w:rsidRPr="00105FD5" w:rsidRDefault="000D24DB">
            <w:pPr>
              <w:pStyle w:val="a6"/>
              <w:jc w:val="center"/>
              <w:rPr>
                <w:sz w:val="24"/>
                <w:szCs w:val="24"/>
              </w:rPr>
            </w:pPr>
            <w:r w:rsidRPr="00105FD5">
              <w:rPr>
                <w:i/>
                <w:sz w:val="24"/>
                <w:szCs w:val="24"/>
              </w:rPr>
              <w:t>СЕННОЙ ОКРУГ</w:t>
            </w:r>
          </w:p>
        </w:tc>
      </w:tr>
      <w:tr w:rsidR="000D24DB" w:rsidRPr="00105FD5">
        <w:trPr>
          <w:cantSplit/>
          <w:trHeight w:val="175"/>
        </w:trPr>
        <w:tc>
          <w:tcPr>
            <w:tcW w:w="1567" w:type="dxa"/>
            <w:vAlign w:val="center"/>
          </w:tcPr>
          <w:p w:rsidR="000D24DB" w:rsidRPr="00105FD5" w:rsidRDefault="00C42A38" w:rsidP="00C42A3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05FD5">
              <w:rPr>
                <w:b/>
                <w:sz w:val="24"/>
                <w:szCs w:val="24"/>
              </w:rPr>
              <w:t>201</w:t>
            </w:r>
            <w:r w:rsidR="00394A40" w:rsidRPr="00105FD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47" w:type="dxa"/>
            <w:vAlign w:val="center"/>
          </w:tcPr>
          <w:p w:rsidR="000D24DB" w:rsidRPr="00105FD5" w:rsidRDefault="000D24DB">
            <w:pPr>
              <w:pStyle w:val="a6"/>
              <w:jc w:val="center"/>
              <w:rPr>
                <w:sz w:val="24"/>
                <w:szCs w:val="24"/>
              </w:rPr>
            </w:pPr>
            <w:r w:rsidRPr="00105FD5">
              <w:rPr>
                <w:sz w:val="24"/>
                <w:szCs w:val="24"/>
              </w:rPr>
              <w:t>САНКТ-ПЕТЕРБУРГ</w:t>
            </w:r>
          </w:p>
        </w:tc>
      </w:tr>
      <w:tr w:rsidR="000D24DB" w:rsidRPr="00105FD5" w:rsidTr="009F6815">
        <w:trPr>
          <w:cantSplit/>
          <w:trHeight w:val="498"/>
        </w:trPr>
        <w:tc>
          <w:tcPr>
            <w:tcW w:w="10214" w:type="dxa"/>
            <w:gridSpan w:val="2"/>
            <w:vAlign w:val="center"/>
          </w:tcPr>
          <w:p w:rsidR="000D24DB" w:rsidRPr="00105FD5" w:rsidRDefault="000D24DB">
            <w:pPr>
              <w:pStyle w:val="a6"/>
              <w:jc w:val="center"/>
              <w:rPr>
                <w:sz w:val="24"/>
                <w:szCs w:val="24"/>
              </w:rPr>
            </w:pPr>
            <w:r w:rsidRPr="00105FD5">
              <w:rPr>
                <w:sz w:val="24"/>
                <w:szCs w:val="24"/>
              </w:rPr>
              <w:t>============================================================</w:t>
            </w:r>
          </w:p>
          <w:p w:rsidR="000D24DB" w:rsidRPr="00105FD5" w:rsidRDefault="000D24DB" w:rsidP="009F6815">
            <w:pPr>
              <w:jc w:val="center"/>
              <w:rPr>
                <w:sz w:val="24"/>
                <w:szCs w:val="24"/>
              </w:rPr>
            </w:pPr>
            <w:r w:rsidRPr="00105FD5">
              <w:rPr>
                <w:b/>
                <w:sz w:val="24"/>
                <w:szCs w:val="24"/>
              </w:rPr>
              <w:t xml:space="preserve">190031, Санкт-Петербург, наб. р. Фонтанки, д.89 тел.,/факс 310-16-96 </w:t>
            </w:r>
            <w:r w:rsidRPr="00105FD5">
              <w:rPr>
                <w:b/>
                <w:sz w:val="24"/>
                <w:szCs w:val="24"/>
                <w:lang w:val="en-US"/>
              </w:rPr>
              <w:t>e</w:t>
            </w:r>
            <w:r w:rsidRPr="00105FD5">
              <w:rPr>
                <w:b/>
                <w:sz w:val="24"/>
                <w:szCs w:val="24"/>
              </w:rPr>
              <w:t>-</w:t>
            </w:r>
            <w:r w:rsidRPr="00105FD5">
              <w:rPr>
                <w:b/>
                <w:sz w:val="24"/>
                <w:szCs w:val="24"/>
                <w:lang w:val="en-US"/>
              </w:rPr>
              <w:t>mail</w:t>
            </w:r>
            <w:r w:rsidRPr="00105FD5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105FD5">
              <w:rPr>
                <w:b/>
                <w:sz w:val="24"/>
                <w:szCs w:val="24"/>
                <w:lang w:val="en-US"/>
              </w:rPr>
              <w:t>msmoso</w:t>
            </w:r>
            <w:proofErr w:type="spellEnd"/>
            <w:r w:rsidRPr="00105FD5">
              <w:rPr>
                <w:b/>
                <w:sz w:val="24"/>
                <w:szCs w:val="24"/>
              </w:rPr>
              <w:t>@</w:t>
            </w:r>
            <w:r w:rsidRPr="00105FD5">
              <w:rPr>
                <w:b/>
                <w:sz w:val="24"/>
                <w:szCs w:val="24"/>
                <w:lang w:val="en-US"/>
              </w:rPr>
              <w:t>mail</w:t>
            </w:r>
            <w:r w:rsidRPr="00105FD5">
              <w:rPr>
                <w:b/>
                <w:sz w:val="24"/>
                <w:szCs w:val="24"/>
              </w:rPr>
              <w:t>.</w:t>
            </w:r>
            <w:proofErr w:type="spellStart"/>
            <w:r w:rsidRPr="00105FD5">
              <w:rPr>
                <w:b/>
                <w:sz w:val="24"/>
                <w:szCs w:val="24"/>
                <w:lang w:val="en-US"/>
              </w:rPr>
              <w:t>wplus</w:t>
            </w:r>
            <w:proofErr w:type="spellEnd"/>
            <w:r w:rsidRPr="00105FD5">
              <w:rPr>
                <w:b/>
                <w:sz w:val="24"/>
                <w:szCs w:val="24"/>
              </w:rPr>
              <w:t>.</w:t>
            </w:r>
            <w:r w:rsidRPr="00105FD5">
              <w:rPr>
                <w:b/>
                <w:sz w:val="24"/>
                <w:szCs w:val="24"/>
                <w:lang w:val="en-US"/>
              </w:rPr>
              <w:t>net</w:t>
            </w:r>
          </w:p>
        </w:tc>
      </w:tr>
    </w:tbl>
    <w:p w:rsidR="000D24DB" w:rsidRPr="00105FD5" w:rsidRDefault="000D24DB">
      <w:pPr>
        <w:rPr>
          <w:sz w:val="24"/>
          <w:szCs w:val="24"/>
        </w:rPr>
      </w:pPr>
    </w:p>
    <w:p w:rsidR="006A6932" w:rsidRPr="00105FD5" w:rsidRDefault="006A6932" w:rsidP="006A6932">
      <w:pPr>
        <w:pStyle w:val="2"/>
        <w:spacing w:line="276" w:lineRule="auto"/>
        <w:rPr>
          <w:sz w:val="24"/>
          <w:szCs w:val="24"/>
        </w:rPr>
      </w:pPr>
    </w:p>
    <w:p w:rsidR="000D24DB" w:rsidRPr="00105FD5" w:rsidRDefault="00394A40" w:rsidP="005273AD">
      <w:pPr>
        <w:pStyle w:val="2"/>
        <w:spacing w:line="276" w:lineRule="auto"/>
        <w:rPr>
          <w:sz w:val="24"/>
          <w:szCs w:val="24"/>
        </w:rPr>
      </w:pPr>
      <w:r w:rsidRPr="00105FD5">
        <w:rPr>
          <w:sz w:val="24"/>
          <w:szCs w:val="24"/>
        </w:rPr>
        <w:t>РЕШЕНИЕ</w:t>
      </w:r>
      <w:r w:rsidR="000D24DB" w:rsidRPr="00105FD5">
        <w:rPr>
          <w:sz w:val="24"/>
          <w:szCs w:val="24"/>
        </w:rPr>
        <w:t xml:space="preserve"> № </w:t>
      </w:r>
      <w:r w:rsidR="00105FD5" w:rsidRPr="00105FD5">
        <w:rPr>
          <w:sz w:val="24"/>
          <w:szCs w:val="24"/>
        </w:rPr>
        <w:t>43</w:t>
      </w:r>
    </w:p>
    <w:p w:rsidR="000D24DB" w:rsidRPr="00105FD5" w:rsidRDefault="00AA76B7" w:rsidP="005273AD">
      <w:pPr>
        <w:pStyle w:val="a7"/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105FD5">
        <w:rPr>
          <w:b/>
          <w:i/>
          <w:sz w:val="24"/>
          <w:szCs w:val="24"/>
        </w:rPr>
        <w:t xml:space="preserve">от </w:t>
      </w:r>
      <w:r w:rsidR="00105FD5" w:rsidRPr="00105FD5">
        <w:rPr>
          <w:b/>
          <w:i/>
          <w:sz w:val="24"/>
          <w:szCs w:val="24"/>
        </w:rPr>
        <w:t>09</w:t>
      </w:r>
      <w:r w:rsidR="00394A40" w:rsidRPr="00105FD5">
        <w:rPr>
          <w:b/>
          <w:i/>
          <w:sz w:val="24"/>
          <w:szCs w:val="24"/>
        </w:rPr>
        <w:t xml:space="preserve"> </w:t>
      </w:r>
      <w:r w:rsidR="00721AEE" w:rsidRPr="00105FD5">
        <w:rPr>
          <w:b/>
          <w:i/>
          <w:sz w:val="24"/>
          <w:szCs w:val="24"/>
        </w:rPr>
        <w:t>декабря</w:t>
      </w:r>
      <w:r w:rsidR="00394A40" w:rsidRPr="00105FD5">
        <w:rPr>
          <w:b/>
          <w:i/>
          <w:sz w:val="24"/>
          <w:szCs w:val="24"/>
        </w:rPr>
        <w:t xml:space="preserve"> 2</w:t>
      </w:r>
      <w:r w:rsidR="000D24DB" w:rsidRPr="00105FD5">
        <w:rPr>
          <w:b/>
          <w:i/>
          <w:sz w:val="24"/>
          <w:szCs w:val="24"/>
        </w:rPr>
        <w:t>0</w:t>
      </w:r>
      <w:r w:rsidR="00762EE9" w:rsidRPr="00105FD5">
        <w:rPr>
          <w:b/>
          <w:i/>
          <w:sz w:val="24"/>
          <w:szCs w:val="24"/>
        </w:rPr>
        <w:t>15</w:t>
      </w:r>
      <w:r w:rsidR="000D24DB" w:rsidRPr="00105FD5">
        <w:rPr>
          <w:b/>
          <w:i/>
          <w:sz w:val="24"/>
          <w:szCs w:val="24"/>
        </w:rPr>
        <w:t xml:space="preserve"> года</w:t>
      </w:r>
    </w:p>
    <w:p w:rsidR="000D24DB" w:rsidRPr="00105FD5" w:rsidRDefault="000D24DB" w:rsidP="005273AD">
      <w:pPr>
        <w:pStyle w:val="a7"/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721AEE" w:rsidRPr="00105FD5" w:rsidRDefault="000D24DB" w:rsidP="005273AD">
      <w:pPr>
        <w:pStyle w:val="ConsTitle"/>
        <w:widowControl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05FD5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="00762EE9" w:rsidRPr="00105FD5">
        <w:rPr>
          <w:rFonts w:ascii="Times New Roman" w:hAnsi="Times New Roman"/>
          <w:i/>
          <w:iCs/>
          <w:sz w:val="24"/>
          <w:szCs w:val="24"/>
        </w:rPr>
        <w:t xml:space="preserve">внесении изменений </w:t>
      </w:r>
    </w:p>
    <w:p w:rsidR="00721AEE" w:rsidRPr="00105FD5" w:rsidRDefault="00762EE9" w:rsidP="005273AD">
      <w:pPr>
        <w:pStyle w:val="ConsTitle"/>
        <w:widowControl/>
        <w:spacing w:line="276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05FD5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="00105FD5">
        <w:rPr>
          <w:rFonts w:ascii="Times New Roman" w:hAnsi="Times New Roman"/>
          <w:i/>
          <w:iCs/>
          <w:sz w:val="24"/>
          <w:szCs w:val="24"/>
        </w:rPr>
        <w:t>Р</w:t>
      </w:r>
      <w:r w:rsidRPr="00105FD5">
        <w:rPr>
          <w:rFonts w:ascii="Times New Roman" w:hAnsi="Times New Roman"/>
          <w:i/>
          <w:iCs/>
          <w:sz w:val="24"/>
          <w:szCs w:val="24"/>
        </w:rPr>
        <w:t xml:space="preserve">ешение Муниципального совета № </w:t>
      </w:r>
      <w:r w:rsidR="00222726" w:rsidRPr="00105FD5">
        <w:rPr>
          <w:rFonts w:ascii="Times New Roman" w:hAnsi="Times New Roman"/>
          <w:i/>
          <w:iCs/>
          <w:sz w:val="24"/>
          <w:szCs w:val="24"/>
        </w:rPr>
        <w:t>49</w:t>
      </w:r>
      <w:r w:rsidRPr="00105FD5">
        <w:rPr>
          <w:rFonts w:ascii="Times New Roman" w:hAnsi="Times New Roman"/>
          <w:i/>
          <w:iCs/>
          <w:sz w:val="24"/>
          <w:szCs w:val="24"/>
        </w:rPr>
        <w:t xml:space="preserve"> от </w:t>
      </w:r>
      <w:r w:rsidR="00A269F4" w:rsidRPr="00105FD5">
        <w:rPr>
          <w:rFonts w:ascii="Times New Roman" w:hAnsi="Times New Roman"/>
          <w:i/>
          <w:iCs/>
          <w:sz w:val="24"/>
          <w:szCs w:val="24"/>
        </w:rPr>
        <w:t>2</w:t>
      </w:r>
      <w:r w:rsidR="00222726" w:rsidRPr="00105FD5">
        <w:rPr>
          <w:rFonts w:ascii="Times New Roman" w:hAnsi="Times New Roman"/>
          <w:i/>
          <w:iCs/>
          <w:sz w:val="24"/>
          <w:szCs w:val="24"/>
        </w:rPr>
        <w:t>1</w:t>
      </w:r>
      <w:r w:rsidRPr="00105FD5">
        <w:rPr>
          <w:rFonts w:ascii="Times New Roman" w:hAnsi="Times New Roman"/>
          <w:i/>
          <w:iCs/>
          <w:sz w:val="24"/>
          <w:szCs w:val="24"/>
        </w:rPr>
        <w:t>.</w:t>
      </w:r>
      <w:r w:rsidR="00222726" w:rsidRPr="00105FD5">
        <w:rPr>
          <w:rFonts w:ascii="Times New Roman" w:hAnsi="Times New Roman"/>
          <w:i/>
          <w:iCs/>
          <w:sz w:val="24"/>
          <w:szCs w:val="24"/>
        </w:rPr>
        <w:t>11</w:t>
      </w:r>
      <w:r w:rsidRPr="00105FD5">
        <w:rPr>
          <w:rFonts w:ascii="Times New Roman" w:hAnsi="Times New Roman"/>
          <w:i/>
          <w:iCs/>
          <w:sz w:val="24"/>
          <w:szCs w:val="24"/>
        </w:rPr>
        <w:t>.201</w:t>
      </w:r>
      <w:r w:rsidR="00222726" w:rsidRPr="00105FD5">
        <w:rPr>
          <w:rFonts w:ascii="Times New Roman" w:hAnsi="Times New Roman"/>
          <w:i/>
          <w:iCs/>
          <w:sz w:val="24"/>
          <w:szCs w:val="24"/>
        </w:rPr>
        <w:t>2</w:t>
      </w:r>
      <w:r w:rsidRPr="00105FD5">
        <w:rPr>
          <w:rFonts w:ascii="Times New Roman" w:hAnsi="Times New Roman"/>
          <w:i/>
          <w:iCs/>
          <w:sz w:val="24"/>
          <w:szCs w:val="24"/>
        </w:rPr>
        <w:t xml:space="preserve"> г</w:t>
      </w:r>
      <w:r w:rsidR="00721AEE" w:rsidRPr="00105FD5">
        <w:rPr>
          <w:rFonts w:ascii="Times New Roman" w:hAnsi="Times New Roman"/>
          <w:i/>
          <w:iCs/>
          <w:sz w:val="24"/>
          <w:szCs w:val="24"/>
        </w:rPr>
        <w:t>.</w:t>
      </w:r>
      <w:r w:rsidRPr="00105FD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D24DB" w:rsidRPr="00105FD5" w:rsidRDefault="000D24DB" w:rsidP="005273AD">
      <w:pPr>
        <w:pStyle w:val="ConsNormal"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A75A0A" w:rsidRPr="00105FD5" w:rsidRDefault="00222726" w:rsidP="005273AD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5FD5">
        <w:rPr>
          <w:rFonts w:ascii="Times New Roman" w:hAnsi="Times New Roman"/>
          <w:sz w:val="24"/>
          <w:szCs w:val="24"/>
        </w:rPr>
        <w:t xml:space="preserve">На основании Указа Президента Российской Федерации от 01.07.2010 №821 </w:t>
      </w:r>
      <w:r w:rsidR="005273AD">
        <w:rPr>
          <w:rFonts w:ascii="Times New Roman" w:hAnsi="Times New Roman"/>
          <w:sz w:val="24"/>
          <w:szCs w:val="24"/>
        </w:rPr>
        <w:br/>
      </w:r>
      <w:r w:rsidRPr="00105FD5">
        <w:rPr>
          <w:rFonts w:ascii="Times New Roman" w:hAnsi="Times New Roman"/>
          <w:sz w:val="24"/>
          <w:szCs w:val="24"/>
        </w:rPr>
        <w:t>(с изменениями, внесенными Указами Президента Российской Федерации от 23.06.2014 №453, от 08.03.2015 №120) и во исполнение пункта 2.3. протокола заседания Координационного совета по кадровым вопросам, государственным наградам и государственной службе от 14.04.2015г. № 15</w:t>
      </w:r>
      <w:r w:rsidR="00A269F4" w:rsidRPr="00105FD5">
        <w:rPr>
          <w:rFonts w:ascii="Times New Roman" w:hAnsi="Times New Roman"/>
          <w:sz w:val="24"/>
          <w:szCs w:val="24"/>
        </w:rPr>
        <w:t>,</w:t>
      </w:r>
      <w:r w:rsidR="00762EE9" w:rsidRPr="00105FD5">
        <w:rPr>
          <w:rFonts w:ascii="Times New Roman" w:hAnsi="Times New Roman"/>
          <w:sz w:val="24"/>
          <w:szCs w:val="24"/>
        </w:rPr>
        <w:t xml:space="preserve"> </w:t>
      </w:r>
    </w:p>
    <w:p w:rsidR="000D24DB" w:rsidRPr="00105FD5" w:rsidRDefault="000D24DB" w:rsidP="005273AD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5FD5">
        <w:rPr>
          <w:rFonts w:ascii="Times New Roman" w:hAnsi="Times New Roman"/>
          <w:sz w:val="24"/>
          <w:szCs w:val="24"/>
        </w:rPr>
        <w:t xml:space="preserve">Муниципальный совет </w:t>
      </w:r>
      <w:r w:rsidR="00105FD5">
        <w:rPr>
          <w:rFonts w:ascii="Times New Roman" w:hAnsi="Times New Roman"/>
          <w:sz w:val="24"/>
          <w:szCs w:val="24"/>
        </w:rPr>
        <w:t>В</w:t>
      </w:r>
      <w:r w:rsidR="001D39F2" w:rsidRPr="00105FD5">
        <w:rPr>
          <w:rFonts w:ascii="Times New Roman" w:hAnsi="Times New Roman"/>
          <w:sz w:val="24"/>
          <w:szCs w:val="24"/>
        </w:rPr>
        <w:t xml:space="preserve">нутригородского муниципального </w:t>
      </w:r>
      <w:r w:rsidRPr="00105FD5">
        <w:rPr>
          <w:rFonts w:ascii="Times New Roman" w:hAnsi="Times New Roman"/>
          <w:sz w:val="24"/>
          <w:szCs w:val="24"/>
        </w:rPr>
        <w:t xml:space="preserve">образования </w:t>
      </w:r>
      <w:r w:rsidR="001D39F2" w:rsidRPr="00105FD5">
        <w:rPr>
          <w:rFonts w:ascii="Times New Roman" w:hAnsi="Times New Roman"/>
          <w:sz w:val="24"/>
          <w:szCs w:val="24"/>
        </w:rPr>
        <w:t>Санкт-Петербурга муниципальн</w:t>
      </w:r>
      <w:r w:rsidR="00105FD5">
        <w:rPr>
          <w:rFonts w:ascii="Times New Roman" w:hAnsi="Times New Roman"/>
          <w:sz w:val="24"/>
          <w:szCs w:val="24"/>
        </w:rPr>
        <w:t>ого</w:t>
      </w:r>
      <w:r w:rsidR="001D39F2" w:rsidRPr="00105FD5">
        <w:rPr>
          <w:rFonts w:ascii="Times New Roman" w:hAnsi="Times New Roman"/>
          <w:sz w:val="24"/>
          <w:szCs w:val="24"/>
        </w:rPr>
        <w:t xml:space="preserve"> округ</w:t>
      </w:r>
      <w:r w:rsidR="00105FD5">
        <w:rPr>
          <w:rFonts w:ascii="Times New Roman" w:hAnsi="Times New Roman"/>
          <w:sz w:val="24"/>
          <w:szCs w:val="24"/>
        </w:rPr>
        <w:t>а</w:t>
      </w:r>
      <w:r w:rsidR="001D39F2" w:rsidRPr="00105FD5">
        <w:rPr>
          <w:rFonts w:ascii="Times New Roman" w:hAnsi="Times New Roman"/>
          <w:sz w:val="24"/>
          <w:szCs w:val="24"/>
        </w:rPr>
        <w:t xml:space="preserve"> </w:t>
      </w:r>
      <w:r w:rsidRPr="00105FD5">
        <w:rPr>
          <w:rFonts w:ascii="Times New Roman" w:hAnsi="Times New Roman"/>
          <w:sz w:val="24"/>
          <w:szCs w:val="24"/>
        </w:rPr>
        <w:t>Сенной округ</w:t>
      </w:r>
    </w:p>
    <w:p w:rsidR="000D24DB" w:rsidRPr="00105FD5" w:rsidRDefault="000D24DB" w:rsidP="005273AD">
      <w:pPr>
        <w:spacing w:line="276" w:lineRule="auto"/>
        <w:ind w:firstLine="567"/>
        <w:jc w:val="center"/>
        <w:rPr>
          <w:snapToGrid w:val="0"/>
          <w:sz w:val="24"/>
          <w:szCs w:val="24"/>
        </w:rPr>
      </w:pPr>
    </w:p>
    <w:p w:rsidR="003B2D5D" w:rsidRDefault="001D39F2" w:rsidP="005273AD">
      <w:pPr>
        <w:spacing w:line="276" w:lineRule="auto"/>
        <w:ind w:firstLine="567"/>
        <w:jc w:val="center"/>
        <w:rPr>
          <w:b/>
          <w:bCs/>
          <w:snapToGrid w:val="0"/>
          <w:sz w:val="24"/>
          <w:szCs w:val="24"/>
        </w:rPr>
      </w:pPr>
      <w:bookmarkStart w:id="0" w:name="_GoBack"/>
      <w:r w:rsidRPr="00105FD5">
        <w:rPr>
          <w:b/>
          <w:bCs/>
          <w:snapToGrid w:val="0"/>
          <w:sz w:val="24"/>
          <w:szCs w:val="24"/>
        </w:rPr>
        <w:t>РЕШИЛ</w:t>
      </w:r>
      <w:r w:rsidR="000D24DB" w:rsidRPr="00105FD5">
        <w:rPr>
          <w:b/>
          <w:bCs/>
          <w:snapToGrid w:val="0"/>
          <w:sz w:val="24"/>
          <w:szCs w:val="24"/>
        </w:rPr>
        <w:t>:</w:t>
      </w:r>
    </w:p>
    <w:p w:rsidR="00105FD5" w:rsidRPr="00105FD5" w:rsidRDefault="00105FD5" w:rsidP="005273AD">
      <w:pPr>
        <w:spacing w:line="276" w:lineRule="auto"/>
        <w:ind w:firstLine="567"/>
        <w:jc w:val="center"/>
        <w:rPr>
          <w:b/>
          <w:bCs/>
          <w:snapToGrid w:val="0"/>
          <w:sz w:val="24"/>
          <w:szCs w:val="24"/>
        </w:rPr>
      </w:pPr>
    </w:p>
    <w:bookmarkEnd w:id="0"/>
    <w:p w:rsidR="002972B6" w:rsidRPr="00105FD5" w:rsidRDefault="002A2ADC" w:rsidP="005273AD">
      <w:pPr>
        <w:pStyle w:val="aa"/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Внести следующие изменения в Решение Муниципального совета </w:t>
      </w:r>
      <w:r w:rsidR="00105FD5">
        <w:rPr>
          <w:sz w:val="24"/>
          <w:szCs w:val="24"/>
        </w:rPr>
        <w:t>В</w:t>
      </w:r>
      <w:r w:rsidRPr="00105FD5">
        <w:rPr>
          <w:sz w:val="24"/>
          <w:szCs w:val="24"/>
        </w:rPr>
        <w:t>нутригородского муниципального образования Санкт-Петербурга муниципальн</w:t>
      </w:r>
      <w:r w:rsidR="00105FD5">
        <w:rPr>
          <w:sz w:val="24"/>
          <w:szCs w:val="24"/>
        </w:rPr>
        <w:t>ого</w:t>
      </w:r>
      <w:r w:rsidRPr="00105FD5">
        <w:rPr>
          <w:sz w:val="24"/>
          <w:szCs w:val="24"/>
        </w:rPr>
        <w:t xml:space="preserve"> округ</w:t>
      </w:r>
      <w:r w:rsidR="00105FD5">
        <w:rPr>
          <w:sz w:val="24"/>
          <w:szCs w:val="24"/>
        </w:rPr>
        <w:t>а</w:t>
      </w:r>
      <w:r w:rsidRPr="00105FD5">
        <w:rPr>
          <w:sz w:val="24"/>
          <w:szCs w:val="24"/>
        </w:rPr>
        <w:t xml:space="preserve"> Сенной округ </w:t>
      </w:r>
      <w:r w:rsidR="00222726" w:rsidRPr="00105FD5">
        <w:rPr>
          <w:iCs/>
          <w:sz w:val="24"/>
          <w:szCs w:val="24"/>
        </w:rPr>
        <w:t>№ 49 от 21.11.2012 г.</w:t>
      </w:r>
      <w:r w:rsidRPr="00105FD5">
        <w:rPr>
          <w:sz w:val="24"/>
          <w:szCs w:val="24"/>
        </w:rPr>
        <w:t>:</w:t>
      </w:r>
      <w:r w:rsidR="00721AEE" w:rsidRPr="00105FD5">
        <w:rPr>
          <w:sz w:val="24"/>
          <w:szCs w:val="24"/>
        </w:rPr>
        <w:t xml:space="preserve"> </w:t>
      </w:r>
    </w:p>
    <w:p w:rsidR="00386615" w:rsidRPr="00105FD5" w:rsidRDefault="002972B6" w:rsidP="005273AD">
      <w:pPr>
        <w:suppressAutoHyphens/>
        <w:autoSpaceDE w:val="0"/>
        <w:autoSpaceDN w:val="0"/>
        <w:adjustRightInd w:val="0"/>
        <w:spacing w:line="276" w:lineRule="auto"/>
        <w:ind w:firstLine="539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1.1. </w:t>
      </w:r>
      <w:r w:rsidR="00222726" w:rsidRPr="00105FD5">
        <w:rPr>
          <w:sz w:val="24"/>
          <w:szCs w:val="24"/>
        </w:rPr>
        <w:t>пункт 10</w:t>
      </w:r>
      <w:r w:rsidRPr="00105FD5">
        <w:rPr>
          <w:sz w:val="24"/>
          <w:szCs w:val="24"/>
        </w:rPr>
        <w:t xml:space="preserve"> Приложения № 1 к Решению изложить в следующей редакции: </w:t>
      </w:r>
    </w:p>
    <w:p w:rsidR="00222726" w:rsidRPr="00105FD5" w:rsidRDefault="00222726" w:rsidP="005273A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«10. Основаниями для проведения заседания комиссии являются:</w:t>
      </w:r>
    </w:p>
    <w:p w:rsidR="00222726" w:rsidRPr="00105FD5" w:rsidRDefault="00222726" w:rsidP="005273A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а) представление руководителем органа местного самоуправления в соответствии с Законом Санкт-Петербурга № 371-68 от 12.07.2012 «О проверке достоверности и полноты сведений, представляемых гражданами, претендующими на замещение должностей муниципальной службы в Санкт-Петербурге, и муниципальными служащими в Санкт-Петербурге, и соблюдения муниципальными служащими в Санкт-Петербурге требований к служебному поведению» материалов проверки, свидетельствующих:</w:t>
      </w:r>
    </w:p>
    <w:p w:rsidR="00222726" w:rsidRPr="00105FD5" w:rsidRDefault="00222726" w:rsidP="005273A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- о представлении служащим недостоверных или неполных сведений, предусмотренных законодательством;</w:t>
      </w:r>
    </w:p>
    <w:p w:rsidR="00222726" w:rsidRPr="00105FD5" w:rsidRDefault="00222726" w:rsidP="005273A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- о несоблюдении служащим требований к служебному поведению </w:t>
      </w:r>
      <w:proofErr w:type="gramStart"/>
      <w:r w:rsidRPr="00105FD5">
        <w:rPr>
          <w:sz w:val="24"/>
          <w:szCs w:val="24"/>
        </w:rPr>
        <w:t>и(</w:t>
      </w:r>
      <w:proofErr w:type="gramEnd"/>
      <w:r w:rsidRPr="00105FD5">
        <w:rPr>
          <w:sz w:val="24"/>
          <w:szCs w:val="24"/>
        </w:rPr>
        <w:t>или) требований об урегулировании конфликта интересов;</w:t>
      </w:r>
    </w:p>
    <w:p w:rsidR="00222726" w:rsidRPr="00105FD5" w:rsidRDefault="00222726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б) </w:t>
      </w:r>
      <w:proofErr w:type="gramStart"/>
      <w:r w:rsidRPr="00105FD5">
        <w:rPr>
          <w:sz w:val="24"/>
          <w:szCs w:val="24"/>
        </w:rPr>
        <w:t>поступившее</w:t>
      </w:r>
      <w:proofErr w:type="gramEnd"/>
      <w:r w:rsidRPr="00105FD5">
        <w:rPr>
          <w:sz w:val="24"/>
          <w:szCs w:val="24"/>
        </w:rPr>
        <w:t xml:space="preserve"> в кадровую службу либо должностному лицу кадровой службы, ответственному за работу по профилактике коррупционных и иных правонарушений:</w:t>
      </w:r>
    </w:p>
    <w:p w:rsidR="00222726" w:rsidRPr="00105FD5" w:rsidRDefault="00222726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105FD5">
        <w:rPr>
          <w:sz w:val="24"/>
          <w:szCs w:val="24"/>
        </w:rPr>
        <w:lastRenderedPageBreak/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муниципального образования,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105FD5">
        <w:rPr>
          <w:sz w:val="24"/>
          <w:szCs w:val="24"/>
        </w:rPr>
        <w:t xml:space="preserve"> лет со дня увольнения с муниципальной службы;</w:t>
      </w:r>
    </w:p>
    <w:p w:rsidR="00222726" w:rsidRPr="00105FD5" w:rsidRDefault="00222726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22726" w:rsidRPr="00105FD5" w:rsidRDefault="00222726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222726" w:rsidRPr="00105FD5" w:rsidRDefault="00222726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gramStart"/>
      <w:r w:rsidRPr="00105FD5">
        <w:rPr>
          <w:sz w:val="24"/>
          <w:szCs w:val="24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105FD5">
          <w:rPr>
            <w:sz w:val="24"/>
            <w:szCs w:val="24"/>
          </w:rPr>
          <w:t>частью 1 статьи 3</w:t>
        </w:r>
      </w:hyperlink>
      <w:r w:rsidRPr="00105FD5">
        <w:rPr>
          <w:sz w:val="24"/>
          <w:szCs w:val="24"/>
        </w:rPr>
        <w:t xml:space="preserve"> Федерального закона от 3 декабря 2012 г. </w:t>
      </w:r>
      <w:r w:rsidR="00397F06">
        <w:rPr>
          <w:sz w:val="24"/>
          <w:szCs w:val="24"/>
        </w:rPr>
        <w:t>№</w:t>
      </w:r>
      <w:r w:rsidRPr="00105FD5">
        <w:rPr>
          <w:sz w:val="24"/>
          <w:szCs w:val="24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615E25" w:rsidRPr="00105FD5" w:rsidRDefault="00222726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proofErr w:type="spellStart"/>
      <w:proofErr w:type="gramStart"/>
      <w:r w:rsidRPr="00105FD5">
        <w:rPr>
          <w:sz w:val="24"/>
          <w:szCs w:val="24"/>
        </w:rPr>
        <w:t>д</w:t>
      </w:r>
      <w:proofErr w:type="spellEnd"/>
      <w:r w:rsidRPr="00105FD5">
        <w:rPr>
          <w:sz w:val="24"/>
          <w:szCs w:val="24"/>
        </w:rPr>
        <w:t xml:space="preserve">) поступившее в соответствии с </w:t>
      </w:r>
      <w:hyperlink r:id="rId9" w:history="1">
        <w:r w:rsidRPr="00105FD5">
          <w:rPr>
            <w:sz w:val="24"/>
            <w:szCs w:val="24"/>
          </w:rPr>
          <w:t>частью 4 статьи 12</w:t>
        </w:r>
      </w:hyperlink>
      <w:r w:rsidRPr="00105FD5">
        <w:rPr>
          <w:sz w:val="24"/>
          <w:szCs w:val="24"/>
        </w:rPr>
        <w:t xml:space="preserve"> Федерального закона от 25 декабря 2008 г. </w:t>
      </w:r>
      <w:r w:rsidR="00397F06">
        <w:rPr>
          <w:sz w:val="24"/>
          <w:szCs w:val="24"/>
        </w:rPr>
        <w:t>№</w:t>
      </w:r>
      <w:r w:rsidRPr="00105FD5">
        <w:rPr>
          <w:sz w:val="24"/>
          <w:szCs w:val="24"/>
        </w:rPr>
        <w:t xml:space="preserve"> 273-ФЗ "О противодействии коррупции" и </w:t>
      </w:r>
      <w:hyperlink r:id="rId10" w:history="1">
        <w:r w:rsidRPr="00105FD5">
          <w:rPr>
            <w:sz w:val="24"/>
            <w:szCs w:val="24"/>
          </w:rPr>
          <w:t>статьей 64.1</w:t>
        </w:r>
      </w:hyperlink>
      <w:r w:rsidRPr="00105FD5">
        <w:rPr>
          <w:sz w:val="24"/>
          <w:szCs w:val="24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105FD5">
        <w:rPr>
          <w:sz w:val="24"/>
          <w:szCs w:val="24"/>
        </w:rPr>
        <w:t xml:space="preserve"> </w:t>
      </w:r>
      <w:proofErr w:type="gramStart"/>
      <w:r w:rsidRPr="00105FD5">
        <w:rPr>
          <w:sz w:val="24"/>
          <w:szCs w:val="24"/>
        </w:rPr>
        <w:t>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105FD5">
        <w:rPr>
          <w:sz w:val="24"/>
          <w:szCs w:val="24"/>
        </w:rPr>
        <w:t xml:space="preserve"> договора в коммерческой или некоммерческой организации комиссией не рассматривался</w:t>
      </w:r>
      <w:r w:rsidR="00615E25" w:rsidRPr="00105FD5">
        <w:rPr>
          <w:sz w:val="24"/>
          <w:szCs w:val="24"/>
        </w:rPr>
        <w:t>;</w:t>
      </w:r>
    </w:p>
    <w:p w:rsidR="00222726" w:rsidRPr="00105FD5" w:rsidRDefault="00615E25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е) поступление от муниципального служащего заявления о передаче в муниципальную собственность подарка, полученного им в связи с протокольными мероприятиями, служебными командировками и другими официальными мероприятиями</w:t>
      </w:r>
      <w:proofErr w:type="gramStart"/>
      <w:r w:rsidR="00222726" w:rsidRPr="00105FD5">
        <w:rPr>
          <w:sz w:val="24"/>
          <w:szCs w:val="24"/>
        </w:rPr>
        <w:t>.»;</w:t>
      </w:r>
      <w:proofErr w:type="gramEnd"/>
    </w:p>
    <w:p w:rsidR="00222726" w:rsidRPr="00105FD5" w:rsidRDefault="00222726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1.2. дополнить Приложение № 1 к Решению пунктами </w:t>
      </w:r>
      <w:r w:rsidR="00481605" w:rsidRPr="00105FD5">
        <w:rPr>
          <w:sz w:val="24"/>
          <w:szCs w:val="24"/>
        </w:rPr>
        <w:t>11.1 – 11.3 следующего содержания:</w:t>
      </w:r>
    </w:p>
    <w:p w:rsidR="00481605" w:rsidRPr="00105FD5" w:rsidRDefault="00481605" w:rsidP="005273A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«11.1. Обращение, указанное в </w:t>
      </w:r>
      <w:hyperlink r:id="rId11" w:history="1">
        <w:r w:rsidRPr="00105FD5">
          <w:rPr>
            <w:sz w:val="24"/>
            <w:szCs w:val="24"/>
          </w:rPr>
          <w:t>абзаце втором подпункта "б" пункта 10</w:t>
        </w:r>
      </w:hyperlink>
      <w:r w:rsidRPr="00105FD5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муниципальном органе, в кадровую службу либо должностному лицу кадровой службы, ответственному за работу по профилактике коррупционных и иных правонарушений. </w:t>
      </w:r>
      <w:proofErr w:type="gramStart"/>
      <w:r w:rsidRPr="00105FD5">
        <w:rPr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Pr="00105FD5">
        <w:rPr>
          <w:sz w:val="24"/>
          <w:szCs w:val="24"/>
        </w:rPr>
        <w:lastRenderedPageBreak/>
        <w:t>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05FD5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105FD5">
          <w:rPr>
            <w:sz w:val="24"/>
            <w:szCs w:val="24"/>
          </w:rPr>
          <w:t>статьи 12</w:t>
        </w:r>
      </w:hyperlink>
      <w:r w:rsidRPr="00105FD5">
        <w:rPr>
          <w:sz w:val="24"/>
          <w:szCs w:val="24"/>
        </w:rPr>
        <w:t xml:space="preserve"> Федерального закона от 25 декабря 2008 г. </w:t>
      </w:r>
      <w:r w:rsidR="005273AD">
        <w:rPr>
          <w:sz w:val="24"/>
          <w:szCs w:val="24"/>
        </w:rPr>
        <w:t>№</w:t>
      </w:r>
      <w:r w:rsidRPr="00105FD5">
        <w:rPr>
          <w:sz w:val="24"/>
          <w:szCs w:val="24"/>
        </w:rPr>
        <w:t xml:space="preserve">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81605" w:rsidRPr="00105FD5" w:rsidRDefault="00481605" w:rsidP="005273A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11.2. Обращение, указанное в </w:t>
      </w:r>
      <w:hyperlink r:id="rId13" w:history="1">
        <w:r w:rsidRPr="00105FD5">
          <w:rPr>
            <w:sz w:val="24"/>
            <w:szCs w:val="24"/>
          </w:rPr>
          <w:t>абзаце втором подпункта "б" пункта 10</w:t>
        </w:r>
      </w:hyperlink>
      <w:r w:rsidRPr="00105FD5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81605" w:rsidRPr="00105FD5" w:rsidRDefault="00481605" w:rsidP="005273A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11.3. </w:t>
      </w:r>
      <w:proofErr w:type="gramStart"/>
      <w:r w:rsidRPr="00105FD5">
        <w:rPr>
          <w:sz w:val="24"/>
          <w:szCs w:val="24"/>
        </w:rPr>
        <w:t xml:space="preserve">Уведомление, указанное в </w:t>
      </w:r>
      <w:hyperlink r:id="rId14" w:history="1">
        <w:r w:rsidRPr="00105FD5">
          <w:rPr>
            <w:sz w:val="24"/>
            <w:szCs w:val="24"/>
          </w:rPr>
          <w:t>подпункте "</w:t>
        </w:r>
        <w:proofErr w:type="spellStart"/>
        <w:r w:rsidRPr="00105FD5">
          <w:rPr>
            <w:sz w:val="24"/>
            <w:szCs w:val="24"/>
          </w:rPr>
          <w:t>д</w:t>
        </w:r>
        <w:proofErr w:type="spellEnd"/>
        <w:r w:rsidRPr="00105FD5">
          <w:rPr>
            <w:sz w:val="24"/>
            <w:szCs w:val="24"/>
          </w:rPr>
          <w:t>" пункта 10</w:t>
        </w:r>
      </w:hyperlink>
      <w:r w:rsidRPr="00105FD5">
        <w:rPr>
          <w:sz w:val="24"/>
          <w:szCs w:val="24"/>
        </w:rPr>
        <w:t xml:space="preserve"> настоящего Положения, рассматривается должностным лицом кадровой службы, ответствен</w:t>
      </w:r>
      <w:r w:rsidR="006E673C" w:rsidRPr="00105FD5">
        <w:rPr>
          <w:sz w:val="24"/>
          <w:szCs w:val="24"/>
        </w:rPr>
        <w:t>н</w:t>
      </w:r>
      <w:r w:rsidRPr="00105FD5">
        <w:rPr>
          <w:sz w:val="24"/>
          <w:szCs w:val="24"/>
        </w:rPr>
        <w:t xml:space="preserve">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5" w:history="1">
        <w:r w:rsidRPr="00105FD5">
          <w:rPr>
            <w:sz w:val="24"/>
            <w:szCs w:val="24"/>
          </w:rPr>
          <w:t>статьи 12</w:t>
        </w:r>
      </w:hyperlink>
      <w:r w:rsidRPr="00105FD5">
        <w:rPr>
          <w:sz w:val="24"/>
          <w:szCs w:val="24"/>
        </w:rPr>
        <w:t xml:space="preserve"> Федерального закона от 25 декабря 2008 г. </w:t>
      </w:r>
      <w:r w:rsidR="00397F06">
        <w:rPr>
          <w:sz w:val="24"/>
          <w:szCs w:val="24"/>
        </w:rPr>
        <w:t xml:space="preserve">№ </w:t>
      </w:r>
      <w:r w:rsidRPr="00105FD5">
        <w:rPr>
          <w:sz w:val="24"/>
          <w:szCs w:val="24"/>
        </w:rPr>
        <w:t>273-ФЗ "О противодействии коррупции".</w:t>
      </w:r>
      <w:proofErr w:type="gramEnd"/>
      <w:r w:rsidRPr="00105FD5">
        <w:rPr>
          <w:sz w:val="24"/>
          <w:szCs w:val="24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</w:t>
      </w:r>
      <w:proofErr w:type="gramStart"/>
      <w:r w:rsidRPr="00105FD5">
        <w:rPr>
          <w:sz w:val="24"/>
          <w:szCs w:val="24"/>
        </w:rPr>
        <w:t>.»;</w:t>
      </w:r>
      <w:proofErr w:type="gramEnd"/>
    </w:p>
    <w:p w:rsidR="00481605" w:rsidRPr="00105FD5" w:rsidRDefault="00481605" w:rsidP="005273AD">
      <w:pPr>
        <w:pStyle w:val="ConsPlusNormal"/>
        <w:spacing w:line="276" w:lineRule="auto"/>
        <w:ind w:firstLine="540"/>
        <w:jc w:val="both"/>
      </w:pPr>
      <w:r w:rsidRPr="00105FD5">
        <w:t xml:space="preserve">1.3. дополнить абзац 2 пункта 12 Приложения №1 к Решению словами «за исключением случаев, предусмотренных </w:t>
      </w:r>
      <w:hyperlink r:id="rId16" w:history="1">
        <w:r w:rsidRPr="00105FD5">
          <w:t>пунктом 12.1</w:t>
        </w:r>
      </w:hyperlink>
      <w:r w:rsidRPr="00105FD5">
        <w:t>. настоящего Положения</w:t>
      </w:r>
      <w:proofErr w:type="gramStart"/>
      <w:r w:rsidRPr="00105FD5">
        <w:t>;»</w:t>
      </w:r>
      <w:proofErr w:type="gramEnd"/>
      <w:r w:rsidRPr="00105FD5">
        <w:t>;</w:t>
      </w:r>
    </w:p>
    <w:p w:rsidR="00727DA7" w:rsidRPr="00105FD5" w:rsidRDefault="00727DA7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1.4. дополнить Приложение № 1 к Решению пункт</w:t>
      </w:r>
      <w:r w:rsidR="00615E25" w:rsidRPr="00105FD5">
        <w:rPr>
          <w:sz w:val="24"/>
          <w:szCs w:val="24"/>
        </w:rPr>
        <w:t>ами</w:t>
      </w:r>
      <w:r w:rsidRPr="00105FD5">
        <w:rPr>
          <w:sz w:val="24"/>
          <w:szCs w:val="24"/>
        </w:rPr>
        <w:t xml:space="preserve"> 12.1</w:t>
      </w:r>
      <w:r w:rsidR="00615E25" w:rsidRPr="00105FD5">
        <w:rPr>
          <w:sz w:val="24"/>
          <w:szCs w:val="24"/>
        </w:rPr>
        <w:t>, 12.2.</w:t>
      </w:r>
      <w:r w:rsidRPr="00105FD5">
        <w:rPr>
          <w:sz w:val="24"/>
          <w:szCs w:val="24"/>
        </w:rPr>
        <w:t xml:space="preserve"> следующего содержания:</w:t>
      </w:r>
    </w:p>
    <w:p w:rsidR="00615E25" w:rsidRPr="00105FD5" w:rsidRDefault="00727DA7" w:rsidP="005273AD">
      <w:pPr>
        <w:pStyle w:val="ConsPlusNormal"/>
        <w:spacing w:line="276" w:lineRule="auto"/>
        <w:ind w:firstLine="540"/>
        <w:jc w:val="both"/>
      </w:pPr>
      <w:r w:rsidRPr="00105FD5">
        <w:t>«</w:t>
      </w:r>
      <w:r w:rsidR="00615E25" w:rsidRPr="00105FD5">
        <w:t xml:space="preserve">12.1. </w:t>
      </w:r>
      <w:r w:rsidRPr="00105FD5">
        <w:t xml:space="preserve">Заседание комиссии по рассмотрению заявления, указанного в </w:t>
      </w:r>
      <w:hyperlink r:id="rId17" w:history="1">
        <w:r w:rsidRPr="00105FD5">
          <w:t>абзаце третьем подпункта "б" пункта 10</w:t>
        </w:r>
      </w:hyperlink>
      <w:r w:rsidRPr="00105FD5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27DA7" w:rsidRPr="005273AD" w:rsidRDefault="00615E25" w:rsidP="005273AD">
      <w:pPr>
        <w:pStyle w:val="ConsPlusNormal"/>
        <w:spacing w:line="276" w:lineRule="auto"/>
        <w:ind w:firstLine="540"/>
        <w:jc w:val="both"/>
      </w:pPr>
      <w:r w:rsidRPr="00105FD5">
        <w:t xml:space="preserve">12.2. Заседание комиссии по рассмотрению заявления, указанного подпункте «е» пункта 10 настоящего Положения, проводится в течение семи дней со дня поступления </w:t>
      </w:r>
      <w:r w:rsidRPr="005273AD">
        <w:t>соответствующего заявления</w:t>
      </w:r>
      <w:proofErr w:type="gramStart"/>
      <w:r w:rsidRPr="005273AD">
        <w:t>.</w:t>
      </w:r>
      <w:r w:rsidR="00727DA7" w:rsidRPr="005273AD">
        <w:t>»</w:t>
      </w:r>
      <w:proofErr w:type="gramEnd"/>
    </w:p>
    <w:p w:rsidR="00400540" w:rsidRPr="005273AD" w:rsidRDefault="00400540" w:rsidP="005273A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5273AD">
        <w:rPr>
          <w:sz w:val="24"/>
          <w:szCs w:val="24"/>
        </w:rPr>
        <w:t>1.5. абзац 7 пункта 13 Приложения №1 к Решению изложить в следующей редакции:</w:t>
      </w:r>
    </w:p>
    <w:p w:rsidR="00400540" w:rsidRPr="005273AD" w:rsidRDefault="00400540" w:rsidP="005273A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273AD">
        <w:rPr>
          <w:sz w:val="24"/>
          <w:szCs w:val="24"/>
        </w:rPr>
        <w:t xml:space="preserve">«в течение одного рабочего дня со дня заседания комиссии </w:t>
      </w:r>
      <w:r w:rsidR="002F72B8" w:rsidRPr="005273AD">
        <w:rPr>
          <w:sz w:val="24"/>
          <w:szCs w:val="24"/>
        </w:rPr>
        <w:t xml:space="preserve">вручает </w:t>
      </w:r>
      <w:r w:rsidR="00A755F4" w:rsidRPr="005273AD">
        <w:rPr>
          <w:sz w:val="24"/>
          <w:szCs w:val="24"/>
        </w:rPr>
        <w:t xml:space="preserve">под роспись  или направляет </w:t>
      </w:r>
      <w:r w:rsidR="002F72B8" w:rsidRPr="005273AD">
        <w:rPr>
          <w:sz w:val="24"/>
          <w:szCs w:val="24"/>
        </w:rPr>
        <w:t>гражданину</w:t>
      </w:r>
      <w:r w:rsidR="00A755F4" w:rsidRPr="005273AD">
        <w:rPr>
          <w:sz w:val="24"/>
          <w:szCs w:val="24"/>
        </w:rPr>
        <w:t xml:space="preserve"> </w:t>
      </w:r>
      <w:r w:rsidR="002F72B8" w:rsidRPr="005273AD">
        <w:rPr>
          <w:sz w:val="24"/>
          <w:szCs w:val="24"/>
        </w:rPr>
        <w:t>в</w:t>
      </w:r>
      <w:r w:rsidRPr="005273AD">
        <w:rPr>
          <w:sz w:val="24"/>
          <w:szCs w:val="24"/>
        </w:rPr>
        <w:t>ыписк</w:t>
      </w:r>
      <w:r w:rsidR="002F72B8" w:rsidRPr="005273AD">
        <w:rPr>
          <w:sz w:val="24"/>
          <w:szCs w:val="24"/>
        </w:rPr>
        <w:t>у</w:t>
      </w:r>
      <w:r w:rsidRPr="005273AD">
        <w:rPr>
          <w:sz w:val="24"/>
          <w:szCs w:val="24"/>
        </w:rPr>
        <w:t xml:space="preserve"> из решения комиссии</w:t>
      </w:r>
      <w:r w:rsidR="00A755F4" w:rsidRPr="005273AD">
        <w:rPr>
          <w:sz w:val="24"/>
          <w:szCs w:val="24"/>
        </w:rPr>
        <w:t xml:space="preserve"> по вопросу, указанному в абзаце втором подпункта «б» пункта 10 настоящего Положения</w:t>
      </w:r>
      <w:r w:rsidRPr="005273AD">
        <w:rPr>
          <w:sz w:val="24"/>
          <w:szCs w:val="24"/>
        </w:rPr>
        <w:t>, а также в течение трех рабочих дней устно уведомляет гражданина о решении, принятом комиссией</w:t>
      </w:r>
      <w:proofErr w:type="gramStart"/>
      <w:r w:rsidRPr="005273AD">
        <w:rPr>
          <w:sz w:val="24"/>
          <w:szCs w:val="24"/>
        </w:rPr>
        <w:t>;»</w:t>
      </w:r>
      <w:proofErr w:type="gramEnd"/>
    </w:p>
    <w:p w:rsidR="00481605" w:rsidRPr="00105FD5" w:rsidRDefault="00727DA7" w:rsidP="005273A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5273AD">
        <w:rPr>
          <w:sz w:val="24"/>
          <w:szCs w:val="24"/>
        </w:rPr>
        <w:t>1.</w:t>
      </w:r>
      <w:r w:rsidR="00A755F4" w:rsidRPr="005273AD">
        <w:rPr>
          <w:sz w:val="24"/>
          <w:szCs w:val="24"/>
        </w:rPr>
        <w:t>6</w:t>
      </w:r>
      <w:r w:rsidRPr="005273AD">
        <w:rPr>
          <w:sz w:val="24"/>
          <w:szCs w:val="24"/>
        </w:rPr>
        <w:t>. пункт 14 Приложения №1 к Решению изложить в следующей</w:t>
      </w:r>
      <w:r w:rsidRPr="00105FD5">
        <w:rPr>
          <w:sz w:val="24"/>
          <w:szCs w:val="24"/>
        </w:rPr>
        <w:t xml:space="preserve"> редакции: </w:t>
      </w:r>
    </w:p>
    <w:p w:rsidR="00727DA7" w:rsidRPr="00105FD5" w:rsidRDefault="00727DA7" w:rsidP="005273AD">
      <w:pPr>
        <w:pStyle w:val="ConsPlusNormal"/>
        <w:spacing w:line="276" w:lineRule="auto"/>
        <w:ind w:firstLine="540"/>
        <w:jc w:val="both"/>
      </w:pPr>
      <w:r w:rsidRPr="00105FD5">
        <w:t xml:space="preserve">«14.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</w:t>
      </w:r>
      <w:r w:rsidRPr="00105FD5">
        <w:lastRenderedPageBreak/>
        <w:t>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 w:rsidRPr="00105FD5">
        <w:t>.»;</w:t>
      </w:r>
      <w:proofErr w:type="gramEnd"/>
    </w:p>
    <w:p w:rsidR="00481605" w:rsidRPr="00105FD5" w:rsidRDefault="00727DA7" w:rsidP="005273A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1.</w:t>
      </w:r>
      <w:r w:rsidR="00A755F4">
        <w:rPr>
          <w:sz w:val="24"/>
          <w:szCs w:val="24"/>
        </w:rPr>
        <w:t>7</w:t>
      </w:r>
      <w:r w:rsidRPr="00105FD5">
        <w:rPr>
          <w:sz w:val="24"/>
          <w:szCs w:val="24"/>
        </w:rPr>
        <w:t>. исключить пункты 15-16 Приложения № 1 к Решению;</w:t>
      </w:r>
    </w:p>
    <w:p w:rsidR="00727DA7" w:rsidRPr="00105FD5" w:rsidRDefault="00AF2C07" w:rsidP="005273A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105FD5">
        <w:rPr>
          <w:sz w:val="24"/>
          <w:szCs w:val="24"/>
        </w:rPr>
        <w:t>1.</w:t>
      </w:r>
      <w:r w:rsidR="00A755F4">
        <w:rPr>
          <w:sz w:val="24"/>
          <w:szCs w:val="24"/>
        </w:rPr>
        <w:t>8</w:t>
      </w:r>
      <w:r w:rsidRPr="00105FD5">
        <w:rPr>
          <w:sz w:val="24"/>
          <w:szCs w:val="24"/>
        </w:rPr>
        <w:t>. пункт 18</w:t>
      </w:r>
      <w:r w:rsidR="00727DA7" w:rsidRPr="00105FD5">
        <w:rPr>
          <w:sz w:val="24"/>
          <w:szCs w:val="24"/>
        </w:rPr>
        <w:t xml:space="preserve"> Приложения № 1 к Решению </w:t>
      </w:r>
      <w:r w:rsidRPr="00105FD5">
        <w:rPr>
          <w:sz w:val="24"/>
          <w:szCs w:val="24"/>
        </w:rPr>
        <w:t>изложить в следующей редакции:</w:t>
      </w:r>
    </w:p>
    <w:p w:rsidR="00AF2C07" w:rsidRPr="00105FD5" w:rsidRDefault="00AF2C07" w:rsidP="005273AD">
      <w:pPr>
        <w:pStyle w:val="ConsPlusNormal"/>
        <w:spacing w:line="276" w:lineRule="auto"/>
        <w:ind w:firstLine="540"/>
        <w:jc w:val="both"/>
      </w:pPr>
      <w:r w:rsidRPr="00105FD5">
        <w:t>«18.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proofErr w:type="gramStart"/>
      <w:r w:rsidRPr="00105FD5">
        <w:t>.»;</w:t>
      </w:r>
      <w:proofErr w:type="gramEnd"/>
    </w:p>
    <w:p w:rsidR="0084623B" w:rsidRPr="00105FD5" w:rsidRDefault="0084623B" w:rsidP="005273AD">
      <w:pPr>
        <w:pStyle w:val="ConsPlusNormal"/>
        <w:spacing w:line="276" w:lineRule="auto"/>
        <w:ind w:firstLine="540"/>
        <w:jc w:val="both"/>
      </w:pPr>
      <w:r w:rsidRPr="00105FD5">
        <w:t>1.</w:t>
      </w:r>
      <w:r w:rsidR="00A755F4">
        <w:t>9</w:t>
      </w:r>
      <w:r w:rsidRPr="00105FD5">
        <w:t>. в пункте 21 Приложения № 1 к Решению слова «подпункта 1» заменить словами «подпункта «а»;</w:t>
      </w:r>
    </w:p>
    <w:p w:rsidR="0084623B" w:rsidRPr="00105FD5" w:rsidRDefault="0084623B" w:rsidP="005273AD">
      <w:pPr>
        <w:pStyle w:val="ConsPlusNormal"/>
        <w:spacing w:line="276" w:lineRule="auto"/>
        <w:ind w:firstLine="540"/>
        <w:jc w:val="both"/>
      </w:pPr>
      <w:r w:rsidRPr="00105FD5">
        <w:t>1.</w:t>
      </w:r>
      <w:r w:rsidR="00A755F4">
        <w:t>10</w:t>
      </w:r>
      <w:r w:rsidRPr="00105FD5">
        <w:t>. в пункте 22 Приложения № 1 к Решению слова «подпункта 1» заменить словами «подпункта «а»;</w:t>
      </w:r>
    </w:p>
    <w:p w:rsidR="0084623B" w:rsidRPr="00105FD5" w:rsidRDefault="0084623B" w:rsidP="005273AD">
      <w:pPr>
        <w:pStyle w:val="ConsPlusNormal"/>
        <w:spacing w:line="276" w:lineRule="auto"/>
        <w:ind w:firstLine="540"/>
        <w:jc w:val="both"/>
      </w:pPr>
      <w:r w:rsidRPr="00105FD5">
        <w:t>1.1</w:t>
      </w:r>
      <w:r w:rsidR="00A755F4">
        <w:t>1</w:t>
      </w:r>
      <w:r w:rsidRPr="00105FD5">
        <w:t>. в пункте 23 Приложения № 1 к Решению слова «подпункта 2» заменить словами «подпункта «б»;</w:t>
      </w:r>
    </w:p>
    <w:p w:rsidR="0009283E" w:rsidRPr="00105FD5" w:rsidRDefault="0084623B" w:rsidP="005273AD">
      <w:pPr>
        <w:pStyle w:val="ConsPlusNormal"/>
        <w:spacing w:line="276" w:lineRule="auto"/>
        <w:ind w:firstLine="540"/>
        <w:jc w:val="both"/>
      </w:pPr>
      <w:r w:rsidRPr="00105FD5">
        <w:t>1.1</w:t>
      </w:r>
      <w:r w:rsidR="00A755F4">
        <w:t>2</w:t>
      </w:r>
      <w:r w:rsidRPr="00105FD5">
        <w:t xml:space="preserve">. </w:t>
      </w:r>
      <w:r w:rsidR="00AF2C07" w:rsidRPr="00105FD5">
        <w:t>дополнить Приложение № 1 к Решению пункт</w:t>
      </w:r>
      <w:r w:rsidR="006F03F3" w:rsidRPr="00105FD5">
        <w:t>ом</w:t>
      </w:r>
      <w:r w:rsidR="00AF2C07" w:rsidRPr="00105FD5">
        <w:t xml:space="preserve"> 24.1. следующего содержания</w:t>
      </w:r>
      <w:r w:rsidR="0009283E" w:rsidRPr="00105FD5">
        <w:t>:</w:t>
      </w:r>
    </w:p>
    <w:p w:rsidR="00AF2C07" w:rsidRPr="00105FD5" w:rsidRDefault="00AF2C07" w:rsidP="005273AD">
      <w:pPr>
        <w:pStyle w:val="ConsPlusNormal"/>
        <w:spacing w:line="276" w:lineRule="auto"/>
        <w:ind w:firstLine="540"/>
        <w:jc w:val="both"/>
      </w:pPr>
      <w:r w:rsidRPr="00105FD5">
        <w:t>«2</w:t>
      </w:r>
      <w:r w:rsidR="0084623B" w:rsidRPr="00105FD5">
        <w:t>4</w:t>
      </w:r>
      <w:r w:rsidRPr="00105FD5">
        <w:t xml:space="preserve">.1. По итогам рассмотрения вопроса, указанного в </w:t>
      </w:r>
      <w:hyperlink r:id="rId18" w:history="1">
        <w:r w:rsidRPr="00105FD5">
          <w:t xml:space="preserve">подпункте "г" пункта </w:t>
        </w:r>
        <w:r w:rsidR="0084623B" w:rsidRPr="00105FD5">
          <w:t>10</w:t>
        </w:r>
      </w:hyperlink>
      <w:r w:rsidRPr="00105FD5">
        <w:t xml:space="preserve"> настоящего Положения, комиссия принимает одно из следующих решений:</w:t>
      </w:r>
    </w:p>
    <w:p w:rsidR="00AF2C07" w:rsidRPr="00105FD5" w:rsidRDefault="00AF2C07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а) признать, что сведения, представленные </w:t>
      </w:r>
      <w:r w:rsidR="0084623B" w:rsidRPr="00105FD5">
        <w:rPr>
          <w:sz w:val="24"/>
          <w:szCs w:val="24"/>
        </w:rPr>
        <w:t>муниципальным</w:t>
      </w:r>
      <w:r w:rsidRPr="00105FD5">
        <w:rPr>
          <w:sz w:val="24"/>
          <w:szCs w:val="24"/>
        </w:rPr>
        <w:t xml:space="preserve"> служащим в соответствии с </w:t>
      </w:r>
      <w:hyperlink r:id="rId19" w:history="1">
        <w:r w:rsidRPr="00105FD5">
          <w:rPr>
            <w:sz w:val="24"/>
            <w:szCs w:val="24"/>
          </w:rPr>
          <w:t>частью 1 статьи 3</w:t>
        </w:r>
      </w:hyperlink>
      <w:r w:rsidRPr="00105FD5">
        <w:rPr>
          <w:sz w:val="24"/>
          <w:szCs w:val="24"/>
        </w:rPr>
        <w:t xml:space="preserve"> Федерального закона "О </w:t>
      </w:r>
      <w:proofErr w:type="gramStart"/>
      <w:r w:rsidRPr="00105FD5">
        <w:rPr>
          <w:sz w:val="24"/>
          <w:szCs w:val="24"/>
        </w:rPr>
        <w:t>контроле за</w:t>
      </w:r>
      <w:proofErr w:type="gramEnd"/>
      <w:r w:rsidRPr="00105FD5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AF2C07" w:rsidRPr="00105FD5" w:rsidRDefault="00AF2C07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б) признать, что сведения, представленные </w:t>
      </w:r>
      <w:r w:rsidR="0084623B" w:rsidRPr="00105FD5">
        <w:rPr>
          <w:sz w:val="24"/>
          <w:szCs w:val="24"/>
        </w:rPr>
        <w:t xml:space="preserve">муниципальным </w:t>
      </w:r>
      <w:r w:rsidRPr="00105FD5">
        <w:rPr>
          <w:sz w:val="24"/>
          <w:szCs w:val="24"/>
        </w:rPr>
        <w:t xml:space="preserve">служащим в соответствии с </w:t>
      </w:r>
      <w:hyperlink r:id="rId20" w:history="1">
        <w:r w:rsidRPr="00105FD5">
          <w:rPr>
            <w:sz w:val="24"/>
            <w:szCs w:val="24"/>
          </w:rPr>
          <w:t>частью 1 статьи 3</w:t>
        </w:r>
      </w:hyperlink>
      <w:r w:rsidRPr="00105FD5">
        <w:rPr>
          <w:sz w:val="24"/>
          <w:szCs w:val="24"/>
        </w:rPr>
        <w:t xml:space="preserve"> Федерального закона "О </w:t>
      </w:r>
      <w:proofErr w:type="gramStart"/>
      <w:r w:rsidRPr="00105FD5">
        <w:rPr>
          <w:sz w:val="24"/>
          <w:szCs w:val="24"/>
        </w:rPr>
        <w:t>контроле за</w:t>
      </w:r>
      <w:proofErr w:type="gramEnd"/>
      <w:r w:rsidRPr="00105FD5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</w:t>
      </w:r>
      <w:r w:rsidR="0084623B" w:rsidRPr="00105FD5">
        <w:rPr>
          <w:sz w:val="24"/>
          <w:szCs w:val="24"/>
        </w:rPr>
        <w:t>муниципального</w:t>
      </w:r>
      <w:r w:rsidRPr="00105FD5">
        <w:rPr>
          <w:sz w:val="24"/>
          <w:szCs w:val="24"/>
        </w:rPr>
        <w:t xml:space="preserve"> органа применить к </w:t>
      </w:r>
      <w:r w:rsidR="0084623B" w:rsidRPr="00105FD5">
        <w:rPr>
          <w:sz w:val="24"/>
          <w:szCs w:val="24"/>
        </w:rPr>
        <w:t>муниципальному</w:t>
      </w:r>
      <w:r w:rsidRPr="00105FD5">
        <w:rPr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05FD5">
        <w:rPr>
          <w:sz w:val="24"/>
          <w:szCs w:val="24"/>
        </w:rPr>
        <w:t>контроля за</w:t>
      </w:r>
      <w:proofErr w:type="gramEnd"/>
      <w:r w:rsidRPr="00105FD5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81605" w:rsidRPr="00105FD5" w:rsidRDefault="0084623B" w:rsidP="005273AD">
      <w:pPr>
        <w:autoSpaceDE w:val="0"/>
        <w:autoSpaceDN w:val="0"/>
        <w:adjustRightInd w:val="0"/>
        <w:spacing w:line="276" w:lineRule="auto"/>
        <w:ind w:firstLine="540"/>
        <w:rPr>
          <w:sz w:val="24"/>
          <w:szCs w:val="24"/>
        </w:rPr>
      </w:pPr>
      <w:r w:rsidRPr="00105FD5">
        <w:rPr>
          <w:sz w:val="24"/>
          <w:szCs w:val="24"/>
        </w:rPr>
        <w:t>1.1</w:t>
      </w:r>
      <w:r w:rsidR="00A755F4">
        <w:rPr>
          <w:sz w:val="24"/>
          <w:szCs w:val="24"/>
        </w:rPr>
        <w:t>3</w:t>
      </w:r>
      <w:r w:rsidRPr="00105FD5">
        <w:rPr>
          <w:sz w:val="24"/>
          <w:szCs w:val="24"/>
        </w:rPr>
        <w:t xml:space="preserve">. пункт 25 Приложения № 1 к Решению </w:t>
      </w:r>
      <w:r w:rsidR="00FF3A1E" w:rsidRPr="00105FD5">
        <w:rPr>
          <w:sz w:val="24"/>
          <w:szCs w:val="24"/>
        </w:rPr>
        <w:t xml:space="preserve">изложить в следующей редакции: </w:t>
      </w:r>
    </w:p>
    <w:p w:rsidR="00FF3A1E" w:rsidRPr="00105FD5" w:rsidRDefault="00FF3A1E" w:rsidP="005273AD">
      <w:pPr>
        <w:pStyle w:val="ConsPlusNormal"/>
        <w:spacing w:line="276" w:lineRule="auto"/>
        <w:ind w:firstLine="540"/>
        <w:jc w:val="both"/>
      </w:pPr>
      <w:r w:rsidRPr="00105FD5">
        <w:t xml:space="preserve">«По итогам рассмотрения вопросов, указанных в </w:t>
      </w:r>
      <w:hyperlink r:id="rId21" w:history="1">
        <w:r w:rsidRPr="00105FD5">
          <w:t>подпунктах "а"</w:t>
        </w:r>
      </w:hyperlink>
      <w:r w:rsidRPr="00105FD5">
        <w:t xml:space="preserve">, </w:t>
      </w:r>
      <w:hyperlink r:id="rId22" w:history="1">
        <w:r w:rsidRPr="00105FD5">
          <w:t>"б"</w:t>
        </w:r>
      </w:hyperlink>
      <w:r w:rsidRPr="00105FD5">
        <w:t xml:space="preserve">, </w:t>
      </w:r>
      <w:hyperlink r:id="rId23" w:history="1">
        <w:r w:rsidRPr="00105FD5">
          <w:t>"г"</w:t>
        </w:r>
      </w:hyperlink>
      <w:r w:rsidRPr="00105FD5">
        <w:t xml:space="preserve"> и </w:t>
      </w:r>
      <w:hyperlink r:id="rId24" w:history="1">
        <w:r w:rsidRPr="00105FD5">
          <w:t>"</w:t>
        </w:r>
        <w:proofErr w:type="spellStart"/>
        <w:r w:rsidRPr="00105FD5">
          <w:t>д</w:t>
        </w:r>
        <w:proofErr w:type="spellEnd"/>
        <w:r w:rsidRPr="00105FD5">
          <w:t>" пункта 10</w:t>
        </w:r>
      </w:hyperlink>
      <w:r w:rsidRPr="00105FD5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0" w:history="1">
        <w:r w:rsidRPr="00105FD5">
          <w:t>пунктами 21</w:t>
        </w:r>
      </w:hyperlink>
      <w:r w:rsidRPr="00105FD5">
        <w:t xml:space="preserve"> - </w:t>
      </w:r>
      <w:hyperlink r:id="rId25" w:history="1">
        <w:r w:rsidRPr="00105FD5">
          <w:t>2</w:t>
        </w:r>
        <w:r w:rsidR="0009283E" w:rsidRPr="00105FD5">
          <w:t>4</w:t>
        </w:r>
      </w:hyperlink>
      <w:r w:rsidRPr="00105FD5">
        <w:t xml:space="preserve">, </w:t>
      </w:r>
      <w:hyperlink r:id="rId26" w:history="1">
        <w:r w:rsidRPr="00105FD5">
          <w:t>2</w:t>
        </w:r>
        <w:r w:rsidR="0009283E" w:rsidRPr="00105FD5">
          <w:t>4</w:t>
        </w:r>
        <w:r w:rsidRPr="00105FD5">
          <w:t>.1</w:t>
        </w:r>
      </w:hyperlink>
      <w:r w:rsidRPr="00105FD5">
        <w:t xml:space="preserve"> и </w:t>
      </w:r>
      <w:hyperlink r:id="rId27" w:history="1">
        <w:r w:rsidR="0009283E" w:rsidRPr="00105FD5">
          <w:t>25</w:t>
        </w:r>
        <w:r w:rsidRPr="00105FD5">
          <w:t>.1</w:t>
        </w:r>
      </w:hyperlink>
      <w:r w:rsidRPr="00105FD5"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105FD5">
        <w:t>.»;</w:t>
      </w:r>
      <w:proofErr w:type="gramEnd"/>
    </w:p>
    <w:p w:rsidR="0009283E" w:rsidRPr="00105FD5" w:rsidRDefault="00FF3A1E" w:rsidP="005273AD">
      <w:pPr>
        <w:pStyle w:val="ConsPlusNormal"/>
        <w:spacing w:line="276" w:lineRule="auto"/>
        <w:ind w:firstLine="540"/>
        <w:jc w:val="both"/>
      </w:pPr>
      <w:r w:rsidRPr="00105FD5">
        <w:t>1.1</w:t>
      </w:r>
      <w:r w:rsidR="00A755F4">
        <w:t>4</w:t>
      </w:r>
      <w:r w:rsidRPr="00105FD5">
        <w:t xml:space="preserve">. </w:t>
      </w:r>
      <w:r w:rsidR="0009283E" w:rsidRPr="00105FD5">
        <w:t>дополнить Приложение № 1 к Решению пунктом 25.1. следующего содержания:</w:t>
      </w:r>
    </w:p>
    <w:p w:rsidR="00FF3A1E" w:rsidRPr="00105FD5" w:rsidRDefault="00FF3A1E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lastRenderedPageBreak/>
        <w:t>«25.1</w:t>
      </w:r>
      <w:r w:rsidR="006E673C" w:rsidRPr="00105FD5">
        <w:rPr>
          <w:sz w:val="24"/>
          <w:szCs w:val="24"/>
        </w:rPr>
        <w:t>.</w:t>
      </w:r>
      <w:r w:rsidRPr="00105FD5">
        <w:rPr>
          <w:sz w:val="24"/>
          <w:szCs w:val="24"/>
        </w:rPr>
        <w:t xml:space="preserve"> По итогам рассмотрения вопроса, указанного в </w:t>
      </w:r>
      <w:hyperlink r:id="rId28" w:history="1">
        <w:r w:rsidRPr="00105FD5">
          <w:rPr>
            <w:sz w:val="24"/>
            <w:szCs w:val="24"/>
          </w:rPr>
          <w:t>подпункте "</w:t>
        </w:r>
        <w:proofErr w:type="spellStart"/>
        <w:r w:rsidRPr="00105FD5">
          <w:rPr>
            <w:sz w:val="24"/>
            <w:szCs w:val="24"/>
          </w:rPr>
          <w:t>д</w:t>
        </w:r>
        <w:proofErr w:type="spellEnd"/>
        <w:r w:rsidRPr="00105FD5">
          <w:rPr>
            <w:sz w:val="24"/>
            <w:szCs w:val="24"/>
          </w:rPr>
          <w:t>" пункта 10</w:t>
        </w:r>
      </w:hyperlink>
      <w:r w:rsidRPr="00105FD5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09283E" w:rsidRPr="00105FD5">
        <w:rPr>
          <w:sz w:val="24"/>
          <w:szCs w:val="24"/>
        </w:rPr>
        <w:t>муниципальной</w:t>
      </w:r>
      <w:r w:rsidRPr="00105FD5">
        <w:rPr>
          <w:sz w:val="24"/>
          <w:szCs w:val="24"/>
        </w:rPr>
        <w:t xml:space="preserve"> службы в </w:t>
      </w:r>
      <w:r w:rsidR="0009283E" w:rsidRPr="00105FD5">
        <w:rPr>
          <w:sz w:val="24"/>
          <w:szCs w:val="24"/>
        </w:rPr>
        <w:t>муниципальном</w:t>
      </w:r>
      <w:r w:rsidRPr="00105FD5">
        <w:rPr>
          <w:sz w:val="24"/>
          <w:szCs w:val="24"/>
        </w:rPr>
        <w:t xml:space="preserve"> органе, одно из следующих решений:</w:t>
      </w:r>
    </w:p>
    <w:p w:rsidR="00FF3A1E" w:rsidRPr="00105FD5" w:rsidRDefault="00FF3A1E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9283E" w:rsidRPr="00105FD5">
        <w:rPr>
          <w:sz w:val="24"/>
          <w:szCs w:val="24"/>
        </w:rPr>
        <w:t>муниципальному</w:t>
      </w:r>
      <w:r w:rsidRPr="00105FD5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FF3A1E" w:rsidRPr="00105FD5" w:rsidRDefault="00FF3A1E" w:rsidP="005273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</w:rPr>
      </w:pPr>
      <w:r w:rsidRPr="00105FD5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105FD5">
          <w:rPr>
            <w:sz w:val="24"/>
            <w:szCs w:val="24"/>
          </w:rPr>
          <w:t>статьи 12</w:t>
        </w:r>
      </w:hyperlink>
      <w:r w:rsidRPr="00105FD5">
        <w:rPr>
          <w:sz w:val="24"/>
          <w:szCs w:val="24"/>
        </w:rPr>
        <w:t xml:space="preserve"> Федерального закона от 25 декабря 2008 г. </w:t>
      </w:r>
      <w:r w:rsidR="005273AD">
        <w:rPr>
          <w:sz w:val="24"/>
          <w:szCs w:val="24"/>
        </w:rPr>
        <w:t>№</w:t>
      </w:r>
      <w:r w:rsidRPr="00105FD5">
        <w:rPr>
          <w:sz w:val="24"/>
          <w:szCs w:val="24"/>
        </w:rPr>
        <w:t xml:space="preserve"> 273-ФЗ "О противодействии коррупции". В этом случае комиссия рекомендует руководителю </w:t>
      </w:r>
      <w:r w:rsidR="0009283E" w:rsidRPr="00105FD5">
        <w:rPr>
          <w:sz w:val="24"/>
          <w:szCs w:val="24"/>
        </w:rPr>
        <w:t>муниципального</w:t>
      </w:r>
      <w:r w:rsidRPr="00105FD5">
        <w:rPr>
          <w:sz w:val="24"/>
          <w:szCs w:val="24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:rsidR="00222726" w:rsidRPr="005273AD" w:rsidRDefault="00207331" w:rsidP="005273AD">
      <w:pPr>
        <w:suppressAutoHyphens/>
        <w:autoSpaceDE w:val="0"/>
        <w:autoSpaceDN w:val="0"/>
        <w:adjustRightInd w:val="0"/>
        <w:spacing w:line="276" w:lineRule="auto"/>
        <w:ind w:firstLine="539"/>
        <w:jc w:val="both"/>
        <w:rPr>
          <w:sz w:val="24"/>
          <w:szCs w:val="24"/>
        </w:rPr>
      </w:pPr>
      <w:r w:rsidRPr="005273AD">
        <w:rPr>
          <w:sz w:val="24"/>
          <w:szCs w:val="24"/>
        </w:rPr>
        <w:t>1.1</w:t>
      </w:r>
      <w:r w:rsidR="00A755F4" w:rsidRPr="005273AD">
        <w:rPr>
          <w:sz w:val="24"/>
          <w:szCs w:val="24"/>
        </w:rPr>
        <w:t>5</w:t>
      </w:r>
      <w:r w:rsidRPr="005273AD">
        <w:rPr>
          <w:sz w:val="24"/>
          <w:szCs w:val="24"/>
        </w:rPr>
        <w:t>. абзац 2 пункта 31 Приложения № 1 к Решению изложить в следующей редакции:</w:t>
      </w:r>
    </w:p>
    <w:p w:rsidR="00207331" w:rsidRDefault="00207331" w:rsidP="005273AD">
      <w:pPr>
        <w:pStyle w:val="ConsPlusNormal"/>
        <w:spacing w:line="276" w:lineRule="auto"/>
        <w:ind w:firstLine="540"/>
        <w:jc w:val="both"/>
      </w:pPr>
      <w:proofErr w:type="gramStart"/>
      <w:r w:rsidRPr="005273AD">
        <w:t>«Выписка из решения комиссии вручается гражданину, замещавшему в муниципальном органе должность муниципальной службы, в отношении которого рассматривался вопрос, указанный в абзаце втором подпункта "б"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комиссии».</w:t>
      </w:r>
      <w:proofErr w:type="gramEnd"/>
    </w:p>
    <w:p w:rsidR="00207331" w:rsidRPr="00105FD5" w:rsidRDefault="00207331" w:rsidP="005273AD">
      <w:pPr>
        <w:suppressAutoHyphens/>
        <w:autoSpaceDE w:val="0"/>
        <w:autoSpaceDN w:val="0"/>
        <w:adjustRightInd w:val="0"/>
        <w:spacing w:line="276" w:lineRule="auto"/>
        <w:ind w:firstLine="539"/>
        <w:jc w:val="both"/>
        <w:rPr>
          <w:sz w:val="24"/>
          <w:szCs w:val="24"/>
        </w:rPr>
      </w:pPr>
    </w:p>
    <w:p w:rsidR="00105FD5" w:rsidRPr="00294BF6" w:rsidRDefault="00105FD5" w:rsidP="005273AD">
      <w:pPr>
        <w:tabs>
          <w:tab w:val="left" w:pos="851"/>
        </w:tabs>
        <w:spacing w:line="276" w:lineRule="auto"/>
        <w:ind w:left="567"/>
        <w:jc w:val="both"/>
        <w:rPr>
          <w:sz w:val="24"/>
          <w:szCs w:val="24"/>
        </w:rPr>
      </w:pPr>
      <w:r w:rsidRPr="00294BF6">
        <w:rPr>
          <w:sz w:val="24"/>
          <w:szCs w:val="24"/>
        </w:rPr>
        <w:t xml:space="preserve">2. Опубликовать настоящее Решение в </w:t>
      </w:r>
      <w:r w:rsidR="00B72688">
        <w:rPr>
          <w:sz w:val="24"/>
          <w:szCs w:val="24"/>
        </w:rPr>
        <w:t>газете «Сенной округ»</w:t>
      </w:r>
      <w:r w:rsidRPr="00294BF6">
        <w:rPr>
          <w:sz w:val="24"/>
          <w:szCs w:val="24"/>
        </w:rPr>
        <w:t>.</w:t>
      </w:r>
    </w:p>
    <w:p w:rsidR="00105FD5" w:rsidRPr="00294BF6" w:rsidRDefault="00105FD5" w:rsidP="005273AD">
      <w:pPr>
        <w:tabs>
          <w:tab w:val="left" w:pos="851"/>
        </w:tabs>
        <w:spacing w:line="276" w:lineRule="auto"/>
        <w:ind w:left="567"/>
        <w:jc w:val="both"/>
        <w:rPr>
          <w:sz w:val="24"/>
          <w:szCs w:val="24"/>
        </w:rPr>
      </w:pPr>
      <w:r w:rsidRPr="00294BF6">
        <w:rPr>
          <w:sz w:val="24"/>
          <w:szCs w:val="24"/>
        </w:rPr>
        <w:t>3. Решение вступает в силу с момента его опубликования.</w:t>
      </w:r>
    </w:p>
    <w:p w:rsidR="00105FD5" w:rsidRDefault="00105FD5" w:rsidP="005273AD">
      <w:pPr>
        <w:widowControl w:val="0"/>
        <w:tabs>
          <w:tab w:val="num" w:pos="709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294BF6">
        <w:rPr>
          <w:sz w:val="24"/>
          <w:szCs w:val="24"/>
        </w:rPr>
        <w:t xml:space="preserve">4. </w:t>
      </w:r>
      <w:proofErr w:type="gramStart"/>
      <w:r w:rsidRPr="00294BF6">
        <w:rPr>
          <w:sz w:val="24"/>
          <w:szCs w:val="24"/>
        </w:rPr>
        <w:t>Контроль за</w:t>
      </w:r>
      <w:proofErr w:type="gramEnd"/>
      <w:r w:rsidRPr="00294BF6">
        <w:rPr>
          <w:sz w:val="24"/>
          <w:szCs w:val="24"/>
        </w:rPr>
        <w:t xml:space="preserve"> исполнением Решения возложить на Главу муниципального образования - Председателя муниципального совета Н.В. Астахову.</w:t>
      </w:r>
    </w:p>
    <w:p w:rsidR="00105FD5" w:rsidRDefault="00105FD5" w:rsidP="005273AD">
      <w:pPr>
        <w:widowControl w:val="0"/>
        <w:tabs>
          <w:tab w:val="num" w:pos="709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p w:rsidR="00AF2259" w:rsidRDefault="00AF2259" w:rsidP="005273AD">
      <w:pPr>
        <w:widowControl w:val="0"/>
        <w:tabs>
          <w:tab w:val="num" w:pos="709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p w:rsidR="00AF2259" w:rsidRPr="00294BF6" w:rsidRDefault="00AF2259" w:rsidP="005273AD">
      <w:pPr>
        <w:widowControl w:val="0"/>
        <w:tabs>
          <w:tab w:val="num" w:pos="709"/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</w:p>
    <w:p w:rsidR="00AA76B7" w:rsidRPr="00105FD5" w:rsidRDefault="00AA76B7" w:rsidP="005273AD">
      <w:pPr>
        <w:tabs>
          <w:tab w:val="left" w:pos="851"/>
        </w:tabs>
        <w:spacing w:line="276" w:lineRule="auto"/>
        <w:jc w:val="both"/>
        <w:rPr>
          <w:b/>
          <w:snapToGrid w:val="0"/>
          <w:sz w:val="24"/>
          <w:szCs w:val="24"/>
        </w:rPr>
      </w:pPr>
      <w:r w:rsidRPr="00105FD5">
        <w:rPr>
          <w:b/>
          <w:snapToGrid w:val="0"/>
          <w:sz w:val="24"/>
          <w:szCs w:val="24"/>
        </w:rPr>
        <w:t>Глава муниципального образования -</w:t>
      </w:r>
    </w:p>
    <w:p w:rsidR="00C42A38" w:rsidRPr="00105FD5" w:rsidRDefault="000D24DB" w:rsidP="005273AD">
      <w:p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105FD5">
        <w:rPr>
          <w:b/>
          <w:snapToGrid w:val="0"/>
          <w:sz w:val="24"/>
          <w:szCs w:val="24"/>
        </w:rPr>
        <w:t>Председатель муниципального совета</w:t>
      </w:r>
      <w:r w:rsidRPr="00105FD5">
        <w:rPr>
          <w:b/>
          <w:sz w:val="24"/>
          <w:szCs w:val="24"/>
        </w:rPr>
        <w:tab/>
      </w:r>
      <w:r w:rsidRPr="00105FD5">
        <w:rPr>
          <w:b/>
          <w:sz w:val="24"/>
          <w:szCs w:val="24"/>
        </w:rPr>
        <w:tab/>
      </w:r>
      <w:r w:rsidRPr="00105FD5">
        <w:rPr>
          <w:b/>
          <w:sz w:val="24"/>
          <w:szCs w:val="24"/>
        </w:rPr>
        <w:tab/>
      </w:r>
      <w:r w:rsidR="00105FD5">
        <w:rPr>
          <w:b/>
          <w:sz w:val="24"/>
          <w:szCs w:val="24"/>
        </w:rPr>
        <w:tab/>
      </w:r>
      <w:r w:rsidR="00572B16" w:rsidRPr="00105FD5">
        <w:rPr>
          <w:b/>
          <w:sz w:val="24"/>
          <w:szCs w:val="24"/>
        </w:rPr>
        <w:tab/>
      </w:r>
      <w:r w:rsidRPr="00105FD5">
        <w:rPr>
          <w:b/>
          <w:sz w:val="24"/>
          <w:szCs w:val="24"/>
        </w:rPr>
        <w:tab/>
        <w:t xml:space="preserve"> </w:t>
      </w:r>
      <w:r w:rsidR="00AA76B7" w:rsidRPr="00105FD5">
        <w:rPr>
          <w:b/>
          <w:sz w:val="24"/>
          <w:szCs w:val="24"/>
        </w:rPr>
        <w:t xml:space="preserve">Н.В. Астахова </w:t>
      </w:r>
    </w:p>
    <w:sectPr w:rsidR="00C42A38" w:rsidRPr="00105FD5" w:rsidSect="007D148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851" w:right="566" w:bottom="1134" w:left="1560" w:header="34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C5" w:rsidRDefault="004A07C5" w:rsidP="00CC28CE">
      <w:r>
        <w:separator/>
      </w:r>
    </w:p>
  </w:endnote>
  <w:endnote w:type="continuationSeparator" w:id="0">
    <w:p w:rsidR="004A07C5" w:rsidRDefault="004A07C5" w:rsidP="00CC2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CE" w:rsidRDefault="00CC28C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CE" w:rsidRDefault="00CC28C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CE" w:rsidRDefault="00CC28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C5" w:rsidRDefault="004A07C5" w:rsidP="00CC28CE">
      <w:r>
        <w:separator/>
      </w:r>
    </w:p>
  </w:footnote>
  <w:footnote w:type="continuationSeparator" w:id="0">
    <w:p w:rsidR="004A07C5" w:rsidRDefault="004A07C5" w:rsidP="00CC2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CE" w:rsidRDefault="00CC28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CE" w:rsidRDefault="00CC28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CE" w:rsidRDefault="00CC28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2D6F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9A22A9"/>
    <w:multiLevelType w:val="multilevel"/>
    <w:tmpl w:val="A8D8F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F76F61"/>
    <w:multiLevelType w:val="hybridMultilevel"/>
    <w:tmpl w:val="94B2E474"/>
    <w:lvl w:ilvl="0" w:tplc="C81C7C7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D436DCF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A860555"/>
    <w:multiLevelType w:val="multilevel"/>
    <w:tmpl w:val="FAC4F3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35E1E3B"/>
    <w:multiLevelType w:val="multilevel"/>
    <w:tmpl w:val="FAC4F3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253F7"/>
    <w:multiLevelType w:val="hybridMultilevel"/>
    <w:tmpl w:val="451E101E"/>
    <w:lvl w:ilvl="0" w:tplc="5F0A5A6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E2445F0"/>
    <w:multiLevelType w:val="hybridMultilevel"/>
    <w:tmpl w:val="F6523B14"/>
    <w:lvl w:ilvl="0" w:tplc="289EBB4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096DEC"/>
    <w:multiLevelType w:val="hybridMultilevel"/>
    <w:tmpl w:val="02E696F2"/>
    <w:lvl w:ilvl="0" w:tplc="CE3431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29322B"/>
    <w:multiLevelType w:val="hybridMultilevel"/>
    <w:tmpl w:val="262481A4"/>
    <w:lvl w:ilvl="0" w:tplc="9C88A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15ED4"/>
    <w:multiLevelType w:val="hybridMultilevel"/>
    <w:tmpl w:val="70A03158"/>
    <w:lvl w:ilvl="0" w:tplc="3850DDC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D7244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26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EE6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C9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DA8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42E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69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C4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6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3"/>
  </w:num>
  <w:num w:numId="14">
    <w:abstractNumId w:val="5"/>
  </w:num>
  <w:num w:numId="15">
    <w:abstractNumId w:val="1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E5E56"/>
    <w:rsid w:val="00010CDD"/>
    <w:rsid w:val="0002447C"/>
    <w:rsid w:val="00026369"/>
    <w:rsid w:val="00061127"/>
    <w:rsid w:val="00075141"/>
    <w:rsid w:val="00090E95"/>
    <w:rsid w:val="0009283E"/>
    <w:rsid w:val="000A4122"/>
    <w:rsid w:val="000D24DB"/>
    <w:rsid w:val="00105FD5"/>
    <w:rsid w:val="00127FD4"/>
    <w:rsid w:val="00152EA5"/>
    <w:rsid w:val="001A6901"/>
    <w:rsid w:val="001D39F2"/>
    <w:rsid w:val="00207331"/>
    <w:rsid w:val="00222726"/>
    <w:rsid w:val="00247EF9"/>
    <w:rsid w:val="002862D0"/>
    <w:rsid w:val="002972B6"/>
    <w:rsid w:val="002A2ADC"/>
    <w:rsid w:val="002A6B01"/>
    <w:rsid w:val="002F72B8"/>
    <w:rsid w:val="00350CA5"/>
    <w:rsid w:val="00366D78"/>
    <w:rsid w:val="00386615"/>
    <w:rsid w:val="00394A40"/>
    <w:rsid w:val="00397F06"/>
    <w:rsid w:val="003B2D5D"/>
    <w:rsid w:val="003B33A3"/>
    <w:rsid w:val="00400540"/>
    <w:rsid w:val="00481605"/>
    <w:rsid w:val="004A07C5"/>
    <w:rsid w:val="005120F4"/>
    <w:rsid w:val="005273AD"/>
    <w:rsid w:val="00532147"/>
    <w:rsid w:val="00563476"/>
    <w:rsid w:val="00572B16"/>
    <w:rsid w:val="005C7222"/>
    <w:rsid w:val="00615CA1"/>
    <w:rsid w:val="00615E25"/>
    <w:rsid w:val="006A6932"/>
    <w:rsid w:val="006E673C"/>
    <w:rsid w:val="006F03F3"/>
    <w:rsid w:val="006F2719"/>
    <w:rsid w:val="0072039C"/>
    <w:rsid w:val="00721AEE"/>
    <w:rsid w:val="00727DA7"/>
    <w:rsid w:val="00762EE9"/>
    <w:rsid w:val="007A7FBF"/>
    <w:rsid w:val="007D1480"/>
    <w:rsid w:val="0081086A"/>
    <w:rsid w:val="0081467B"/>
    <w:rsid w:val="0084623B"/>
    <w:rsid w:val="008D1DDC"/>
    <w:rsid w:val="008E5A0E"/>
    <w:rsid w:val="00994207"/>
    <w:rsid w:val="009B53CB"/>
    <w:rsid w:val="009C6D4D"/>
    <w:rsid w:val="009D1271"/>
    <w:rsid w:val="009E7065"/>
    <w:rsid w:val="009F6815"/>
    <w:rsid w:val="00A269F4"/>
    <w:rsid w:val="00A30FA9"/>
    <w:rsid w:val="00A3196B"/>
    <w:rsid w:val="00A40A87"/>
    <w:rsid w:val="00A755F4"/>
    <w:rsid w:val="00A75A0A"/>
    <w:rsid w:val="00AA76B7"/>
    <w:rsid w:val="00AC3E09"/>
    <w:rsid w:val="00AF2259"/>
    <w:rsid w:val="00AF2C07"/>
    <w:rsid w:val="00B04DFD"/>
    <w:rsid w:val="00B56C89"/>
    <w:rsid w:val="00B72688"/>
    <w:rsid w:val="00B77232"/>
    <w:rsid w:val="00BD5B6D"/>
    <w:rsid w:val="00BE5E56"/>
    <w:rsid w:val="00C31FFE"/>
    <w:rsid w:val="00C42A38"/>
    <w:rsid w:val="00C7239F"/>
    <w:rsid w:val="00C74792"/>
    <w:rsid w:val="00C949B6"/>
    <w:rsid w:val="00CC28CE"/>
    <w:rsid w:val="00CD1157"/>
    <w:rsid w:val="00CD1C6E"/>
    <w:rsid w:val="00D201B3"/>
    <w:rsid w:val="00D86A85"/>
    <w:rsid w:val="00DA676A"/>
    <w:rsid w:val="00DF54DE"/>
    <w:rsid w:val="00E30959"/>
    <w:rsid w:val="00E6009B"/>
    <w:rsid w:val="00E96A98"/>
    <w:rsid w:val="00EC6146"/>
    <w:rsid w:val="00F27177"/>
    <w:rsid w:val="00F345FD"/>
    <w:rsid w:val="00F53FAA"/>
    <w:rsid w:val="00F63ED1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19"/>
  </w:style>
  <w:style w:type="paragraph" w:styleId="1">
    <w:name w:val="heading 1"/>
    <w:basedOn w:val="a"/>
    <w:next w:val="a"/>
    <w:qFormat/>
    <w:rsid w:val="006F2719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6F271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F2719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6F2719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F2719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6F2719"/>
    <w:rPr>
      <w:sz w:val="28"/>
    </w:rPr>
  </w:style>
  <w:style w:type="paragraph" w:styleId="a4">
    <w:name w:val="Body Text"/>
    <w:basedOn w:val="a"/>
    <w:link w:val="a5"/>
    <w:rsid w:val="006F2719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semiHidden/>
    <w:rsid w:val="006F2719"/>
    <w:pPr>
      <w:widowControl w:val="0"/>
      <w:jc w:val="both"/>
    </w:pPr>
    <w:rPr>
      <w:sz w:val="28"/>
    </w:rPr>
  </w:style>
  <w:style w:type="paragraph" w:styleId="30">
    <w:name w:val="Body Text 3"/>
    <w:basedOn w:val="a"/>
    <w:semiHidden/>
    <w:rsid w:val="006F2719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6F271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6F2719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6F2719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header"/>
    <w:basedOn w:val="a"/>
    <w:semiHidden/>
    <w:rsid w:val="006F271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rsid w:val="006F2719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semiHidden/>
    <w:rsid w:val="006F2719"/>
    <w:pPr>
      <w:ind w:firstLine="567"/>
      <w:jc w:val="both"/>
    </w:pPr>
    <w:rPr>
      <w:rFonts w:ascii="Arial" w:hAnsi="Arial" w:cs="Arial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30F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690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a">
    <w:name w:val="List Paragraph"/>
    <w:basedOn w:val="a"/>
    <w:uiPriority w:val="72"/>
    <w:rsid w:val="00E6009B"/>
    <w:pPr>
      <w:ind w:left="720"/>
      <w:contextualSpacing/>
    </w:pPr>
  </w:style>
  <w:style w:type="paragraph" w:customStyle="1" w:styleId="11">
    <w:name w:val="Заголовок №11"/>
    <w:basedOn w:val="a"/>
    <w:uiPriority w:val="99"/>
    <w:rsid w:val="00D201B3"/>
    <w:pPr>
      <w:shd w:val="clear" w:color="auto" w:fill="FFFFFF"/>
      <w:spacing w:before="540" w:line="274" w:lineRule="exact"/>
      <w:ind w:hanging="1600"/>
      <w:outlineLvl w:val="0"/>
    </w:pPr>
    <w:rPr>
      <w:rFonts w:eastAsia="Arial Unicode MS"/>
      <w:b/>
      <w:bCs/>
      <w:sz w:val="23"/>
      <w:szCs w:val="23"/>
    </w:rPr>
  </w:style>
  <w:style w:type="paragraph" w:customStyle="1" w:styleId="ConsPlusNormal">
    <w:name w:val="ConsPlusNormal"/>
    <w:rsid w:val="003B33A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090E95"/>
    <w:rPr>
      <w:snapToGrid w:val="0"/>
      <w:sz w:val="24"/>
    </w:rPr>
  </w:style>
  <w:style w:type="paragraph" w:styleId="ab">
    <w:name w:val="footer"/>
    <w:basedOn w:val="a"/>
    <w:link w:val="ac"/>
    <w:uiPriority w:val="99"/>
    <w:semiHidden/>
    <w:unhideWhenUsed/>
    <w:rsid w:val="00CC28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28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Body Text"/>
    <w:basedOn w:val="a"/>
    <w:semiHidden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semiHidden/>
    <w:pPr>
      <w:widowControl w:val="0"/>
      <w:jc w:val="both"/>
    </w:pPr>
    <w:rPr>
      <w:sz w:val="28"/>
    </w:rPr>
  </w:style>
  <w:style w:type="paragraph" w:styleId="30">
    <w:name w:val="Body Text 3"/>
    <w:basedOn w:val="a"/>
    <w:semiHidden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semiHidden/>
    <w:pPr>
      <w:ind w:firstLine="567"/>
      <w:jc w:val="both"/>
    </w:pPr>
    <w:rPr>
      <w:rFonts w:ascii="Arial" w:hAnsi="Arial" w:cs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30F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FA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A690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List Paragraph"/>
    <w:basedOn w:val="a"/>
    <w:uiPriority w:val="72"/>
    <w:rsid w:val="00E60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1B412E933AE774C49AD9137DBD822084BCDCCDF80DF2FFFB01B64B488BB5E3A13CB5861CB6C74i7O3M" TargetMode="External"/><Relationship Id="rId13" Type="http://schemas.openxmlformats.org/officeDocument/2006/relationships/hyperlink" Target="consultantplus://offline/ref=8FD5CDC04F0D447D7D0646CEF8998B874E36EBDB5152691BCC0AB83FC6F75AE8742A900A054E61A5ODs6M" TargetMode="External"/><Relationship Id="rId18" Type="http://schemas.openxmlformats.org/officeDocument/2006/relationships/hyperlink" Target="consultantplus://offline/ref=2103A6278F3D017ACBBE56F6F9F3CFE8ECF54B30E57F646A5DD3CCA32D1284D63DAEF2D0772F5AC1a7I9N" TargetMode="External"/><Relationship Id="rId26" Type="http://schemas.openxmlformats.org/officeDocument/2006/relationships/hyperlink" Target="consultantplus://offline/ref=892F5A1264E8CFA9E9BB857CF0686D7E33A380A0565FB8C5BA1B1D0E8C8ECEAEB37BE6BE17950D18nDa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2F5A1264E8CFA9E9BB857CF0686D7E33A380A0565FB8C5BA1B1D0E8C8ECEAEB37BE6BE17950C13nDa9N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FD5CDC04F0D447D7D0646CEF8998B874E39E5DC5F59691BCC0AB83FC6F75AE8742A9009O0sDM" TargetMode="External"/><Relationship Id="rId17" Type="http://schemas.openxmlformats.org/officeDocument/2006/relationships/hyperlink" Target="consultantplus://offline/ref=D305D22FFBFFC6B6702E1DB720CFB0F6D6E62FEEE2C0FF89975F685795842790D1326DCE15EBD54AxD3DM" TargetMode="External"/><Relationship Id="rId25" Type="http://schemas.openxmlformats.org/officeDocument/2006/relationships/hyperlink" Target="consultantplus://offline/ref=892F5A1264E8CFA9E9BB857CF0686D7E33A380A0565FB8C5BA1B1D0E8C8ECEAEB37BE6BE17950D1BnDaDN" TargetMode="External"/><Relationship Id="rId33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A801EBA501539AACB7CF07B7F045E629469E6576125335ED749FAA39463D77B057D7720DM" TargetMode="External"/><Relationship Id="rId20" Type="http://schemas.openxmlformats.org/officeDocument/2006/relationships/hyperlink" Target="consultantplus://offline/ref=2103A6278F3D017ACBBE56F6F9F3CFE8ECFA4537EB73646A5DD3CCA32D1284D63DAEF2D0772F5BC0a7I9N" TargetMode="External"/><Relationship Id="rId29" Type="http://schemas.openxmlformats.org/officeDocument/2006/relationships/hyperlink" Target="consultantplus://offline/ref=ED7373249113222E03F66EB072D97D672AC7C00F6A2F629E8EA0B59980C35A3D2AA38C11UCi1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D5CDC04F0D447D7D0646CEF8998B874E36EBDB5152691BCC0AB83FC6F75AE8742A900A054E61A5ODs6M" TargetMode="External"/><Relationship Id="rId24" Type="http://schemas.openxmlformats.org/officeDocument/2006/relationships/hyperlink" Target="consultantplus://offline/ref=892F5A1264E8CFA9E9BB857CF0686D7E33A380A0565FB8C5BA1B1D0E8C8ECEAEB37BE6BE17950D1FnDa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D5CDC04F0D447D7D0646CEF8998B874E39E5DC5F59691BCC0AB83FC6F75AE8742A9009O0sDM" TargetMode="External"/><Relationship Id="rId23" Type="http://schemas.openxmlformats.org/officeDocument/2006/relationships/hyperlink" Target="consultantplus://offline/ref=892F5A1264E8CFA9E9BB857CF0686D7E33A380A0565FB8C5BA1B1D0E8C8ECEAEB37BE6BE17950D18nDa0N" TargetMode="External"/><Relationship Id="rId28" Type="http://schemas.openxmlformats.org/officeDocument/2006/relationships/hyperlink" Target="consultantplus://offline/ref=ED7373249113222E03F66EB072D97D672AC8CE086424629E8EA0B59980C35A3D2AA38CU1i2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811B412E933AE774C49AD9137DBD822084BC2CFDD87DF2FFFB01B64B488BB5E3A13CB5866CAi6OFM" TargetMode="External"/><Relationship Id="rId19" Type="http://schemas.openxmlformats.org/officeDocument/2006/relationships/hyperlink" Target="consultantplus://offline/ref=2103A6278F3D017ACBBE56F6F9F3CFE8ECFA4537EB73646A5DD3CCA32D1284D63DAEF2D0772F5BC0a7I9N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11B412E933AE774C49AD9137DBD822084BCDCCDF87DF2FFFB01B64B488BB5E3A13CB5Ai6O2M" TargetMode="External"/><Relationship Id="rId14" Type="http://schemas.openxmlformats.org/officeDocument/2006/relationships/hyperlink" Target="consultantplus://offline/ref=8FD5CDC04F0D447D7D0646CEF8998B874E36EBDB5152691BCC0AB83FC6F75AE8742A90O0sAM" TargetMode="External"/><Relationship Id="rId22" Type="http://schemas.openxmlformats.org/officeDocument/2006/relationships/hyperlink" Target="consultantplus://offline/ref=892F5A1264E8CFA9E9BB857CF0686D7E33A380A0565FB8C5BA1B1D0E8C8ECEAEB37BE6BE17950C13nDaCN" TargetMode="External"/><Relationship Id="rId27" Type="http://schemas.openxmlformats.org/officeDocument/2006/relationships/hyperlink" Target="consultantplus://offline/ref=892F5A1264E8CFA9E9BB857CF0686D7E33A380A0565FB8C5BA1B1D0E8C8ECEAEB37BE6BE17950D1EnDaA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2481</Words>
  <Characters>14146</Characters>
  <Application>Microsoft Office Word</Application>
  <DocSecurity>0</DocSecurity>
  <Lines>117</Lines>
  <Paragraphs>33</Paragraphs>
  <ScaleCrop>false</ScaleCrop>
  <Company/>
  <LinksUpToDate>false</LinksUpToDate>
  <CharactersWithSpaces>16594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2015-12-17T15:52:00Z</dcterms:created>
  <dcterms:modified xsi:type="dcterms:W3CDTF">2015-12-23T16:37:00Z</dcterms:modified>
</cp:coreProperties>
</file>